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通配选择器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selector1,selector2,select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E[attr|=“value"]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选择指定属性具有指定值开始的E元素。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■结构伪类选择器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匹配同类型中倒数第n个同级兄弟元素E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■状态伪类选择器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(用于type=radio|checkbox)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■伪类元素选择器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设置对象内的第一-个字符的样式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-般和:before,:after- 起使用，用来生成内容(img和input没有该属性)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■content的内容一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--attr:插入标签属性值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--url:使用指定的绝对或相对地址插入- 一个外部资源(图像，声频,视频或浏览 器支持的其他任何资源)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>1.1 content:attr(属性)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>■content: attr(属性);将标记的属性插入到当前文本指定位置，后面的样式color和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div:after{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color w:val="000000"/>
          <w:sz w:val="18"/>
          <w:szCs w:val="18"/>
        </w:rPr>
        <w:t>content:attr(data-line);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color w:val="000000"/>
          <w:sz w:val="18"/>
          <w:szCs w:val="18"/>
        </w:rPr>
        <w:t>color:f#ff;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background-color:#090;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color w:val="121212"/>
          <w:sz w:val="18"/>
          <w:szCs w:val="18"/>
        </w:rPr>
        <w:t>&lt;!--data-line=这是自定义属性，也可以使用标记原有属性--&gt;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>1.2 content:url(链接资源地址)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●content:url (链接资源地址);使用指定的绝对或相对地址插入-个外部资源(图像,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20008"/>
        </w:rPr>
        <w:t>p:before(content:urlgive_ advice .png);}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p:before{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color:#fff;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background-color:#090;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>1.4 content:none</w:t>
      </w:r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●解决方法，如果不想让指定p前面或后面插入文本,那么可以使用content:none;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p:before{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olor:fff;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background-color:#090;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lastRenderedPageBreak/>
        <w:t>p.special:before{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content:none;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}/*等价于content:normal*/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r>
        <w:rPr>
          <w:rFonts w:hint="eastAsia"/>
          <w:sz w:val="30"/>
          <w:szCs w:val="30"/>
        </w:rPr>
        <w:t>content:counter(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lastRenderedPageBreak/>
        <w:t>content:counter(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content:open-quote;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:after{</w:t>
      </w:r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content:close-quote;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color:#f00;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■-ms-trident内核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-moz-gecko内核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■-webkit-webkit内核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■-webkit-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background:adialgradient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你可以给任何元素制作“圆角“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r>
        <w:rPr>
          <w:rFonts w:hint="eastAsia"/>
        </w:rPr>
        <w:t>border</w:t>
      </w:r>
      <w:r>
        <w:t>-image:source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r>
        <w:rPr>
          <w:rFonts w:hint="eastAsia"/>
        </w:rPr>
        <w:t>url</w:t>
      </w:r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--background-clip</w:t>
      </w:r>
      <w:r>
        <w:t xml:space="preserve">:content-box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r>
        <w:t>B</w:t>
      </w:r>
      <w:r>
        <w:rPr>
          <w:rFonts w:hint="eastAsia"/>
        </w:rPr>
        <w:t>ackground</w:t>
      </w:r>
      <w:r>
        <w:t>-origin:content-box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5px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r>
        <w:t>W</w:t>
      </w:r>
      <w:r>
        <w:rPr>
          <w:rFonts w:hint="eastAsia"/>
        </w:rPr>
        <w:t>ord</w:t>
      </w:r>
      <w:r>
        <w:t>-wrap:normal | break-word</w:t>
      </w:r>
    </w:p>
    <w:p w14:paraId="57BA03C0" w14:textId="77777777" w:rsidR="00281BA1" w:rsidRDefault="00B330FC">
      <w:r>
        <w:rPr>
          <w:rFonts w:hint="eastAsia"/>
        </w:rPr>
        <w:t>说明:默认情况下单词或者是url地址都是在断点处换行，使用word</w:t>
      </w:r>
      <w:r>
        <w:t>-wrap:break-work;</w:t>
      </w:r>
      <w:r>
        <w:rPr>
          <w:rFonts w:hint="eastAsia"/>
        </w:rPr>
        <w:t>允许长单词或者是url地址换行到下一行，会从中剪断。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r>
        <w:t>T</w:t>
      </w:r>
      <w:r>
        <w:rPr>
          <w:rFonts w:hint="eastAsia"/>
        </w:rPr>
        <w:t>ext</w:t>
      </w:r>
      <w:r>
        <w:t>-overflow:clip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注意：text-overflow属性要配合o</w:t>
      </w:r>
      <w:r>
        <w:rPr>
          <w:color w:val="FF0000"/>
        </w:rPr>
        <w:t>verflow:hidden</w:t>
      </w:r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r>
        <w:t>White-space:normal | pre |</w:t>
      </w:r>
      <w:r>
        <w:rPr>
          <w:color w:val="FF0000"/>
        </w:rPr>
        <w:t xml:space="preserve"> nowrap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用等宽字体显示预先格式化得文本，不合并文字间得空白距离，当文字超出边界时不换行。可查阅pre对象</w:t>
      </w:r>
    </w:p>
    <w:p w14:paraId="5CC40A70" w14:textId="77777777" w:rsidR="00281BA1" w:rsidRDefault="00B330FC">
      <w:r>
        <w:tab/>
      </w:r>
      <w:r>
        <w:rPr>
          <w:rFonts w:hint="eastAsia"/>
          <w:color w:val="FF0000"/>
        </w:rPr>
        <w:t>nowrap</w:t>
      </w:r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强制在同一行内显示所有文本，直到文本结束或者遭遇br对象。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nt-face{</w:t>
      </w:r>
    </w:p>
    <w:p w14:paraId="7C1909DD" w14:textId="77777777" w:rsidR="00281BA1" w:rsidRDefault="00B330FC">
      <w:r>
        <w:tab/>
      </w:r>
      <w:r>
        <w:tab/>
        <w:t>font-family:name;</w:t>
      </w:r>
    </w:p>
    <w:p w14:paraId="679C5ACB" w14:textId="77777777" w:rsidR="00281BA1" w:rsidRDefault="00B330FC">
      <w:r>
        <w:tab/>
      </w:r>
      <w:r>
        <w:tab/>
        <w:t>src:url(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  <w:t>f</w:t>
      </w:r>
      <w:r>
        <w:rPr>
          <w:rFonts w:hint="eastAsia"/>
        </w:rPr>
        <w:t>ont</w:t>
      </w:r>
      <w:r>
        <w:t>-weight:normal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是css的一个重点应用，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容器</w:t>
      </w:r>
      <w:r>
        <w:t>”</w:t>
      </w:r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r>
        <w:t>”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axis)。主轴的开始位置(与边框的交叉点)叫做mainstart,结束位置叫做main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结束位置叫做cros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占据的交叉轴空间叫做cross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r>
        <w:t>d</w:t>
      </w:r>
      <w:r>
        <w:rPr>
          <w:rFonts w:hint="eastAsia"/>
        </w:rPr>
        <w:t>isplay</w:t>
      </w:r>
      <w:r>
        <w:t>:inline-flex;</w:t>
      </w:r>
    </w:p>
    <w:p w14:paraId="7F378819" w14:textId="77777777" w:rsidR="00281BA1" w:rsidRDefault="00B330FC">
      <w:r>
        <w:rPr>
          <w:rFonts w:hint="eastAsia"/>
        </w:rPr>
        <w:t>Webkit内核地浏览器，必须加上-</w:t>
      </w:r>
      <w:r>
        <w:t>webkit</w:t>
      </w:r>
      <w:r>
        <w:rPr>
          <w:rFonts w:hint="eastAsia"/>
        </w:rPr>
        <w:t>-前缀</w:t>
      </w:r>
    </w:p>
    <w:p w14:paraId="106D1933" w14:textId="77777777" w:rsidR="00281BA1" w:rsidRDefault="00B330FC">
      <w:r>
        <w:t>d</w:t>
      </w:r>
      <w:r>
        <w:rPr>
          <w:rFonts w:hint="eastAsia"/>
        </w:rPr>
        <w:t>isplay</w:t>
      </w:r>
      <w:r>
        <w:t>:-webkit-flex;/*safari*/</w:t>
      </w:r>
    </w:p>
    <w:p w14:paraId="446C8594" w14:textId="77777777" w:rsidR="00281BA1" w:rsidRDefault="00B330FC">
      <w:r>
        <w:rPr>
          <w:rFonts w:hint="eastAsia"/>
        </w:rPr>
        <w:t>d</w:t>
      </w:r>
      <w:r>
        <w:t>isplay:flex;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父元素和子元素同时设置成弹性盒子，那么在显示的时候，里边的子元素的宽度由内容来决定，不管里边的子元素是否是块级元素</w:t>
      </w:r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**这写属性都是给父元素加的。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如何换行（给父元素加）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nowrap (默认)不换行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3. flex-flow该属性是flex-direction属性和flex-wrap属性的简写形式，默认值是row nowrap</w:t>
      </w:r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>排列顺序倒过来 nowrap代表不换行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（全都给父元素加）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（调换里面子元素的排列数序）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flex-grow :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如果所有项目的flex-shrink属性都为1，当空间不足时，都讲等比例缩小，如果一-个项目的flex-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flex-basis :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■5. flex属性是flex- grow,flex-shrink和flex-basis的简写，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align-self :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display:-webkit-box;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display:-moz-box;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-webkit-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3、元素的布局顺序-webkit-box-direction属性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4、调整元素的位置-webkit-box-ordinal-group属性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5、弹性空间分配-webkit-box-flex属性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置弹性盒模型对象的子元素从结束位置对齐(大部分情况等同于右对齐)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end:设置弹 性盒模型对象的子元素从结束位置对齐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&lt;length&gt;{2,4}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inset:设置对象的阴影类型为内阴影。该值为空时，则对象的阴影类型为外阴影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在定义的width和Iheight之内。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和border被包含在定义的width和heigh之内。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不剪切内容。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要时剪切内容并添加滚动条。此为body对象和ltextarea的默认值。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box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table:指定对象作为块元素级的表格。类同于html标签&lt;table&gt;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inline-table:指定对象作为内联元素级的表格。类同于html标签&lt;table&gt;(CSS2 )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对象作为表格行组。类同于html标签&lt;tbody&gt;(CSS2)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对象作为表格列组显示。类同于htm|标签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&lt;colgroup&gt; (CSS2 )</w:t>
      </w:r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table-header-group:指定对象作为表格标题组。类同于html标签&lt;thead&gt;(CSS2)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table-footer-group:指定对象作为表格脚注组。类同于html标签&lt;tfoot&gt;(CSS2)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compact:分配对 象为块对象或基于内容之.上的内联对象(CSS3)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run-in:分配对 象为块对象或基于内容之上的内联对象(CSS3)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ruby:将对象作为表格脚注组显示(CSS3)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ruby-base:将对 象作为表格脚注组显示(CSS3)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ruby-text:将对象作为表格脚注组显示(CSS3)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ruby-base-group:将对象作为表格脚注组显示(CSS3)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ruby-text-group:将对 象作为表格脚注组显示(CSS3)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inline-box:将对象作为内联块级弹性盒模型显示(CSS3）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column-width ]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column-rule-width ]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: auto | default | none | context-menu | help | pointer | progress | wait| cell | crosshair| text| vertical-text| alias | copy | move | no-drop| not- allowed | e-resize | n-resize| ne-resize| nw-resize| s-resize| se-resize| sw-resize| w-resize| ew-resize| ns-resize| nesw-resize| nwse-resize|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outline-width ]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outtine-color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window:把元素修饰得像- - 个视图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field:把元素修饰的向一个输入框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>content: none | normal | &lt;string&gt; | counter(&lt;counter&gt;) | attr(&lt;attribute&gt;)| url (&lt;ur|&gt;)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&lt;attr&gt;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&lt;url&gt;:使用指定的绝对或相对地址插入一一个外部资源(图像，声频，视频或浏 览器支持的其他任何资源)。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■基于webkit内核的替代私有属性: -webkit-transform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-moz-transform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■基于ie内核的替代私有属性: -ms-transform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0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0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>■transform-functions:设置一个或多 个变形函数。变形函数包括旋转rotate()、缩放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C965A7">
      <w:pPr>
        <w:pStyle w:val="3"/>
      </w:pPr>
      <w:r w:rsidRPr="00C965A7">
        <w:rPr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C965A7">
      <w:pPr>
        <w:pStyle w:val="3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transform:scale(x,y);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说明: x,y表示的是宽度和高度的倍数，以原图的中心点进行缩放</w:t>
      </w:r>
    </w:p>
    <w:p w14:paraId="66BD0A5B" w14:textId="5E872CF1" w:rsidR="00B456F4" w:rsidRDefault="00C965A7" w:rsidP="00B456F4"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80A" w14:textId="45A2FCB3" w:rsidR="001C1C25" w:rsidRDefault="001C1C25" w:rsidP="001C1C25">
      <w:pPr>
        <w:pStyle w:val="3"/>
      </w:pPr>
      <w:r>
        <w:lastRenderedPageBreak/>
        <w:t>t</w:t>
      </w:r>
      <w:r>
        <w:rPr>
          <w:rFonts w:hint="eastAsia"/>
        </w:rPr>
        <w:t>ranslate</w:t>
      </w:r>
      <w:r>
        <w:t>()</w:t>
      </w:r>
      <w:r>
        <w:rPr>
          <w:rFonts w:hint="eastAsia"/>
        </w:rPr>
        <w:t>移动</w:t>
      </w:r>
    </w:p>
    <w:p w14:paraId="18C53A38" w14:textId="44345A3F" w:rsidR="001C1C25" w:rsidRDefault="001C1C25" w:rsidP="00B456F4">
      <w:r>
        <w:rPr>
          <w:rFonts w:hint="eastAsia"/>
        </w:rPr>
        <w:t>语法说明：</w:t>
      </w:r>
    </w:p>
    <w:p w14:paraId="2776F708" w14:textId="068A7928" w:rsidR="006B754C" w:rsidRDefault="006B754C" w:rsidP="00B456F4">
      <w:r>
        <w:t>T</w:t>
      </w:r>
      <w:r>
        <w:rPr>
          <w:rFonts w:hint="eastAsia"/>
        </w:rPr>
        <w:t>ransform</w:t>
      </w:r>
      <w:r>
        <w:t>-origin:x y;</w:t>
      </w:r>
    </w:p>
    <w:p w14:paraId="0956A0B7" w14:textId="324D9DDC" w:rsidR="006B754C" w:rsidRDefault="006B754C" w:rsidP="00B456F4">
      <w:r>
        <w:rPr>
          <w:rFonts w:hint="eastAsia"/>
        </w:rPr>
        <w:t>说明：x和y的默认值都是50%</w:t>
      </w:r>
    </w:p>
    <w:p w14:paraId="66ADBD50" w14:textId="47BBC536" w:rsidR="00960F11" w:rsidRDefault="00960F11" w:rsidP="00B456F4">
      <w:r>
        <w:rPr>
          <w:rFonts w:hint="eastAsia"/>
        </w:rPr>
        <w:t>3</w:t>
      </w:r>
      <w:r>
        <w:t>D</w:t>
      </w:r>
      <w:r>
        <w:rPr>
          <w:rFonts w:hint="eastAsia"/>
        </w:rPr>
        <w:t>变形</w:t>
      </w:r>
    </w:p>
    <w:p w14:paraId="09898FB9" w14:textId="76DC9BB0" w:rsidR="00960F11" w:rsidRDefault="00960F11" w:rsidP="00B456F4">
      <w:r>
        <w:t>P</w:t>
      </w:r>
      <w:r>
        <w:rPr>
          <w:rFonts w:hint="eastAsia"/>
        </w:rPr>
        <w:t>erspective属性设置镜头到元素平面的距离</w:t>
      </w:r>
    </w:p>
    <w:p w14:paraId="084D97EA" w14:textId="5A524BCA" w:rsidR="00960F11" w:rsidRDefault="00960F11" w:rsidP="00B456F4">
      <w:r>
        <w:rPr>
          <w:rFonts w:hint="eastAsia"/>
        </w:rPr>
        <w:t>取值：像素(</w:t>
      </w:r>
      <w:r>
        <w:t>px)</w:t>
      </w:r>
    </w:p>
    <w:p w14:paraId="22325F6C" w14:textId="70406A1B" w:rsidR="00960F11" w:rsidRDefault="00960F11" w:rsidP="00B456F4">
      <w:r>
        <w:t>Transform-style</w:t>
      </w:r>
      <w:r>
        <w:rPr>
          <w:rFonts w:hint="eastAsia"/>
        </w:rPr>
        <w:t>：规定如果在3</w:t>
      </w:r>
      <w:r>
        <w:t>D</w:t>
      </w:r>
      <w:r>
        <w:rPr>
          <w:rFonts w:hint="eastAsia"/>
        </w:rPr>
        <w:t>空间中呈现被嵌套的元素</w:t>
      </w:r>
    </w:p>
    <w:p w14:paraId="7233744F" w14:textId="286E7D93" w:rsidR="00960F11" w:rsidRDefault="00960F11" w:rsidP="00B456F4">
      <w:r>
        <w:tab/>
      </w:r>
      <w:r>
        <w:rPr>
          <w:rFonts w:hint="eastAsia"/>
        </w:rPr>
        <w:t>取值：</w:t>
      </w:r>
    </w:p>
    <w:p w14:paraId="31D42DB2" w14:textId="3BEF4038" w:rsidR="00960F11" w:rsidRDefault="00960F11" w:rsidP="00B456F4">
      <w:r>
        <w:tab/>
      </w:r>
      <w:r>
        <w:tab/>
      </w:r>
      <w:r>
        <w:rPr>
          <w:rFonts w:hint="eastAsia"/>
        </w:rPr>
        <w:t>-flat</w:t>
      </w:r>
      <w:r>
        <w:t>:</w:t>
      </w:r>
      <w:r>
        <w:rPr>
          <w:rFonts w:hint="eastAsia"/>
        </w:rPr>
        <w:t>子元素将不保留3</w:t>
      </w:r>
      <w:r>
        <w:t>D</w:t>
      </w:r>
      <w:r>
        <w:rPr>
          <w:rFonts w:hint="eastAsia"/>
        </w:rPr>
        <w:t>位置。</w:t>
      </w:r>
    </w:p>
    <w:p w14:paraId="647F6FDF" w14:textId="68F96C60" w:rsidR="00960F11" w:rsidRDefault="00960F11" w:rsidP="00B456F4">
      <w:r>
        <w:tab/>
      </w:r>
      <w:r>
        <w:tab/>
      </w:r>
      <w:r>
        <w:rPr>
          <w:rFonts w:hint="eastAsia"/>
        </w:rPr>
        <w:t>-preserve</w:t>
      </w:r>
      <w:r>
        <w:t>-3d:</w:t>
      </w:r>
      <w:r>
        <w:rPr>
          <w:rFonts w:hint="eastAsia"/>
        </w:rPr>
        <w:t>子元素将保留其3</w:t>
      </w:r>
      <w:r>
        <w:t>D</w:t>
      </w:r>
      <w:r>
        <w:rPr>
          <w:rFonts w:hint="eastAsia"/>
        </w:rPr>
        <w:t>位置。</w:t>
      </w:r>
    </w:p>
    <w:p w14:paraId="43BF8DFE" w14:textId="04EC0FCB" w:rsidR="0002102F" w:rsidRDefault="0002102F" w:rsidP="0002102F">
      <w:pPr>
        <w:pStyle w:val="1"/>
      </w:pPr>
      <w:r>
        <w:rPr>
          <w:rFonts w:hint="eastAsia"/>
        </w:rPr>
        <w:t>第五章 css</w:t>
      </w:r>
      <w:r>
        <w:t>3</w:t>
      </w:r>
      <w:r>
        <w:rPr>
          <w:rFonts w:hint="eastAsia"/>
        </w:rPr>
        <w:t>动画</w:t>
      </w:r>
    </w:p>
    <w:p w14:paraId="6F269524" w14:textId="3F41F5A0" w:rsidR="0002102F" w:rsidRDefault="0002102F" w:rsidP="0002102F">
      <w:pPr>
        <w:pStyle w:val="2"/>
      </w:pPr>
      <w:r>
        <w:rPr>
          <w:rFonts w:hint="eastAsia"/>
        </w:rPr>
        <w:t>过渡效果trans</w:t>
      </w:r>
      <w:r>
        <w:t>i</w:t>
      </w:r>
      <w:r>
        <w:rPr>
          <w:rFonts w:hint="eastAsia"/>
        </w:rPr>
        <w:t>tion</w:t>
      </w:r>
    </w:p>
    <w:p w14:paraId="7BBD19DC" w14:textId="0B3646C0" w:rsidR="0002102F" w:rsidRDefault="0002102F" w:rsidP="0002102F">
      <w:r>
        <w:rPr>
          <w:rFonts w:hint="eastAsia"/>
        </w:rPr>
        <w:t>说明:css</w:t>
      </w:r>
      <w:r>
        <w:t>3</w:t>
      </w:r>
      <w:r>
        <w:rPr>
          <w:rFonts w:hint="eastAsia"/>
        </w:rPr>
        <w:t>过度是元素从一种样式逐渐改变为另一种的效果</w:t>
      </w:r>
    </w:p>
    <w:p w14:paraId="3C44DAF0" w14:textId="48A2DFC4" w:rsidR="0002102F" w:rsidRDefault="0002102F" w:rsidP="0002102F">
      <w:r>
        <w:t>T</w:t>
      </w:r>
      <w:r>
        <w:rPr>
          <w:rFonts w:hint="eastAsia"/>
        </w:rPr>
        <w:t>ransition</w:t>
      </w:r>
      <w:r>
        <w:tab/>
      </w:r>
      <w:r>
        <w:rPr>
          <w:rFonts w:hint="eastAsia"/>
        </w:rPr>
        <w:t>简写属性，用于在一个属性中设置四个过渡属性</w:t>
      </w:r>
    </w:p>
    <w:p w14:paraId="2B6F3454" w14:textId="40349E39" w:rsidR="0002102F" w:rsidRDefault="0002102F" w:rsidP="0002102F">
      <w:r>
        <w:t>T</w:t>
      </w:r>
      <w:r>
        <w:rPr>
          <w:rFonts w:hint="eastAsia"/>
        </w:rPr>
        <w:t>ransition-property</w:t>
      </w:r>
      <w:r>
        <w:tab/>
      </w:r>
      <w:r>
        <w:rPr>
          <w:rFonts w:hint="eastAsia"/>
        </w:rPr>
        <w:t>规定应用过度的css属性的名称</w:t>
      </w:r>
    </w:p>
    <w:p w14:paraId="7040399C" w14:textId="75372C69" w:rsidR="0002102F" w:rsidRDefault="001A0DFB" w:rsidP="0002102F">
      <w:r>
        <w:rPr>
          <w:rFonts w:hint="eastAsia"/>
        </w:rPr>
        <w:t>动画</w:t>
      </w:r>
    </w:p>
    <w:p w14:paraId="60AFBC77" w14:textId="509B5439" w:rsidR="001A0DFB" w:rsidRDefault="001A0DFB" w:rsidP="0002102F">
      <w:r>
        <w:rPr>
          <w:rFonts w:hint="eastAsia"/>
        </w:rPr>
        <w:t>关键帧动画-@keyframes规则</w:t>
      </w:r>
    </w:p>
    <w:p w14:paraId="71FAE6AC" w14:textId="0AF00505" w:rsidR="001A0DFB" w:rsidRDefault="001A0DFB" w:rsidP="0002102F">
      <w:r>
        <w:rPr>
          <w:rFonts w:hint="eastAsia"/>
        </w:rPr>
        <w:t>语法规则：</w:t>
      </w:r>
    </w:p>
    <w:p w14:paraId="252CC06E" w14:textId="77777777" w:rsidR="001A0DFB" w:rsidRDefault="001A0DFB" w:rsidP="0002102F">
      <w:r>
        <w:rPr>
          <w:rFonts w:hint="eastAsia"/>
        </w:rPr>
        <w:t>@keyframes</w:t>
      </w:r>
      <w:r>
        <w:t xml:space="preserve"> name{</w:t>
      </w:r>
    </w:p>
    <w:p w14:paraId="4463640C" w14:textId="1FD47E27" w:rsidR="001A0DFB" w:rsidRDefault="001A0DFB" w:rsidP="0002102F">
      <w:r>
        <w:tab/>
      </w:r>
      <w:r>
        <w:tab/>
        <w:t>From{css</w:t>
      </w:r>
      <w:r>
        <w:rPr>
          <w:rFonts w:hint="eastAsia"/>
        </w:rPr>
        <w:t>样式</w:t>
      </w:r>
      <w:r>
        <w:t>}</w:t>
      </w:r>
    </w:p>
    <w:p w14:paraId="35F851CB" w14:textId="6952369A" w:rsidR="001A0DFB" w:rsidRDefault="001A0DFB" w:rsidP="0002102F">
      <w:pPr>
        <w:rPr>
          <w:rFonts w:hint="eastAsia"/>
        </w:rPr>
      </w:pPr>
      <w:r>
        <w:tab/>
      </w:r>
      <w:r>
        <w:tab/>
        <w:t>T</w:t>
      </w:r>
      <w:r>
        <w:rPr>
          <w:rFonts w:hint="eastAsia"/>
        </w:rPr>
        <w:t>o</w:t>
      </w:r>
      <w:r>
        <w:t>{</w:t>
      </w:r>
      <w:bookmarkStart w:id="1" w:name="_GoBack"/>
      <w:bookmarkEnd w:id="1"/>
      <w:r>
        <w:t>}</w:t>
      </w:r>
    </w:p>
    <w:p w14:paraId="34FD55C0" w14:textId="40DEF4D5" w:rsidR="001A0DFB" w:rsidRPr="0002102F" w:rsidRDefault="001A0DFB" w:rsidP="001A0DFB">
      <w:pPr>
        <w:ind w:firstLine="420"/>
        <w:rPr>
          <w:rFonts w:hint="eastAsia"/>
        </w:rPr>
      </w:pPr>
      <w:r>
        <w:t>}</w:t>
      </w:r>
    </w:p>
    <w:sectPr w:rsidR="001A0DFB" w:rsidRPr="000210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C6E3B" w14:textId="77777777" w:rsidR="00FE0B5B" w:rsidRDefault="00FE0B5B" w:rsidP="00AE12D0">
      <w:r>
        <w:separator/>
      </w:r>
    </w:p>
  </w:endnote>
  <w:endnote w:type="continuationSeparator" w:id="0">
    <w:p w14:paraId="616761AC" w14:textId="77777777" w:rsidR="00FE0B5B" w:rsidRDefault="00FE0B5B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2C857" w14:textId="77777777" w:rsidR="00FE0B5B" w:rsidRDefault="00FE0B5B" w:rsidP="00AE12D0">
      <w:r>
        <w:separator/>
      </w:r>
    </w:p>
  </w:footnote>
  <w:footnote w:type="continuationSeparator" w:id="0">
    <w:p w14:paraId="154EF746" w14:textId="77777777" w:rsidR="00FE0B5B" w:rsidRDefault="00FE0B5B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102F"/>
    <w:rsid w:val="00023F13"/>
    <w:rsid w:val="00084E82"/>
    <w:rsid w:val="000A6323"/>
    <w:rsid w:val="0011378E"/>
    <w:rsid w:val="00121235"/>
    <w:rsid w:val="00132872"/>
    <w:rsid w:val="00152791"/>
    <w:rsid w:val="001802EF"/>
    <w:rsid w:val="00180E08"/>
    <w:rsid w:val="00186795"/>
    <w:rsid w:val="001A0DFB"/>
    <w:rsid w:val="001C1C2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374A9"/>
    <w:rsid w:val="005C6725"/>
    <w:rsid w:val="005F00F3"/>
    <w:rsid w:val="005F18CE"/>
    <w:rsid w:val="0067030B"/>
    <w:rsid w:val="00685418"/>
    <w:rsid w:val="00693AD1"/>
    <w:rsid w:val="006B754C"/>
    <w:rsid w:val="007707B3"/>
    <w:rsid w:val="00797604"/>
    <w:rsid w:val="007C3259"/>
    <w:rsid w:val="007E3A91"/>
    <w:rsid w:val="007F54E6"/>
    <w:rsid w:val="0081780F"/>
    <w:rsid w:val="008318EE"/>
    <w:rsid w:val="008D3025"/>
    <w:rsid w:val="008D3834"/>
    <w:rsid w:val="009211E3"/>
    <w:rsid w:val="00932256"/>
    <w:rsid w:val="00960F11"/>
    <w:rsid w:val="009859F4"/>
    <w:rsid w:val="009C54B0"/>
    <w:rsid w:val="009D30F8"/>
    <w:rsid w:val="009E31AA"/>
    <w:rsid w:val="009F154D"/>
    <w:rsid w:val="00A06E2A"/>
    <w:rsid w:val="00A13B1D"/>
    <w:rsid w:val="00A441AC"/>
    <w:rsid w:val="00A4670E"/>
    <w:rsid w:val="00AE12D0"/>
    <w:rsid w:val="00B330FC"/>
    <w:rsid w:val="00B456F4"/>
    <w:rsid w:val="00BB14EB"/>
    <w:rsid w:val="00BB1D34"/>
    <w:rsid w:val="00BF7EE8"/>
    <w:rsid w:val="00C12F1D"/>
    <w:rsid w:val="00C2344C"/>
    <w:rsid w:val="00C965A7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E0B5B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E65D0C-FC0E-4B5E-91E0-4B5D01281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22</Pages>
  <Words>2148</Words>
  <Characters>12249</Characters>
  <Application>Microsoft Office Word</Application>
  <DocSecurity>0</DocSecurity>
  <Lines>102</Lines>
  <Paragraphs>28</Paragraphs>
  <ScaleCrop>false</ScaleCrop>
  <Company/>
  <LinksUpToDate>false</LinksUpToDate>
  <CharactersWithSpaces>14369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22</cp:revision>
  <dcterms:created xsi:type="dcterms:W3CDTF">2019-12-24T07:35:00Z</dcterms:created>
  <dcterms:modified xsi:type="dcterms:W3CDTF">2019-12-27T07:38:00Z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