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D4B6F"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2982E3E0" wp14:editId="1D6CC239">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7A3AE34" w14:textId="4F2654F7"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2A2227">
        <w:rPr>
          <w:rFonts w:ascii="Times New Roman" w:hAnsi="Times New Roman" w:cs="Times New Roman" w:hint="eastAsia"/>
          <w:b/>
          <w:sz w:val="56"/>
          <w:szCs w:val="56"/>
        </w:rPr>
        <w:t>计算学部</w:t>
      </w:r>
      <w:r w:rsidR="0013603F">
        <w:rPr>
          <w:rFonts w:ascii="Times New Roman" w:hAnsi="Times New Roman" w:cs="Times New Roman" w:hint="eastAsia"/>
          <w:b/>
          <w:sz w:val="56"/>
          <w:szCs w:val="56"/>
        </w:rPr>
        <w:t>《</w:t>
      </w:r>
      <w:r w:rsidR="009F3F44">
        <w:rPr>
          <w:rFonts w:ascii="Times New Roman" w:hAnsi="Times New Roman" w:cs="Times New Roman" w:hint="eastAsia"/>
          <w:b/>
          <w:sz w:val="56"/>
          <w:szCs w:val="56"/>
        </w:rPr>
        <w:t>机器学习</w:t>
      </w:r>
      <w:r w:rsidR="0013603F">
        <w:rPr>
          <w:rFonts w:ascii="Times New Roman" w:hAnsi="Times New Roman" w:cs="Times New Roman" w:hint="eastAsia"/>
          <w:b/>
          <w:sz w:val="56"/>
          <w:szCs w:val="56"/>
        </w:rPr>
        <w:t>》课程</w:t>
      </w:r>
    </w:p>
    <w:p w14:paraId="4D5ECDC4" w14:textId="77777777" w:rsidR="00F4049E" w:rsidRPr="0013603F" w:rsidRDefault="00F4049E" w:rsidP="00E64491">
      <w:pPr>
        <w:jc w:val="center"/>
        <w:rPr>
          <w:rFonts w:ascii="Times New Roman" w:hAnsi="Times New Roman" w:cs="Times New Roman"/>
        </w:rPr>
      </w:pPr>
    </w:p>
    <w:p w14:paraId="4908BFFB" w14:textId="77777777" w:rsidR="00F4049E" w:rsidRPr="00796194" w:rsidRDefault="00F4049E" w:rsidP="00E64491">
      <w:pPr>
        <w:jc w:val="center"/>
        <w:rPr>
          <w:rFonts w:ascii="Times New Roman" w:hAnsi="Times New Roman" w:cs="Times New Roman"/>
        </w:rPr>
      </w:pPr>
    </w:p>
    <w:p w14:paraId="6FB9C99C" w14:textId="77777777" w:rsidR="002070C6" w:rsidRPr="00796194" w:rsidRDefault="002070C6" w:rsidP="00E64491">
      <w:pPr>
        <w:jc w:val="center"/>
        <w:rPr>
          <w:rFonts w:ascii="Times New Roman" w:hAnsi="Times New Roman" w:cs="Times New Roman"/>
        </w:rPr>
      </w:pPr>
    </w:p>
    <w:p w14:paraId="4578662D" w14:textId="77777777" w:rsidR="002070C6" w:rsidRPr="00796194" w:rsidRDefault="002070C6" w:rsidP="00E64491">
      <w:pPr>
        <w:jc w:val="center"/>
        <w:rPr>
          <w:rFonts w:ascii="Times New Roman" w:hAnsi="Times New Roman" w:cs="Times New Roman"/>
        </w:rPr>
      </w:pPr>
    </w:p>
    <w:p w14:paraId="36F4939B" w14:textId="5A46EF1B"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F3F4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5FCF712E" w14:textId="77777777" w:rsidR="00F4049E" w:rsidRPr="00796194" w:rsidRDefault="00F4049E" w:rsidP="00E64491">
      <w:pPr>
        <w:rPr>
          <w:rFonts w:ascii="Times New Roman" w:hAnsi="Times New Roman" w:cs="Times New Roman"/>
        </w:rPr>
      </w:pPr>
    </w:p>
    <w:p w14:paraId="3435E3AE" w14:textId="77777777" w:rsidR="00F4049E" w:rsidRPr="00796194" w:rsidRDefault="00F4049E" w:rsidP="00E64491">
      <w:pPr>
        <w:rPr>
          <w:rFonts w:ascii="Times New Roman" w:hAnsi="Times New Roman" w:cs="Times New Roman"/>
        </w:rPr>
      </w:pPr>
    </w:p>
    <w:p w14:paraId="126C4841" w14:textId="77777777" w:rsidR="00CA4AE4" w:rsidRPr="00796194" w:rsidRDefault="00CA4AE4" w:rsidP="00E64491">
      <w:pPr>
        <w:rPr>
          <w:rFonts w:ascii="Times New Roman" w:hAnsi="Times New Roman" w:cs="Times New Roman"/>
        </w:rPr>
      </w:pPr>
    </w:p>
    <w:p w14:paraId="5F1CA85F" w14:textId="77777777" w:rsidR="002070C6" w:rsidRPr="00796194" w:rsidRDefault="002070C6" w:rsidP="00E64491">
      <w:pPr>
        <w:rPr>
          <w:rFonts w:ascii="Times New Roman" w:hAnsi="Times New Roman" w:cs="Times New Roman"/>
        </w:rPr>
      </w:pPr>
    </w:p>
    <w:p w14:paraId="69743EA5" w14:textId="77777777" w:rsidR="002070C6" w:rsidRPr="00796194" w:rsidRDefault="002070C6" w:rsidP="00E64491">
      <w:pPr>
        <w:rPr>
          <w:rFonts w:ascii="Times New Roman" w:hAnsi="Times New Roman" w:cs="Times New Roman"/>
        </w:rPr>
      </w:pPr>
    </w:p>
    <w:p w14:paraId="2B941CA1" w14:textId="77777777" w:rsidR="00CA4AE4" w:rsidRPr="00796194" w:rsidRDefault="00CA4AE4" w:rsidP="00E64491">
      <w:pPr>
        <w:rPr>
          <w:rFonts w:ascii="Times New Roman" w:hAnsi="Times New Roman" w:cs="Times New Roman"/>
        </w:rPr>
      </w:pPr>
    </w:p>
    <w:p w14:paraId="6C1B1A69" w14:textId="77777777" w:rsidR="00F4049E" w:rsidRPr="00796194" w:rsidRDefault="00F4049E" w:rsidP="00E64491">
      <w:pPr>
        <w:rPr>
          <w:rFonts w:ascii="Times New Roman" w:hAnsi="Times New Roman" w:cs="Times New Roman"/>
        </w:rPr>
      </w:pPr>
    </w:p>
    <w:p w14:paraId="66D12AC0"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73CB0B7F" w14:textId="77777777" w:rsidTr="00FF0208">
        <w:trPr>
          <w:jc w:val="center"/>
        </w:trPr>
        <w:tc>
          <w:tcPr>
            <w:tcW w:w="1984" w:type="dxa"/>
          </w:tcPr>
          <w:p w14:paraId="0161E44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237FAAE0" w14:textId="7245CC04" w:rsidR="00FF0208" w:rsidRPr="00796194" w:rsidRDefault="00F871CA" w:rsidP="00E64491">
            <w:pPr>
              <w:jc w:val="center"/>
              <w:rPr>
                <w:rFonts w:ascii="Times New Roman" w:eastAsia="宋体" w:hAnsi="Times New Roman" w:cs="Times New Roman"/>
                <w:sz w:val="28"/>
              </w:rPr>
            </w:pPr>
            <w:r>
              <w:rPr>
                <w:rFonts w:ascii="Times New Roman" w:eastAsia="宋体" w:hAnsi="Times New Roman" w:cs="Times New Roman" w:hint="eastAsia"/>
                <w:sz w:val="28"/>
              </w:rPr>
              <w:t>王</w:t>
            </w:r>
            <w:proofErr w:type="gramStart"/>
            <w:r>
              <w:rPr>
                <w:rFonts w:ascii="Times New Roman" w:eastAsia="宋体" w:hAnsi="Times New Roman" w:cs="Times New Roman" w:hint="eastAsia"/>
                <w:sz w:val="28"/>
              </w:rPr>
              <w:t>丁子睿</w:t>
            </w:r>
            <w:proofErr w:type="gramEnd"/>
          </w:p>
        </w:tc>
      </w:tr>
      <w:tr w:rsidR="00FF0208" w:rsidRPr="00796194" w14:paraId="7FE20894" w14:textId="77777777" w:rsidTr="00FF0208">
        <w:trPr>
          <w:jc w:val="center"/>
        </w:trPr>
        <w:tc>
          <w:tcPr>
            <w:tcW w:w="1984" w:type="dxa"/>
          </w:tcPr>
          <w:p w14:paraId="4F84EE5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39B8C172" w14:textId="7F08D07D" w:rsidR="00FF0208" w:rsidRPr="00796194" w:rsidRDefault="00F871CA" w:rsidP="00E64491">
            <w:pPr>
              <w:jc w:val="center"/>
              <w:rPr>
                <w:rFonts w:ascii="Times New Roman" w:eastAsia="宋体" w:hAnsi="Times New Roman" w:cs="Times New Roman"/>
                <w:sz w:val="28"/>
              </w:rPr>
            </w:pPr>
            <w:r>
              <w:rPr>
                <w:rFonts w:ascii="Times New Roman" w:eastAsia="宋体" w:hAnsi="Times New Roman" w:cs="Times New Roman" w:hint="eastAsia"/>
                <w:sz w:val="28"/>
              </w:rPr>
              <w:t>1183710211</w:t>
            </w:r>
          </w:p>
        </w:tc>
      </w:tr>
      <w:tr w:rsidR="00FF0208" w:rsidRPr="00796194" w14:paraId="7324C6CD" w14:textId="77777777" w:rsidTr="00FF0208">
        <w:trPr>
          <w:jc w:val="center"/>
        </w:trPr>
        <w:tc>
          <w:tcPr>
            <w:tcW w:w="1984" w:type="dxa"/>
          </w:tcPr>
          <w:p w14:paraId="1D7011A0" w14:textId="77777777"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14:paraId="6F60E457" w14:textId="7E63963E" w:rsidR="00FF0208" w:rsidRPr="00796194" w:rsidRDefault="00F871CA" w:rsidP="00E64491">
            <w:pPr>
              <w:jc w:val="center"/>
              <w:rPr>
                <w:rFonts w:ascii="Times New Roman" w:eastAsia="宋体" w:hAnsi="Times New Roman" w:cs="Times New Roman"/>
                <w:sz w:val="28"/>
              </w:rPr>
            </w:pPr>
            <w:r>
              <w:rPr>
                <w:rFonts w:ascii="Times New Roman" w:eastAsia="宋体" w:hAnsi="Times New Roman" w:cs="Times New Roman" w:hint="eastAsia"/>
                <w:sz w:val="28"/>
              </w:rPr>
              <w:t>1803104</w:t>
            </w:r>
          </w:p>
        </w:tc>
      </w:tr>
      <w:tr w:rsidR="00FF0208" w:rsidRPr="00796194" w14:paraId="744AFA43" w14:textId="77777777" w:rsidTr="00FF0208">
        <w:trPr>
          <w:jc w:val="center"/>
        </w:trPr>
        <w:tc>
          <w:tcPr>
            <w:tcW w:w="1984" w:type="dxa"/>
          </w:tcPr>
          <w:p w14:paraId="64EBA79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3F888B0B" w14:textId="3B3A29CF" w:rsidR="00FF0208" w:rsidRPr="00796194" w:rsidRDefault="00F871CA" w:rsidP="00E64491">
            <w:pPr>
              <w:jc w:val="center"/>
              <w:rPr>
                <w:rFonts w:ascii="Times New Roman" w:eastAsia="宋体" w:hAnsi="Times New Roman" w:cs="Times New Roman"/>
                <w:sz w:val="28"/>
              </w:rPr>
            </w:pPr>
            <w:r>
              <w:rPr>
                <w:rFonts w:ascii="Times New Roman" w:eastAsia="宋体" w:hAnsi="Times New Roman" w:cs="Times New Roman" w:hint="eastAsia"/>
                <w:sz w:val="28"/>
              </w:rPr>
              <w:t>1183710211@stu</w:t>
            </w:r>
            <w:r>
              <w:rPr>
                <w:rFonts w:ascii="Times New Roman" w:eastAsia="宋体" w:hAnsi="Times New Roman" w:cs="Times New Roman"/>
                <w:sz w:val="28"/>
              </w:rPr>
              <w:t>.hit.edu.cn</w:t>
            </w:r>
          </w:p>
        </w:tc>
      </w:tr>
      <w:tr w:rsidR="00FF0208" w:rsidRPr="00796194" w14:paraId="7BF1295A" w14:textId="77777777" w:rsidTr="00FF0208">
        <w:trPr>
          <w:jc w:val="center"/>
        </w:trPr>
        <w:tc>
          <w:tcPr>
            <w:tcW w:w="1984" w:type="dxa"/>
          </w:tcPr>
          <w:p w14:paraId="7B6FD14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0BBD65A5" w14:textId="63B507F1" w:rsidR="00FF0208" w:rsidRPr="00796194" w:rsidRDefault="000B7807"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9845178018</w:t>
            </w:r>
          </w:p>
        </w:tc>
      </w:tr>
    </w:tbl>
    <w:p w14:paraId="6DCC6DA9" w14:textId="77777777" w:rsidR="00F4049E" w:rsidRPr="00796194" w:rsidRDefault="00F4049E" w:rsidP="00E64491">
      <w:pPr>
        <w:jc w:val="center"/>
        <w:rPr>
          <w:rFonts w:ascii="Times New Roman" w:hAnsi="Times New Roman" w:cs="Times New Roman"/>
        </w:rPr>
      </w:pPr>
    </w:p>
    <w:p w14:paraId="5697D1EC" w14:textId="6F498EA0" w:rsidR="00F4049E" w:rsidRDefault="00F4049E" w:rsidP="00E64491">
      <w:pPr>
        <w:jc w:val="center"/>
        <w:rPr>
          <w:rFonts w:ascii="Times New Roman" w:hAnsi="Times New Roman" w:cs="Times New Roman"/>
          <w:sz w:val="28"/>
        </w:rPr>
      </w:pPr>
      <w:r w:rsidRPr="00796194">
        <w:rPr>
          <w:rFonts w:ascii="Times New Roman" w:hAnsi="Times New Roman" w:cs="Times New Roman"/>
          <w:sz w:val="28"/>
        </w:rPr>
        <w:br w:type="page"/>
      </w:r>
    </w:p>
    <w:p w14:paraId="73F18D2D" w14:textId="4AD822D2" w:rsidR="0043403C" w:rsidRPr="0043403C" w:rsidRDefault="0043403C" w:rsidP="00BF4D29">
      <w:pPr>
        <w:ind w:firstLineChars="1150" w:firstLine="3680"/>
        <w:rPr>
          <w:rFonts w:ascii="Times New Roman" w:hAnsi="Times New Roman" w:cs="Times New Roman"/>
          <w:b/>
          <w:bCs/>
          <w:sz w:val="32"/>
          <w:szCs w:val="32"/>
        </w:rPr>
      </w:pPr>
      <w:r w:rsidRPr="0043403C">
        <w:rPr>
          <w:rFonts w:ascii="Times New Roman" w:hAnsi="Times New Roman" w:cs="Times New Roman" w:hint="eastAsia"/>
          <w:b/>
          <w:bCs/>
          <w:sz w:val="32"/>
          <w:szCs w:val="32"/>
        </w:rPr>
        <w:lastRenderedPageBreak/>
        <w:t>目录</w:t>
      </w:r>
    </w:p>
    <w:sdt>
      <w:sdtPr>
        <w:rPr>
          <w:rFonts w:asciiTheme="minorHAnsi" w:eastAsiaTheme="minorEastAsia" w:hAnsiTheme="minorHAnsi" w:cstheme="minorBidi"/>
          <w:color w:val="auto"/>
          <w:kern w:val="2"/>
          <w:sz w:val="21"/>
          <w:szCs w:val="22"/>
          <w:lang w:val="zh-CN"/>
        </w:rPr>
        <w:id w:val="1439567055"/>
        <w:docPartObj>
          <w:docPartGallery w:val="Table of Contents"/>
          <w:docPartUnique/>
        </w:docPartObj>
      </w:sdtPr>
      <w:sdtEndPr>
        <w:rPr>
          <w:b/>
          <w:bCs/>
        </w:rPr>
      </w:sdtEndPr>
      <w:sdtContent>
        <w:p w14:paraId="7CA49959" w14:textId="6F81B7DB" w:rsidR="0043403C" w:rsidRDefault="0043403C" w:rsidP="0043403C">
          <w:pPr>
            <w:pStyle w:val="TOC"/>
            <w:numPr>
              <w:ilvl w:val="0"/>
              <w:numId w:val="0"/>
            </w:numPr>
            <w:ind w:left="432" w:hanging="432"/>
          </w:pPr>
        </w:p>
        <w:p w14:paraId="2A0983D5" w14:textId="033C809D" w:rsidR="00B13DD9" w:rsidRDefault="0043403C">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3143270" w:history="1">
            <w:r w:rsidR="00B13DD9" w:rsidRPr="008B3372">
              <w:rPr>
                <w:rStyle w:val="aa"/>
                <w:noProof/>
              </w:rPr>
              <w:t>1 问题概述</w:t>
            </w:r>
            <w:r w:rsidR="00B13DD9">
              <w:rPr>
                <w:noProof/>
                <w:webHidden/>
              </w:rPr>
              <w:tab/>
            </w:r>
            <w:r w:rsidR="00B13DD9">
              <w:rPr>
                <w:noProof/>
                <w:webHidden/>
              </w:rPr>
              <w:fldChar w:fldCharType="begin"/>
            </w:r>
            <w:r w:rsidR="00B13DD9">
              <w:rPr>
                <w:noProof/>
                <w:webHidden/>
              </w:rPr>
              <w:instrText xml:space="preserve"> PAGEREF _Toc53143270 \h </w:instrText>
            </w:r>
            <w:r w:rsidR="00B13DD9">
              <w:rPr>
                <w:noProof/>
                <w:webHidden/>
              </w:rPr>
            </w:r>
            <w:r w:rsidR="00B13DD9">
              <w:rPr>
                <w:noProof/>
                <w:webHidden/>
              </w:rPr>
              <w:fldChar w:fldCharType="separate"/>
            </w:r>
            <w:r w:rsidR="00385DA2">
              <w:rPr>
                <w:noProof/>
                <w:webHidden/>
              </w:rPr>
              <w:t>3</w:t>
            </w:r>
            <w:r w:rsidR="00B13DD9">
              <w:rPr>
                <w:noProof/>
                <w:webHidden/>
              </w:rPr>
              <w:fldChar w:fldCharType="end"/>
            </w:r>
          </w:hyperlink>
        </w:p>
        <w:p w14:paraId="4A134B82" w14:textId="1A353618" w:rsidR="00B13DD9" w:rsidRDefault="00B13DD9">
          <w:pPr>
            <w:pStyle w:val="TOC1"/>
            <w:tabs>
              <w:tab w:val="right" w:leader="dot" w:pos="8296"/>
            </w:tabs>
            <w:rPr>
              <w:rFonts w:cstheme="minorBidi"/>
              <w:noProof/>
              <w:kern w:val="2"/>
              <w:sz w:val="21"/>
            </w:rPr>
          </w:pPr>
          <w:hyperlink w:anchor="_Toc53143271" w:history="1">
            <w:r w:rsidRPr="008B3372">
              <w:rPr>
                <w:rStyle w:val="aa"/>
                <w:noProof/>
              </w:rPr>
              <w:t>2 数据生成</w:t>
            </w:r>
            <w:r>
              <w:rPr>
                <w:noProof/>
                <w:webHidden/>
              </w:rPr>
              <w:tab/>
            </w:r>
            <w:r>
              <w:rPr>
                <w:noProof/>
                <w:webHidden/>
              </w:rPr>
              <w:fldChar w:fldCharType="begin"/>
            </w:r>
            <w:r>
              <w:rPr>
                <w:noProof/>
                <w:webHidden/>
              </w:rPr>
              <w:instrText xml:space="preserve"> PAGEREF _Toc53143271 \h </w:instrText>
            </w:r>
            <w:r>
              <w:rPr>
                <w:noProof/>
                <w:webHidden/>
              </w:rPr>
            </w:r>
            <w:r>
              <w:rPr>
                <w:noProof/>
                <w:webHidden/>
              </w:rPr>
              <w:fldChar w:fldCharType="separate"/>
            </w:r>
            <w:r w:rsidR="00385DA2">
              <w:rPr>
                <w:noProof/>
                <w:webHidden/>
              </w:rPr>
              <w:t>3</w:t>
            </w:r>
            <w:r>
              <w:rPr>
                <w:noProof/>
                <w:webHidden/>
              </w:rPr>
              <w:fldChar w:fldCharType="end"/>
            </w:r>
          </w:hyperlink>
        </w:p>
        <w:p w14:paraId="61449EDB" w14:textId="02F2E612" w:rsidR="00B13DD9" w:rsidRDefault="00B13DD9">
          <w:pPr>
            <w:pStyle w:val="TOC1"/>
            <w:tabs>
              <w:tab w:val="right" w:leader="dot" w:pos="8296"/>
            </w:tabs>
            <w:rPr>
              <w:rFonts w:cstheme="minorBidi"/>
              <w:noProof/>
              <w:kern w:val="2"/>
              <w:sz w:val="21"/>
            </w:rPr>
          </w:pPr>
          <w:hyperlink w:anchor="_Toc53143272" w:history="1">
            <w:r w:rsidRPr="008B3372">
              <w:rPr>
                <w:rStyle w:val="aa"/>
                <w:noProof/>
              </w:rPr>
              <w:t>3 问题求解</w:t>
            </w:r>
            <w:r>
              <w:rPr>
                <w:noProof/>
                <w:webHidden/>
              </w:rPr>
              <w:tab/>
            </w:r>
            <w:r>
              <w:rPr>
                <w:noProof/>
                <w:webHidden/>
              </w:rPr>
              <w:fldChar w:fldCharType="begin"/>
            </w:r>
            <w:r>
              <w:rPr>
                <w:noProof/>
                <w:webHidden/>
              </w:rPr>
              <w:instrText xml:space="preserve"> PAGEREF _Toc53143272 \h </w:instrText>
            </w:r>
            <w:r>
              <w:rPr>
                <w:noProof/>
                <w:webHidden/>
              </w:rPr>
            </w:r>
            <w:r>
              <w:rPr>
                <w:noProof/>
                <w:webHidden/>
              </w:rPr>
              <w:fldChar w:fldCharType="separate"/>
            </w:r>
            <w:r w:rsidR="00385DA2">
              <w:rPr>
                <w:noProof/>
                <w:webHidden/>
              </w:rPr>
              <w:t>4</w:t>
            </w:r>
            <w:r>
              <w:rPr>
                <w:noProof/>
                <w:webHidden/>
              </w:rPr>
              <w:fldChar w:fldCharType="end"/>
            </w:r>
          </w:hyperlink>
        </w:p>
        <w:p w14:paraId="208F0F3A" w14:textId="78876107" w:rsidR="00B13DD9" w:rsidRDefault="00B13DD9">
          <w:pPr>
            <w:pStyle w:val="TOC2"/>
            <w:tabs>
              <w:tab w:val="right" w:leader="dot" w:pos="8296"/>
            </w:tabs>
            <w:rPr>
              <w:rFonts w:cstheme="minorBidi"/>
              <w:noProof/>
              <w:kern w:val="2"/>
              <w:sz w:val="21"/>
            </w:rPr>
          </w:pPr>
          <w:hyperlink w:anchor="_Toc53143273" w:history="1">
            <w:r w:rsidRPr="008B3372">
              <w:rPr>
                <w:rStyle w:val="aa"/>
                <w:noProof/>
              </w:rPr>
              <w:t>3.1 无正则项解析解</w:t>
            </w:r>
            <w:r>
              <w:rPr>
                <w:noProof/>
                <w:webHidden/>
              </w:rPr>
              <w:tab/>
            </w:r>
            <w:r>
              <w:rPr>
                <w:noProof/>
                <w:webHidden/>
              </w:rPr>
              <w:fldChar w:fldCharType="begin"/>
            </w:r>
            <w:r>
              <w:rPr>
                <w:noProof/>
                <w:webHidden/>
              </w:rPr>
              <w:instrText xml:space="preserve"> PAGEREF _Toc53143273 \h </w:instrText>
            </w:r>
            <w:r>
              <w:rPr>
                <w:noProof/>
                <w:webHidden/>
              </w:rPr>
            </w:r>
            <w:r>
              <w:rPr>
                <w:noProof/>
                <w:webHidden/>
              </w:rPr>
              <w:fldChar w:fldCharType="separate"/>
            </w:r>
            <w:r w:rsidR="00385DA2">
              <w:rPr>
                <w:noProof/>
                <w:webHidden/>
              </w:rPr>
              <w:t>4</w:t>
            </w:r>
            <w:r>
              <w:rPr>
                <w:noProof/>
                <w:webHidden/>
              </w:rPr>
              <w:fldChar w:fldCharType="end"/>
            </w:r>
          </w:hyperlink>
        </w:p>
        <w:p w14:paraId="2B47EB7B" w14:textId="7841BE26" w:rsidR="00B13DD9" w:rsidRDefault="00B13DD9">
          <w:pPr>
            <w:pStyle w:val="TOC2"/>
            <w:tabs>
              <w:tab w:val="right" w:leader="dot" w:pos="8296"/>
            </w:tabs>
            <w:rPr>
              <w:rFonts w:cstheme="minorBidi"/>
              <w:noProof/>
              <w:kern w:val="2"/>
              <w:sz w:val="21"/>
            </w:rPr>
          </w:pPr>
          <w:hyperlink w:anchor="_Toc53143274" w:history="1">
            <w:r w:rsidRPr="008B3372">
              <w:rPr>
                <w:rStyle w:val="aa"/>
                <w:noProof/>
              </w:rPr>
              <w:t>3.2 有正则项解析解</w:t>
            </w:r>
            <w:r>
              <w:rPr>
                <w:noProof/>
                <w:webHidden/>
              </w:rPr>
              <w:tab/>
            </w:r>
            <w:r>
              <w:rPr>
                <w:noProof/>
                <w:webHidden/>
              </w:rPr>
              <w:fldChar w:fldCharType="begin"/>
            </w:r>
            <w:r>
              <w:rPr>
                <w:noProof/>
                <w:webHidden/>
              </w:rPr>
              <w:instrText xml:space="preserve"> PAGEREF _Toc53143274 \h </w:instrText>
            </w:r>
            <w:r>
              <w:rPr>
                <w:noProof/>
                <w:webHidden/>
              </w:rPr>
            </w:r>
            <w:r>
              <w:rPr>
                <w:noProof/>
                <w:webHidden/>
              </w:rPr>
              <w:fldChar w:fldCharType="separate"/>
            </w:r>
            <w:r w:rsidR="00385DA2">
              <w:rPr>
                <w:noProof/>
                <w:webHidden/>
              </w:rPr>
              <w:t>5</w:t>
            </w:r>
            <w:r>
              <w:rPr>
                <w:noProof/>
                <w:webHidden/>
              </w:rPr>
              <w:fldChar w:fldCharType="end"/>
            </w:r>
          </w:hyperlink>
        </w:p>
        <w:p w14:paraId="01218522" w14:textId="6D30C198" w:rsidR="00B13DD9" w:rsidRDefault="00B13DD9">
          <w:pPr>
            <w:pStyle w:val="TOC2"/>
            <w:tabs>
              <w:tab w:val="right" w:leader="dot" w:pos="8296"/>
            </w:tabs>
            <w:rPr>
              <w:rFonts w:cstheme="minorBidi"/>
              <w:noProof/>
              <w:kern w:val="2"/>
              <w:sz w:val="21"/>
            </w:rPr>
          </w:pPr>
          <w:hyperlink w:anchor="_Toc53143275" w:history="1">
            <w:r w:rsidRPr="008B3372">
              <w:rPr>
                <w:rStyle w:val="aa"/>
                <w:noProof/>
              </w:rPr>
              <w:t>3.3 梯度下降法</w:t>
            </w:r>
            <w:r>
              <w:rPr>
                <w:noProof/>
                <w:webHidden/>
              </w:rPr>
              <w:tab/>
            </w:r>
            <w:r>
              <w:rPr>
                <w:noProof/>
                <w:webHidden/>
              </w:rPr>
              <w:fldChar w:fldCharType="begin"/>
            </w:r>
            <w:r>
              <w:rPr>
                <w:noProof/>
                <w:webHidden/>
              </w:rPr>
              <w:instrText xml:space="preserve"> PAGEREF _Toc53143275 \h </w:instrText>
            </w:r>
            <w:r>
              <w:rPr>
                <w:noProof/>
                <w:webHidden/>
              </w:rPr>
            </w:r>
            <w:r>
              <w:rPr>
                <w:noProof/>
                <w:webHidden/>
              </w:rPr>
              <w:fldChar w:fldCharType="separate"/>
            </w:r>
            <w:r w:rsidR="00385DA2">
              <w:rPr>
                <w:noProof/>
                <w:webHidden/>
              </w:rPr>
              <w:t>5</w:t>
            </w:r>
            <w:r>
              <w:rPr>
                <w:noProof/>
                <w:webHidden/>
              </w:rPr>
              <w:fldChar w:fldCharType="end"/>
            </w:r>
          </w:hyperlink>
        </w:p>
        <w:p w14:paraId="7DFD2CB5" w14:textId="7C03DC17" w:rsidR="00B13DD9" w:rsidRDefault="00B13DD9">
          <w:pPr>
            <w:pStyle w:val="TOC2"/>
            <w:tabs>
              <w:tab w:val="right" w:leader="dot" w:pos="8296"/>
            </w:tabs>
            <w:rPr>
              <w:rFonts w:cstheme="minorBidi"/>
              <w:noProof/>
              <w:kern w:val="2"/>
              <w:sz w:val="21"/>
            </w:rPr>
          </w:pPr>
          <w:hyperlink w:anchor="_Toc53143276" w:history="1">
            <w:r w:rsidRPr="008B3372">
              <w:rPr>
                <w:rStyle w:val="aa"/>
                <w:noProof/>
              </w:rPr>
              <w:t>3.4 共轭梯度法</w:t>
            </w:r>
            <w:r>
              <w:rPr>
                <w:noProof/>
                <w:webHidden/>
              </w:rPr>
              <w:tab/>
            </w:r>
            <w:r>
              <w:rPr>
                <w:noProof/>
                <w:webHidden/>
              </w:rPr>
              <w:fldChar w:fldCharType="begin"/>
            </w:r>
            <w:r>
              <w:rPr>
                <w:noProof/>
                <w:webHidden/>
              </w:rPr>
              <w:instrText xml:space="preserve"> PAGEREF _Toc53143276 \h </w:instrText>
            </w:r>
            <w:r>
              <w:rPr>
                <w:noProof/>
                <w:webHidden/>
              </w:rPr>
            </w:r>
            <w:r>
              <w:rPr>
                <w:noProof/>
                <w:webHidden/>
              </w:rPr>
              <w:fldChar w:fldCharType="separate"/>
            </w:r>
            <w:r w:rsidR="00385DA2">
              <w:rPr>
                <w:noProof/>
                <w:webHidden/>
              </w:rPr>
              <w:t>6</w:t>
            </w:r>
            <w:r>
              <w:rPr>
                <w:noProof/>
                <w:webHidden/>
              </w:rPr>
              <w:fldChar w:fldCharType="end"/>
            </w:r>
          </w:hyperlink>
        </w:p>
        <w:p w14:paraId="519BE16B" w14:textId="74A92745" w:rsidR="0043403C" w:rsidRDefault="0043403C">
          <w:r>
            <w:rPr>
              <w:b/>
              <w:bCs/>
              <w:lang w:val="zh-CN"/>
            </w:rPr>
            <w:fldChar w:fldCharType="end"/>
          </w:r>
        </w:p>
      </w:sdtContent>
    </w:sdt>
    <w:p w14:paraId="4C7116C2" w14:textId="07042F86" w:rsidR="00D0666D" w:rsidRPr="00D0666D" w:rsidRDefault="00D0666D" w:rsidP="00D0666D">
      <w:pPr>
        <w:rPr>
          <w:highlight w:val="lightGray"/>
        </w:rPr>
      </w:pPr>
      <w:r>
        <w:rPr>
          <w:highlight w:val="lightGray"/>
        </w:rPr>
        <w:br w:type="page"/>
      </w:r>
    </w:p>
    <w:p w14:paraId="2235EEAC" w14:textId="513F8C91" w:rsidR="009F3F44" w:rsidRDefault="000762D8" w:rsidP="00A57606">
      <w:pPr>
        <w:pStyle w:val="1"/>
      </w:pPr>
      <w:bookmarkStart w:id="0" w:name="_Toc53143270"/>
      <w:r>
        <w:rPr>
          <w:rFonts w:hint="eastAsia"/>
        </w:rPr>
        <w:lastRenderedPageBreak/>
        <w:t>问题概述</w:t>
      </w:r>
      <w:bookmarkEnd w:id="0"/>
    </w:p>
    <w:p w14:paraId="530B38FE" w14:textId="77777777" w:rsidR="008C6AC6" w:rsidRDefault="008C6AC6" w:rsidP="008C6AC6">
      <w:pPr>
        <w:ind w:firstLine="420"/>
      </w:pPr>
      <w:r>
        <w:rPr>
          <w:rFonts w:hint="eastAsia"/>
        </w:rPr>
        <w:t>给定正弦曲线上的一系列点，施加噪声后，用多项式函数来拟合原曲线，拟合的标准为均方误差最小。</w:t>
      </w:r>
    </w:p>
    <w:p w14:paraId="70964242" w14:textId="77777777" w:rsidR="008C6AC6" w:rsidRDefault="008C6AC6" w:rsidP="008C6AC6">
      <w:pPr>
        <w:ind w:firstLine="420"/>
      </w:pPr>
      <w:r>
        <w:rPr>
          <w:rFonts w:hint="eastAsia"/>
        </w:rPr>
        <w:t>即给定点集</w:t>
      </w:r>
    </w:p>
    <w:p w14:paraId="4F78E3F3" w14:textId="77777777" w:rsidR="008C6AC6" w:rsidRDefault="008C6AC6" w:rsidP="008C6AC6">
      <w:pPr>
        <w:ind w:firstLine="42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BCDB26C" w14:textId="77777777" w:rsidR="008C6AC6" w:rsidRDefault="008C6AC6" w:rsidP="008C6AC6">
      <w:pPr>
        <w:ind w:firstLine="420"/>
      </w:pPr>
      <w:r>
        <w:rPr>
          <w:rFonts w:hint="eastAsia"/>
        </w:rPr>
        <w:t>求多项式</w:t>
      </w:r>
    </w:p>
    <w:p w14:paraId="4D42CE92" w14:textId="77777777" w:rsidR="008C6AC6" w:rsidRPr="004C5FEC" w:rsidRDefault="008C6AC6" w:rsidP="008C6AC6">
      <w:pPr>
        <w:ind w:firstLine="42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n</m:t>
                        </m:r>
                      </m:sup>
                    </m:sSubSup>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m</m:t>
                        </m:r>
                      </m:sub>
                      <m:sup>
                        <m:r>
                          <w:rPr>
                            <w:rFonts w:ascii="Cambria Math" w:eastAsia="Cambria Math" w:hAnsi="Cambria Math" w:cs="Cambria Math"/>
                          </w:rPr>
                          <m:t>n</m:t>
                        </m:r>
                      </m:sup>
                    </m:sSubSup>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hint="eastAsia"/>
                          </w:rPr>
                          <m:t>0</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hAnsi="Cambria Math" w:hint="eastAsia"/>
            </w:rPr>
            <m:t>=</m:t>
          </m:r>
          <m:r>
            <w:rPr>
              <w:rFonts w:ascii="Cambria Math" w:hAnsi="Cambria Math"/>
            </w:rPr>
            <m:t>X</m:t>
          </m:r>
          <m:r>
            <w:rPr>
              <w:rFonts w:ascii="Cambria Math" w:hAnsi="Cambria Math" w:hint="eastAsia"/>
            </w:rPr>
            <m:t>w</m:t>
          </m:r>
        </m:oMath>
      </m:oMathPara>
    </w:p>
    <w:p w14:paraId="16FBA244" w14:textId="77777777" w:rsidR="008C6AC6" w:rsidRDefault="008C6AC6" w:rsidP="008C6AC6">
      <w:pPr>
        <w:ind w:firstLine="420"/>
      </w:pPr>
      <w:r>
        <w:rPr>
          <w:rFonts w:hint="eastAsia"/>
        </w:rPr>
        <w:t>使得</w:t>
      </w:r>
    </w:p>
    <w:p w14:paraId="4E8CBB68" w14:textId="77777777" w:rsidR="008C6AC6" w:rsidRPr="0099165F" w:rsidRDefault="008C6AC6" w:rsidP="008C6AC6">
      <w:pPr>
        <w:ind w:firstLine="420"/>
        <w:rPr>
          <w:i/>
        </w:rPr>
      </w:pPr>
      <m:oMathPara>
        <m:oMath>
          <m:r>
            <w:rPr>
              <w:rFonts w:ascii="Cambria Math" w:hAnsi="Cambria Math"/>
            </w:rPr>
            <m:t>MSE</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41521FEF" w14:textId="5C2A3043" w:rsidR="009F3F44" w:rsidRPr="00B459CD" w:rsidRDefault="008C6AC6" w:rsidP="00B459CD">
      <w:pPr>
        <w:ind w:firstLine="420"/>
        <w:rPr>
          <w:rFonts w:hint="eastAsia"/>
          <w:iCs/>
        </w:rPr>
      </w:pPr>
      <w:r>
        <w:rPr>
          <w:rFonts w:hint="eastAsia"/>
          <w:iCs/>
        </w:rPr>
        <w:t>最小。</w:t>
      </w:r>
    </w:p>
    <w:p w14:paraId="4882E048" w14:textId="55752EEF" w:rsidR="007D6C20" w:rsidRDefault="007D6C20" w:rsidP="007D6C20">
      <w:pPr>
        <w:pStyle w:val="1"/>
      </w:pPr>
      <w:bookmarkStart w:id="1" w:name="_Toc53143271"/>
      <w:r>
        <w:rPr>
          <w:rFonts w:hint="eastAsia"/>
        </w:rPr>
        <w:t>数据生成</w:t>
      </w:r>
      <w:bookmarkEnd w:id="1"/>
    </w:p>
    <w:p w14:paraId="23DBE1DD" w14:textId="77777777" w:rsidR="007D6C20" w:rsidRDefault="007D6C20" w:rsidP="00261D7D">
      <w:pPr>
        <w:ind w:firstLine="420"/>
        <w:rPr>
          <w:iCs/>
        </w:rPr>
      </w:pPr>
      <w:r>
        <w:rPr>
          <w:rFonts w:hint="eastAsia"/>
          <w:iCs/>
        </w:rPr>
        <w:t>（代码见</w:t>
      </w:r>
      <w:proofErr w:type="spellStart"/>
      <w:r>
        <w:rPr>
          <w:rFonts w:hint="eastAsia"/>
          <w:iCs/>
        </w:rPr>
        <w:t>d</w:t>
      </w:r>
      <w:r>
        <w:rPr>
          <w:iCs/>
        </w:rPr>
        <w:t>ata.DatasetManager.load_random</w:t>
      </w:r>
      <w:proofErr w:type="spellEnd"/>
      <w:r>
        <w:rPr>
          <w:rFonts w:hint="eastAsia"/>
          <w:iCs/>
        </w:rPr>
        <w:t>）</w:t>
      </w:r>
    </w:p>
    <w:p w14:paraId="45749042" w14:textId="77777777" w:rsidR="007D6C20" w:rsidRDefault="007D6C20" w:rsidP="007D6C20">
      <w:pPr>
        <w:rPr>
          <w:iCs/>
        </w:rPr>
      </w:pPr>
      <w:r>
        <w:rPr>
          <w:iCs/>
        </w:rPr>
        <w:tab/>
      </w:r>
      <w:r>
        <w:rPr>
          <w:rFonts w:hint="eastAsia"/>
          <w:iCs/>
        </w:rPr>
        <w:t>为了得到训练集，首先给定一个区间，表示随机生成的</w:t>
      </w:r>
      <m:oMath>
        <m:r>
          <w:rPr>
            <w:rFonts w:ascii="Cambria Math" w:hAnsi="Cambria Math" w:hint="eastAsia"/>
          </w:rPr>
          <m:t>x</m:t>
        </m:r>
      </m:oMath>
      <w:r>
        <w:rPr>
          <w:rFonts w:hint="eastAsia"/>
          <w:iCs/>
        </w:rPr>
        <w:t>的范围，然后求出每个</w:t>
      </w:r>
      <m:oMath>
        <m:r>
          <w:rPr>
            <w:rFonts w:ascii="Cambria Math" w:hAnsi="Cambria Math" w:hint="eastAsia"/>
          </w:rPr>
          <m:t>x</m:t>
        </m:r>
      </m:oMath>
      <w:r>
        <w:rPr>
          <w:rFonts w:hint="eastAsia"/>
          <w:iCs/>
        </w:rPr>
        <w:t>对应的</w:t>
      </w:r>
      <m:oMath>
        <m:r>
          <w:rPr>
            <w:rFonts w:ascii="Cambria Math" w:hAnsi="Cambria Math" w:hint="eastAsia"/>
          </w:rPr>
          <m:t>y</m:t>
        </m:r>
      </m:oMath>
      <w:r>
        <w:rPr>
          <w:rFonts w:hint="eastAsia"/>
          <w:iCs/>
        </w:rPr>
        <w:t>，之后对于每对</w:t>
      </w:r>
      <m:oMath>
        <m:d>
          <m:dPr>
            <m:ctrlPr>
              <w:rPr>
                <w:rFonts w:ascii="Cambria Math" w:hAnsi="Cambria Math"/>
                <w:i/>
                <w:iCs/>
              </w:rPr>
            </m:ctrlPr>
          </m:dPr>
          <m:e>
            <m:r>
              <w:rPr>
                <w:rFonts w:ascii="Cambria Math" w:hAnsi="Cambria Math"/>
              </w:rPr>
              <m:t>x,y</m:t>
            </m:r>
          </m:e>
        </m:d>
      </m:oMath>
      <w:r>
        <w:rPr>
          <w:rFonts w:hint="eastAsia"/>
          <w:iCs/>
        </w:rPr>
        <w:t>，施加一定的噪声。</w:t>
      </w:r>
    </w:p>
    <w:p w14:paraId="23CF1DED" w14:textId="77777777" w:rsidR="007D6C20" w:rsidRPr="00782EAD" w:rsidRDefault="007D6C20" w:rsidP="007D6C20">
      <w:pPr>
        <w:rPr>
          <w:iCs/>
        </w:rPr>
      </w:pPr>
      <w:r>
        <w:rPr>
          <w:iCs/>
        </w:rPr>
        <w:tab/>
      </w:r>
      <w:r>
        <w:rPr>
          <w:rFonts w:hint="eastAsia"/>
          <w:iCs/>
        </w:rPr>
        <w:t>这里取</w:t>
      </w:r>
      <m:oMath>
        <m:r>
          <w:rPr>
            <w:rFonts w:ascii="Cambria Math" w:hAnsi="Cambria Math" w:hint="eastAsia"/>
          </w:rPr>
          <m:t>x</m:t>
        </m:r>
        <m:r>
          <w:rPr>
            <w:rFonts w:ascii="Cambria Math" w:hAnsi="Cambria Math"/>
          </w:rPr>
          <m:t>∈</m:t>
        </m:r>
        <m:d>
          <m:dPr>
            <m:ctrlPr>
              <w:rPr>
                <w:rFonts w:ascii="Cambria Math" w:hAnsi="Cambria Math"/>
                <w:i/>
                <w:iCs/>
              </w:rPr>
            </m:ctrlPr>
          </m:dPr>
          <m:e>
            <m:r>
              <w:rPr>
                <w:rFonts w:ascii="Cambria Math" w:hAnsi="Cambria Math"/>
              </w:rPr>
              <m:t>-π,π</m:t>
            </m:r>
          </m:e>
        </m:d>
      </m:oMath>
      <w:r>
        <w:rPr>
          <w:rFonts w:hint="eastAsia"/>
          <w:iCs/>
        </w:rPr>
        <w:t>，施加噪声的方式为：对于每个点对，先根据标准正态分布生成两个随机数。由于</w:t>
      </w:r>
      <m:oMath>
        <m:r>
          <w:rPr>
            <w:rFonts w:ascii="Cambria Math" w:hAnsi="Cambria Math"/>
          </w:rPr>
          <m:t>y</m:t>
        </m:r>
      </m:oMath>
      <w:r>
        <w:rPr>
          <w:rFonts w:hint="eastAsia"/>
          <w:iCs/>
        </w:rPr>
        <w:t>的值相对较小，所以</w:t>
      </w:r>
      <m:oMath>
        <m:r>
          <w:rPr>
            <w:rFonts w:ascii="Cambria Math" w:hAnsi="Cambria Math"/>
          </w:rPr>
          <m:t>x</m:t>
        </m:r>
      </m:oMath>
      <w:r>
        <w:rPr>
          <w:rFonts w:hint="eastAsia"/>
          <w:iCs/>
        </w:rPr>
        <w:t>和</w:t>
      </w:r>
      <m:oMath>
        <m:r>
          <w:rPr>
            <w:rFonts w:ascii="Cambria Math" w:hAnsi="Cambria Math"/>
          </w:rPr>
          <m:t>y</m:t>
        </m:r>
      </m:oMath>
      <w:r>
        <w:rPr>
          <w:rFonts w:hint="eastAsia"/>
          <w:iCs/>
        </w:rPr>
        <w:t>分别加上生成随机数的</w:t>
      </w:r>
      <m:oMath>
        <m:f>
          <m:fPr>
            <m:ctrlPr>
              <w:rPr>
                <w:rFonts w:ascii="Cambria Math" w:hAnsi="Cambria Math"/>
                <w:i/>
                <w:iCs/>
              </w:rPr>
            </m:ctrlPr>
          </m:fPr>
          <m:num>
            <m:r>
              <w:rPr>
                <w:rFonts w:ascii="Cambria Math" w:hAnsi="Cambria Math"/>
              </w:rPr>
              <m:t>1</m:t>
            </m:r>
          </m:num>
          <m:den>
            <m:r>
              <w:rPr>
                <w:rFonts w:ascii="Cambria Math" w:hAnsi="Cambria Math"/>
              </w:rPr>
              <m:t>20</m:t>
            </m:r>
          </m:den>
        </m:f>
      </m:oMath>
      <w:r>
        <w:rPr>
          <w:rFonts w:hint="eastAsia"/>
          <w:iCs/>
        </w:rPr>
        <w:t>。</w:t>
      </w:r>
    </w:p>
    <w:p w14:paraId="5BBBE0CB" w14:textId="77777777" w:rsidR="007D6C20" w:rsidRDefault="007D6C20" w:rsidP="007D6C20">
      <w:pPr>
        <w:rPr>
          <w:iCs/>
        </w:rPr>
      </w:pPr>
      <w:r>
        <w:rPr>
          <w:iCs/>
        </w:rPr>
        <w:tab/>
      </w:r>
      <w:r>
        <w:rPr>
          <w:rFonts w:hint="eastAsia"/>
          <w:iCs/>
        </w:rPr>
        <w:t>一个规模为20的训练集如图所示：</w:t>
      </w:r>
    </w:p>
    <w:p w14:paraId="51ABA177" w14:textId="77777777" w:rsidR="007D6C20" w:rsidRDefault="007D6C20" w:rsidP="007D6C20">
      <w:pPr>
        <w:jc w:val="center"/>
        <w:rPr>
          <w:iCs/>
        </w:rPr>
      </w:pPr>
      <w:r w:rsidRPr="00575CA4">
        <w:rPr>
          <w:iCs/>
          <w:noProof/>
        </w:rPr>
        <w:drawing>
          <wp:inline distT="0" distB="0" distL="0" distR="0" wp14:anchorId="76A28DA8" wp14:editId="55216C60">
            <wp:extent cx="2494225" cy="21600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4225" cy="2160000"/>
                    </a:xfrm>
                    <a:prstGeom prst="rect">
                      <a:avLst/>
                    </a:prstGeom>
                  </pic:spPr>
                </pic:pic>
              </a:graphicData>
            </a:graphic>
          </wp:inline>
        </w:drawing>
      </w:r>
    </w:p>
    <w:p w14:paraId="0B966636" w14:textId="62E371A4" w:rsidR="007D6C20" w:rsidRPr="00474CFE" w:rsidRDefault="007D6C20" w:rsidP="007D6C20">
      <w:pPr>
        <w:rPr>
          <w:rFonts w:hint="eastAsia"/>
          <w:iCs/>
        </w:rPr>
      </w:pPr>
      <w:r>
        <w:rPr>
          <w:iCs/>
        </w:rPr>
        <w:tab/>
      </w:r>
      <w:r>
        <w:rPr>
          <w:rFonts w:hint="eastAsia"/>
          <w:iCs/>
        </w:rPr>
        <w:t>此外，为了保证结果可重复，以下</w:t>
      </w:r>
      <w:proofErr w:type="gramStart"/>
      <w:r>
        <w:rPr>
          <w:rFonts w:hint="eastAsia"/>
          <w:iCs/>
        </w:rPr>
        <w:t>未特殊</w:t>
      </w:r>
      <w:proofErr w:type="gramEnd"/>
      <w:r>
        <w:rPr>
          <w:rFonts w:hint="eastAsia"/>
          <w:iCs/>
        </w:rPr>
        <w:t>说明的部分，均取测试</w:t>
      </w:r>
      <w:proofErr w:type="gramStart"/>
      <w:r>
        <w:rPr>
          <w:rFonts w:hint="eastAsia"/>
          <w:iCs/>
        </w:rPr>
        <w:t>集大小</w:t>
      </w:r>
      <w:proofErr w:type="gramEnd"/>
      <w:r>
        <w:rPr>
          <w:rFonts w:hint="eastAsia"/>
          <w:iCs/>
        </w:rPr>
        <w:t>为20，随机数种子为0。</w:t>
      </w:r>
    </w:p>
    <w:p w14:paraId="64562921" w14:textId="0A29F4A4" w:rsidR="009F3F44" w:rsidRDefault="007D6C20" w:rsidP="007D6C20">
      <w:pPr>
        <w:pStyle w:val="1"/>
      </w:pPr>
      <w:bookmarkStart w:id="2" w:name="_Toc53143272"/>
      <w:r>
        <w:rPr>
          <w:rFonts w:hint="eastAsia"/>
        </w:rPr>
        <w:lastRenderedPageBreak/>
        <w:t>问题求解</w:t>
      </w:r>
      <w:bookmarkEnd w:id="2"/>
    </w:p>
    <w:p w14:paraId="069ADF4B" w14:textId="404F194C" w:rsidR="007D6C20" w:rsidRDefault="006C7B41" w:rsidP="006C7B41">
      <w:pPr>
        <w:pStyle w:val="2"/>
      </w:pPr>
      <w:bookmarkStart w:id="3" w:name="_Toc53143273"/>
      <w:r>
        <w:rPr>
          <w:rFonts w:hint="eastAsia"/>
        </w:rPr>
        <w:t>无正则项解析解</w:t>
      </w:r>
      <w:bookmarkEnd w:id="3"/>
    </w:p>
    <w:p w14:paraId="2E2C8AE6" w14:textId="77777777" w:rsidR="00814340" w:rsidRDefault="00814340" w:rsidP="00EC24A2">
      <w:pPr>
        <w:ind w:firstLine="420"/>
        <w:rPr>
          <w:iCs/>
        </w:rPr>
      </w:pPr>
      <w:r>
        <w:rPr>
          <w:rFonts w:hint="eastAsia"/>
          <w:iCs/>
        </w:rPr>
        <w:t>（代码见p</w:t>
      </w:r>
      <w:r>
        <w:rPr>
          <w:iCs/>
        </w:rPr>
        <w:t>rocess.</w:t>
      </w:r>
      <w:r w:rsidRPr="0098084C">
        <w:t xml:space="preserve"> </w:t>
      </w:r>
      <w:proofErr w:type="spellStart"/>
      <w:r w:rsidRPr="0098084C">
        <w:rPr>
          <w:iCs/>
        </w:rPr>
        <w:t>analysis_without_regular</w:t>
      </w:r>
      <w:proofErr w:type="spellEnd"/>
      <w:r>
        <w:rPr>
          <w:rFonts w:hint="eastAsia"/>
          <w:iCs/>
        </w:rPr>
        <w:t>）</w:t>
      </w:r>
    </w:p>
    <w:p w14:paraId="7DD975DD" w14:textId="77777777" w:rsidR="00814340" w:rsidRDefault="00814340" w:rsidP="00814340">
      <w:pPr>
        <w:rPr>
          <w:iCs/>
        </w:rPr>
      </w:pPr>
      <w:r>
        <w:rPr>
          <w:iCs/>
        </w:rPr>
        <w:tab/>
      </w:r>
      <w:r>
        <w:rPr>
          <w:rFonts w:hint="eastAsia"/>
          <w:iCs/>
        </w:rPr>
        <w:t>由于损失函数取的是M</w:t>
      </w:r>
      <w:r>
        <w:rPr>
          <w:iCs/>
        </w:rPr>
        <w:t>SE</w:t>
      </w:r>
      <w:r>
        <w:rPr>
          <w:rFonts w:hint="eastAsia"/>
          <w:iCs/>
        </w:rPr>
        <w:t>，因此可以用最小二乘法来直接进行拟合。</w:t>
      </w:r>
    </w:p>
    <w:p w14:paraId="1A8B9719" w14:textId="77777777" w:rsidR="00814340" w:rsidRDefault="00814340" w:rsidP="00814340">
      <w:pPr>
        <w:rPr>
          <w:iCs/>
        </w:rPr>
      </w:pPr>
      <w:r>
        <w:rPr>
          <w:iCs/>
        </w:rPr>
        <w:tab/>
      </w:r>
      <w:r>
        <w:rPr>
          <w:rFonts w:hint="eastAsia"/>
          <w:iCs/>
        </w:rPr>
        <w:t>根据微积分相关的知识，函数取最小值的点为梯度等于0的点。</w:t>
      </w:r>
    </w:p>
    <w:p w14:paraId="78305EA3" w14:textId="77777777" w:rsidR="00814340" w:rsidRDefault="00814340" w:rsidP="00814340">
      <w:pPr>
        <w:rPr>
          <w:iCs/>
        </w:rPr>
      </w:pPr>
      <w:r>
        <w:rPr>
          <w:iCs/>
        </w:rPr>
        <w:tab/>
      </w:r>
      <w:r>
        <w:rPr>
          <w:rFonts w:hint="eastAsia"/>
          <w:iCs/>
        </w:rPr>
        <w:t>误差函数为</w:t>
      </w:r>
    </w:p>
    <w:p w14:paraId="72AB9B22" w14:textId="77777777" w:rsidR="00814340" w:rsidRPr="00DE526C" w:rsidRDefault="00814340" w:rsidP="00814340">
      <w:pPr>
        <w:jc w:val="center"/>
        <w:rPr>
          <w:iCs/>
        </w:rPr>
      </w:pPr>
      <m:oMathPara>
        <m:oMath>
          <m:r>
            <w:rPr>
              <w:rFonts w:ascii="Cambria Math" w:hAnsi="Cambria Math"/>
            </w:rPr>
            <m:t>E</m:t>
          </m:r>
          <m:d>
            <m:dPr>
              <m:ctrlPr>
                <w:rPr>
                  <w:rFonts w:ascii="Cambria Math" w:hAnsi="Cambria Math"/>
                  <w:i/>
                  <w:iCs/>
                </w:rPr>
              </m:ctrlPr>
            </m:dPr>
            <m:e>
              <m:r>
                <w:rPr>
                  <w:rFonts w:ascii="Cambria Math" w:hAnsi="Cambria Math" w:hint="eastAsia"/>
                </w:rPr>
                <m:t>w</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w</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Xw-y</m:t>
                  </m:r>
                </m:e>
              </m:d>
            </m:e>
            <m:sup>
              <m:r>
                <w:rPr>
                  <w:rFonts w:ascii="Cambria Math" w:hAnsi="Cambria Math"/>
                </w:rPr>
                <m:t>T</m:t>
              </m:r>
            </m:sup>
          </m:sSup>
          <m:r>
            <w:rPr>
              <w:rFonts w:ascii="Cambria Math" w:hAnsi="Cambria Math"/>
            </w:rPr>
            <m:t>(Xw-y)</m:t>
          </m:r>
        </m:oMath>
      </m:oMathPara>
    </w:p>
    <w:p w14:paraId="3C6B545F" w14:textId="77777777" w:rsidR="00814340" w:rsidRDefault="00814340" w:rsidP="00814340">
      <w:pPr>
        <w:rPr>
          <w:iCs/>
        </w:rPr>
      </w:pPr>
      <w:r>
        <w:rPr>
          <w:iCs/>
        </w:rPr>
        <w:tab/>
      </w:r>
      <w:r>
        <w:rPr>
          <w:rFonts w:hint="eastAsia"/>
          <w:iCs/>
        </w:rPr>
        <w:t>对其求导得</w:t>
      </w:r>
    </w:p>
    <w:p w14:paraId="7C90A570" w14:textId="77777777" w:rsidR="00814340" w:rsidRPr="00DE526C" w:rsidRDefault="00814340" w:rsidP="00814340">
      <w:pPr>
        <w:jc w:val="center"/>
        <w:rPr>
          <w:i/>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r>
                    <w:rPr>
                      <w:rFonts w:ascii="Cambria Math" w:hAnsi="Cambria Math"/>
                    </w:rPr>
                    <m:t>w</m:t>
                  </m:r>
                </m:e>
              </m:d>
            </m:num>
            <m:den>
              <m:r>
                <w:rPr>
                  <w:rFonts w:ascii="Cambria Math" w:hAnsi="Cambria Math"/>
                </w:rPr>
                <m:t>∂w</m:t>
              </m:r>
            </m:den>
          </m:f>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T</m:t>
              </m:r>
            </m:sup>
          </m:sSup>
          <m:r>
            <w:rPr>
              <w:rFonts w:ascii="Cambria Math" w:hAnsi="Cambria Math"/>
            </w:rPr>
            <m:t>Xw-</m:t>
          </m:r>
          <m:sSup>
            <m:sSupPr>
              <m:ctrlPr>
                <w:rPr>
                  <w:rFonts w:ascii="Cambria Math" w:hAnsi="Cambria Math"/>
                  <w:i/>
                  <w:iCs/>
                </w:rPr>
              </m:ctrlPr>
            </m:sSupPr>
            <m:e>
              <m:r>
                <w:rPr>
                  <w:rFonts w:ascii="Cambria Math" w:hAnsi="Cambria Math"/>
                </w:rPr>
                <m:t>X</m:t>
              </m:r>
            </m:e>
            <m:sup>
              <m:r>
                <w:rPr>
                  <w:rFonts w:ascii="Cambria Math" w:hAnsi="Cambria Math"/>
                </w:rPr>
                <m:t>T</m:t>
              </m:r>
            </m:sup>
          </m:sSup>
          <m:r>
            <w:rPr>
              <w:rFonts w:ascii="Cambria Math" w:hAnsi="Cambria Math"/>
            </w:rPr>
            <m:t>y=0</m:t>
          </m:r>
        </m:oMath>
      </m:oMathPara>
    </w:p>
    <w:p w14:paraId="5427AD3A" w14:textId="77777777" w:rsidR="00814340" w:rsidRDefault="00814340" w:rsidP="00814340">
      <w:r>
        <w:rPr>
          <w:i/>
          <w:iCs/>
        </w:rPr>
        <w:tab/>
      </w:r>
      <w:r>
        <w:rPr>
          <w:rFonts w:hint="eastAsia"/>
        </w:rPr>
        <w:t>解得</w:t>
      </w:r>
    </w:p>
    <w:p w14:paraId="112D6782" w14:textId="77777777" w:rsidR="00814340" w:rsidRPr="00DE526C" w:rsidRDefault="00814340" w:rsidP="00814340">
      <m:oMathPara>
        <m:oMath>
          <m:r>
            <w:rPr>
              <w:rFonts w:ascii="Cambria Math" w:hAnsi="Cambria Math" w:hint="eastAsia"/>
            </w:rPr>
            <m:t>w</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5E8AD1D" w14:textId="77777777" w:rsidR="00814340" w:rsidRDefault="00814340" w:rsidP="00814340">
      <w:r>
        <w:tab/>
      </w:r>
      <w:r>
        <w:rPr>
          <w:rFonts w:hint="eastAsia"/>
        </w:rPr>
        <w:t>故可以直接求得</w:t>
      </w:r>
      <m:oMath>
        <m:r>
          <w:rPr>
            <w:rFonts w:ascii="Cambria Math" w:hAnsi="Cambria Math"/>
          </w:rPr>
          <m:t>w</m:t>
        </m:r>
      </m:oMath>
      <w:r>
        <w:rPr>
          <w:rFonts w:hint="eastAsia"/>
        </w:rPr>
        <w:t>的值。</w:t>
      </w:r>
    </w:p>
    <w:p w14:paraId="1A45DE92" w14:textId="77777777" w:rsidR="00814340" w:rsidRDefault="00814340" w:rsidP="00814340">
      <w:r>
        <w:tab/>
      </w:r>
      <w:r>
        <w:rPr>
          <w:rFonts w:hint="eastAsia"/>
        </w:rPr>
        <w:t>取训练集规模为20，依次取多项式</w:t>
      </w:r>
      <w:proofErr w:type="gramStart"/>
      <w:r>
        <w:rPr>
          <w:rFonts w:hint="eastAsia"/>
        </w:rPr>
        <w:t>的阶数为</w:t>
      </w:r>
      <w:proofErr w:type="gramEnd"/>
      <w:r>
        <w:rPr>
          <w:rFonts w:hint="eastAsia"/>
        </w:rPr>
        <w:t>0到</w:t>
      </w:r>
      <w:r>
        <w:t>8</w:t>
      </w:r>
      <w:r>
        <w:rPr>
          <w:rFonts w:hint="eastAsia"/>
        </w:rPr>
        <w:t>，结果如下图所示：</w:t>
      </w:r>
    </w:p>
    <w:p w14:paraId="057840E3" w14:textId="77777777" w:rsidR="00814340" w:rsidRDefault="00814340" w:rsidP="00814340">
      <w:r>
        <w:tab/>
      </w:r>
      <w:r w:rsidRPr="00DB3560">
        <w:rPr>
          <w:noProof/>
        </w:rPr>
        <w:drawing>
          <wp:inline distT="0" distB="0" distL="0" distR="0" wp14:anchorId="4651CF70" wp14:editId="4B8FC411">
            <wp:extent cx="1662817" cy="1440000"/>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2817" cy="1440000"/>
                    </a:xfrm>
                    <a:prstGeom prst="rect">
                      <a:avLst/>
                    </a:prstGeom>
                  </pic:spPr>
                </pic:pic>
              </a:graphicData>
            </a:graphic>
          </wp:inline>
        </w:drawing>
      </w:r>
      <w:r w:rsidRPr="003B4C3A">
        <w:rPr>
          <w:noProof/>
        </w:rPr>
        <w:drawing>
          <wp:inline distT="0" distB="0" distL="0" distR="0" wp14:anchorId="6561ABD9" wp14:editId="6F0A7E58">
            <wp:extent cx="1662817" cy="1440000"/>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62817" cy="1440000"/>
                    </a:xfrm>
                    <a:prstGeom prst="rect">
                      <a:avLst/>
                    </a:prstGeom>
                  </pic:spPr>
                </pic:pic>
              </a:graphicData>
            </a:graphic>
          </wp:inline>
        </w:drawing>
      </w:r>
      <w:r w:rsidRPr="003B4C3A">
        <w:rPr>
          <w:noProof/>
        </w:rPr>
        <w:drawing>
          <wp:inline distT="0" distB="0" distL="0" distR="0" wp14:anchorId="009DDFFF" wp14:editId="43A6EE03">
            <wp:extent cx="1662817" cy="1440000"/>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2817" cy="1440000"/>
                    </a:xfrm>
                    <a:prstGeom prst="rect">
                      <a:avLst/>
                    </a:prstGeom>
                  </pic:spPr>
                </pic:pic>
              </a:graphicData>
            </a:graphic>
          </wp:inline>
        </w:drawing>
      </w:r>
    </w:p>
    <w:p w14:paraId="715E00A1" w14:textId="77777777" w:rsidR="00814340" w:rsidRDefault="00814340" w:rsidP="00814340">
      <w:pPr>
        <w:ind w:firstLine="420"/>
      </w:pPr>
      <w:r w:rsidRPr="003B4C3A">
        <w:rPr>
          <w:noProof/>
        </w:rPr>
        <w:drawing>
          <wp:inline distT="0" distB="0" distL="0" distR="0" wp14:anchorId="7605C1A7" wp14:editId="55E323CB">
            <wp:extent cx="1662817" cy="144000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2817" cy="1440000"/>
                    </a:xfrm>
                    <a:prstGeom prst="rect">
                      <a:avLst/>
                    </a:prstGeom>
                  </pic:spPr>
                </pic:pic>
              </a:graphicData>
            </a:graphic>
          </wp:inline>
        </w:drawing>
      </w:r>
      <w:r w:rsidRPr="003B4C3A">
        <w:rPr>
          <w:noProof/>
        </w:rPr>
        <w:drawing>
          <wp:inline distT="0" distB="0" distL="0" distR="0" wp14:anchorId="05E113F7" wp14:editId="26C7AFD1">
            <wp:extent cx="1662817" cy="14400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2817" cy="1440000"/>
                    </a:xfrm>
                    <a:prstGeom prst="rect">
                      <a:avLst/>
                    </a:prstGeom>
                  </pic:spPr>
                </pic:pic>
              </a:graphicData>
            </a:graphic>
          </wp:inline>
        </w:drawing>
      </w:r>
      <w:r w:rsidRPr="003B4C3A">
        <w:rPr>
          <w:noProof/>
        </w:rPr>
        <w:drawing>
          <wp:inline distT="0" distB="0" distL="0" distR="0" wp14:anchorId="55B0AA88" wp14:editId="758B19CA">
            <wp:extent cx="1662817" cy="144000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2817" cy="1440000"/>
                    </a:xfrm>
                    <a:prstGeom prst="rect">
                      <a:avLst/>
                    </a:prstGeom>
                  </pic:spPr>
                </pic:pic>
              </a:graphicData>
            </a:graphic>
          </wp:inline>
        </w:drawing>
      </w:r>
    </w:p>
    <w:p w14:paraId="3E4B1B39" w14:textId="77777777" w:rsidR="00814340" w:rsidRDefault="00814340" w:rsidP="00814340">
      <w:pPr>
        <w:ind w:firstLine="420"/>
      </w:pPr>
      <w:r w:rsidRPr="006D6E25">
        <w:rPr>
          <w:noProof/>
        </w:rPr>
        <w:drawing>
          <wp:inline distT="0" distB="0" distL="0" distR="0" wp14:anchorId="74695A48" wp14:editId="08B97EC3">
            <wp:extent cx="1662817" cy="144000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2817" cy="1440000"/>
                    </a:xfrm>
                    <a:prstGeom prst="rect">
                      <a:avLst/>
                    </a:prstGeom>
                  </pic:spPr>
                </pic:pic>
              </a:graphicData>
            </a:graphic>
          </wp:inline>
        </w:drawing>
      </w:r>
      <w:r w:rsidRPr="004364FB">
        <w:rPr>
          <w:noProof/>
        </w:rPr>
        <w:drawing>
          <wp:inline distT="0" distB="0" distL="0" distR="0" wp14:anchorId="4F40A308" wp14:editId="7DBB397A">
            <wp:extent cx="1662817"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2817" cy="1440000"/>
                    </a:xfrm>
                    <a:prstGeom prst="rect">
                      <a:avLst/>
                    </a:prstGeom>
                  </pic:spPr>
                </pic:pic>
              </a:graphicData>
            </a:graphic>
          </wp:inline>
        </w:drawing>
      </w:r>
      <w:r w:rsidRPr="000160DA">
        <w:rPr>
          <w:noProof/>
        </w:rPr>
        <w:drawing>
          <wp:inline distT="0" distB="0" distL="0" distR="0" wp14:anchorId="1298F9C8" wp14:editId="11B315E5">
            <wp:extent cx="1662817" cy="144000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2817" cy="1440000"/>
                    </a:xfrm>
                    <a:prstGeom prst="rect">
                      <a:avLst/>
                    </a:prstGeom>
                  </pic:spPr>
                </pic:pic>
              </a:graphicData>
            </a:graphic>
          </wp:inline>
        </w:drawing>
      </w:r>
    </w:p>
    <w:p w14:paraId="62602190" w14:textId="77777777" w:rsidR="00814340" w:rsidRDefault="00814340" w:rsidP="00814340">
      <w:pPr>
        <w:ind w:firstLine="420"/>
      </w:pPr>
      <w:r>
        <w:rPr>
          <w:rFonts w:hint="eastAsia"/>
        </w:rPr>
        <w:lastRenderedPageBreak/>
        <w:t>可以看到</w:t>
      </w:r>
      <w:proofErr w:type="gramStart"/>
      <w:r>
        <w:rPr>
          <w:rFonts w:hint="eastAsia"/>
        </w:rPr>
        <w:t>在阶数为</w:t>
      </w:r>
      <w:proofErr w:type="gramEnd"/>
      <w:r>
        <w:rPr>
          <w:rFonts w:hint="eastAsia"/>
        </w:rPr>
        <w:t>5之前，拟合的效果</w:t>
      </w:r>
      <w:proofErr w:type="gramStart"/>
      <w:r>
        <w:rPr>
          <w:rFonts w:hint="eastAsia"/>
        </w:rPr>
        <w:t>随着阶数的</w:t>
      </w:r>
      <w:proofErr w:type="gramEnd"/>
      <w:r>
        <w:rPr>
          <w:rFonts w:hint="eastAsia"/>
        </w:rPr>
        <w:t>增大而逐渐改善，但之后拟合的效果逐渐变差，拟合曲线和正弦曲线开始发生偏离，表明发生了过拟合的现象。</w:t>
      </w:r>
    </w:p>
    <w:p w14:paraId="1CF47292" w14:textId="77777777" w:rsidR="00814340" w:rsidRDefault="00814340" w:rsidP="00814340">
      <w:pPr>
        <w:ind w:firstLine="420"/>
      </w:pPr>
      <w:r>
        <w:rPr>
          <w:rFonts w:hint="eastAsia"/>
        </w:rPr>
        <w:t>取多项式</w:t>
      </w:r>
      <w:proofErr w:type="gramStart"/>
      <w:r>
        <w:rPr>
          <w:rFonts w:hint="eastAsia"/>
        </w:rPr>
        <w:t>的阶数为</w:t>
      </w:r>
      <w:proofErr w:type="gramEnd"/>
      <w:r>
        <w:rPr>
          <w:rFonts w:hint="eastAsia"/>
        </w:rPr>
        <w:t>8，依次取训练集的规模为20、60、100，结果如下图所示：</w:t>
      </w:r>
    </w:p>
    <w:p w14:paraId="68DC1C09" w14:textId="77777777" w:rsidR="00814340" w:rsidRDefault="00814340" w:rsidP="00814340">
      <w:pPr>
        <w:ind w:firstLine="420"/>
      </w:pPr>
      <w:r w:rsidRPr="000160DA">
        <w:rPr>
          <w:noProof/>
        </w:rPr>
        <w:drawing>
          <wp:inline distT="0" distB="0" distL="0" distR="0" wp14:anchorId="1E5BBA6D" wp14:editId="400B9EF8">
            <wp:extent cx="1662817" cy="1440000"/>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2817" cy="1440000"/>
                    </a:xfrm>
                    <a:prstGeom prst="rect">
                      <a:avLst/>
                    </a:prstGeom>
                  </pic:spPr>
                </pic:pic>
              </a:graphicData>
            </a:graphic>
          </wp:inline>
        </w:drawing>
      </w:r>
      <w:r w:rsidRPr="002656B0">
        <w:rPr>
          <w:noProof/>
        </w:rPr>
        <w:drawing>
          <wp:inline distT="0" distB="0" distL="0" distR="0" wp14:anchorId="18DE72DA" wp14:editId="28E8D81C">
            <wp:extent cx="1662817" cy="144000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2817" cy="1440000"/>
                    </a:xfrm>
                    <a:prstGeom prst="rect">
                      <a:avLst/>
                    </a:prstGeom>
                  </pic:spPr>
                </pic:pic>
              </a:graphicData>
            </a:graphic>
          </wp:inline>
        </w:drawing>
      </w:r>
      <w:r w:rsidRPr="002656B0">
        <w:rPr>
          <w:noProof/>
        </w:rPr>
        <w:drawing>
          <wp:inline distT="0" distB="0" distL="0" distR="0" wp14:anchorId="07B76585" wp14:editId="21BE4D66">
            <wp:extent cx="1662817"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2817" cy="1440000"/>
                    </a:xfrm>
                    <a:prstGeom prst="rect">
                      <a:avLst/>
                    </a:prstGeom>
                  </pic:spPr>
                </pic:pic>
              </a:graphicData>
            </a:graphic>
          </wp:inline>
        </w:drawing>
      </w:r>
    </w:p>
    <w:p w14:paraId="358A59F1" w14:textId="712F12C1" w:rsidR="00814340" w:rsidRPr="00814340" w:rsidRDefault="00814340" w:rsidP="007F7962">
      <w:pPr>
        <w:ind w:firstLine="420"/>
        <w:rPr>
          <w:rFonts w:hint="eastAsia"/>
        </w:rPr>
      </w:pPr>
      <w:r>
        <w:rPr>
          <w:rFonts w:hint="eastAsia"/>
        </w:rPr>
        <w:t>可以看到随着训练集规模的增大，过拟合的现象有所改善。</w:t>
      </w:r>
    </w:p>
    <w:p w14:paraId="6699180C" w14:textId="1B3CD2C1" w:rsidR="006C7D8B" w:rsidRDefault="006C7B41" w:rsidP="006C7D8B">
      <w:pPr>
        <w:pStyle w:val="2"/>
      </w:pPr>
      <w:bookmarkStart w:id="4" w:name="_Toc53143274"/>
      <w:r>
        <w:rPr>
          <w:rFonts w:hint="eastAsia"/>
        </w:rPr>
        <w:t>有正则项解析解</w:t>
      </w:r>
      <w:bookmarkEnd w:id="4"/>
      <w:r w:rsidR="006C7D8B">
        <w:tab/>
      </w:r>
    </w:p>
    <w:p w14:paraId="406E7373" w14:textId="77777777" w:rsidR="006C7D8B" w:rsidRDefault="006C7D8B" w:rsidP="006C7D8B">
      <w:pPr>
        <w:rPr>
          <w:b/>
          <w:bCs/>
        </w:rPr>
      </w:pPr>
      <w:r>
        <w:rPr>
          <w:rFonts w:hint="eastAsia"/>
          <w:iCs/>
        </w:rPr>
        <w:t>（代码见p</w:t>
      </w:r>
      <w:r>
        <w:rPr>
          <w:iCs/>
        </w:rPr>
        <w:t>rocess.</w:t>
      </w:r>
      <w:r w:rsidRPr="0098084C">
        <w:t xml:space="preserve"> </w:t>
      </w:r>
      <w:proofErr w:type="spellStart"/>
      <w:r w:rsidRPr="0098084C">
        <w:rPr>
          <w:iCs/>
        </w:rPr>
        <w:t>analysis_with_regular</w:t>
      </w:r>
      <w:proofErr w:type="spellEnd"/>
      <w:r>
        <w:rPr>
          <w:rFonts w:hint="eastAsia"/>
          <w:iCs/>
        </w:rPr>
        <w:t>）</w:t>
      </w:r>
    </w:p>
    <w:p w14:paraId="684FD13A" w14:textId="77777777" w:rsidR="006C7D8B" w:rsidRDefault="006C7D8B" w:rsidP="006C7D8B">
      <w:pPr>
        <w:ind w:firstLine="420"/>
      </w:pPr>
      <w:r>
        <w:rPr>
          <w:rFonts w:hint="eastAsia"/>
        </w:rPr>
        <w:t>为了改善</w:t>
      </w:r>
      <w:proofErr w:type="gramStart"/>
      <w:r>
        <w:rPr>
          <w:rFonts w:hint="eastAsia"/>
        </w:rPr>
        <w:t>多项式阶数增加</w:t>
      </w:r>
      <w:proofErr w:type="gramEnd"/>
      <w:r>
        <w:rPr>
          <w:rFonts w:hint="eastAsia"/>
        </w:rPr>
        <w:t>带来的过拟合的影响，我们引入正则项，误差函数变为：</w:t>
      </w:r>
    </w:p>
    <w:p w14:paraId="591A7EBA" w14:textId="77777777" w:rsidR="006C7D8B" w:rsidRPr="0099165F" w:rsidRDefault="006C7D8B" w:rsidP="006C7D8B">
      <w:pPr>
        <w:ind w:firstLine="420"/>
        <w:rPr>
          <w:i/>
        </w:rPr>
      </w:pPr>
      <m:oMathPara>
        <m:oMath>
          <m:r>
            <w:rPr>
              <w:rFonts w:ascii="Cambria Math" w:hAnsi="Cambria Math"/>
            </w:rPr>
            <m:t>E</m:t>
          </m:r>
          <m:d>
            <m:dPr>
              <m:ctrlPr>
                <w:rPr>
                  <w:rFonts w:ascii="Cambria Math" w:hAnsi="Cambria Math"/>
                  <w:i/>
                  <w:iCs/>
                </w:rPr>
              </m:ctrlPr>
            </m:dPr>
            <m:e>
              <m:r>
                <w:rPr>
                  <w:rFonts w:ascii="Cambria Math" w:hAnsi="Cambria Math" w:hint="eastAsia"/>
                </w:rPr>
                <m:t>w</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r>
                <w:rPr>
                  <w:rFonts w:ascii="Cambria Math" w:hAnsi="Cambria Math" w:hint="eastAsia"/>
                </w:rPr>
                <m:t>m</m:t>
              </m:r>
            </m:den>
          </m:f>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w</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oMath>
      </m:oMathPara>
    </w:p>
    <w:p w14:paraId="687C8B8C" w14:textId="77777777" w:rsidR="006C7D8B" w:rsidRDefault="006C7D8B" w:rsidP="006C7D8B">
      <w:r>
        <w:tab/>
      </w:r>
      <w:r>
        <w:rPr>
          <w:rFonts w:hint="eastAsia"/>
        </w:rPr>
        <w:t>其中</w:t>
      </w:r>
      <m:oMath>
        <m:r>
          <w:rPr>
            <w:rFonts w:ascii="Cambria Math" w:hAnsi="Cambria Math"/>
          </w:rPr>
          <m:t>λ</m:t>
        </m:r>
      </m:oMath>
      <w:r>
        <w:rPr>
          <w:rFonts w:hint="eastAsia"/>
        </w:rPr>
        <w:t>为正则系数，下取0.05。</w:t>
      </w:r>
    </w:p>
    <w:p w14:paraId="0D025BDE" w14:textId="77777777" w:rsidR="006C7D8B" w:rsidRDefault="006C7D8B" w:rsidP="006C7D8B">
      <w:r>
        <w:tab/>
      </w:r>
      <w:r>
        <w:rPr>
          <w:rFonts w:hint="eastAsia"/>
        </w:rPr>
        <w:t>对误差函数求导得</w:t>
      </w:r>
    </w:p>
    <w:p w14:paraId="2E8B1D9B" w14:textId="77777777" w:rsidR="006C7D8B" w:rsidRPr="00DE526C" w:rsidRDefault="006C7D8B" w:rsidP="006C7D8B">
      <w:pPr>
        <w:jc w:val="center"/>
        <w:rPr>
          <w:i/>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r>
                    <w:rPr>
                      <w:rFonts w:ascii="Cambria Math" w:hAnsi="Cambria Math"/>
                    </w:rPr>
                    <m:t>w</m:t>
                  </m:r>
                </m:e>
              </m:d>
            </m:num>
            <m:den>
              <m:r>
                <w:rPr>
                  <w:rFonts w:ascii="Cambria Math" w:hAnsi="Cambria Math"/>
                </w:rPr>
                <m:t>∂w</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d>
            <m:dPr>
              <m:ctrlPr>
                <w:rPr>
                  <w:rFonts w:ascii="Cambria Math" w:hAnsi="Cambria Math"/>
                  <w:i/>
                  <w:iCs/>
                </w:rPr>
              </m:ctrlPr>
            </m:dPr>
            <m:e>
              <m:d>
                <m:dPr>
                  <m:ctrlPr>
                    <w:rPr>
                      <w:rFonts w:ascii="Cambria Math" w:hAnsi="Cambria Math"/>
                      <w:i/>
                      <w:iCs/>
                    </w:rPr>
                  </m:ctrlPr>
                </m:dPr>
                <m:e>
                  <m:sSup>
                    <m:sSupPr>
                      <m:ctrlPr>
                        <w:rPr>
                          <w:rFonts w:ascii="Cambria Math" w:hAnsi="Cambria Math"/>
                          <w:i/>
                          <w:iCs/>
                        </w:rPr>
                      </m:ctrlPr>
                    </m:sSupPr>
                    <m:e>
                      <m:r>
                        <w:rPr>
                          <w:rFonts w:ascii="Cambria Math" w:hAnsi="Cambria Math"/>
                        </w:rPr>
                        <m:t>X</m:t>
                      </m:r>
                    </m:e>
                    <m:sup>
                      <m:r>
                        <w:rPr>
                          <w:rFonts w:ascii="Cambria Math" w:hAnsi="Cambria Math"/>
                        </w:rPr>
                        <m:t>T</m:t>
                      </m:r>
                    </m:sup>
                  </m:sSup>
                  <m:r>
                    <w:rPr>
                      <w:rFonts w:ascii="Cambria Math" w:hAnsi="Cambria Math"/>
                    </w:rPr>
                    <m:t>X+λ</m:t>
                  </m:r>
                  <m:sSub>
                    <m:sSubPr>
                      <m:ctrlPr>
                        <w:rPr>
                          <w:rFonts w:ascii="Cambria Math" w:hAnsi="Cambria Math"/>
                          <w:i/>
                          <w:iCs/>
                        </w:rPr>
                      </m:ctrlPr>
                    </m:sSubPr>
                    <m:e>
                      <m:r>
                        <w:rPr>
                          <w:rFonts w:ascii="Cambria Math" w:hAnsi="Cambria Math"/>
                        </w:rPr>
                        <m:t>E</m:t>
                      </m:r>
                    </m:e>
                    <m:sub>
                      <m:r>
                        <w:rPr>
                          <w:rFonts w:ascii="Cambria Math" w:hAnsi="Cambria Math"/>
                        </w:rPr>
                        <m:t>m</m:t>
                      </m:r>
                    </m:sub>
                  </m:sSub>
                </m:e>
              </m:d>
              <m:r>
                <w:rPr>
                  <w:rFonts w:ascii="Cambria Math" w:hAnsi="Cambria Math"/>
                </w:rPr>
                <m:t>w-</m:t>
              </m:r>
              <m:sSup>
                <m:sSupPr>
                  <m:ctrlPr>
                    <w:rPr>
                      <w:rFonts w:ascii="Cambria Math" w:hAnsi="Cambria Math"/>
                      <w:i/>
                      <w:iCs/>
                    </w:rPr>
                  </m:ctrlPr>
                </m:sSupPr>
                <m:e>
                  <m:r>
                    <w:rPr>
                      <w:rFonts w:ascii="Cambria Math" w:hAnsi="Cambria Math"/>
                    </w:rPr>
                    <m:t>X</m:t>
                  </m:r>
                </m:e>
                <m:sup>
                  <m:r>
                    <w:rPr>
                      <w:rFonts w:ascii="Cambria Math" w:hAnsi="Cambria Math"/>
                    </w:rPr>
                    <m:t>T</m:t>
                  </m:r>
                </m:sup>
              </m:sSup>
              <m:r>
                <w:rPr>
                  <w:rFonts w:ascii="Cambria Math" w:hAnsi="Cambria Math"/>
                </w:rPr>
                <m:t>y</m:t>
              </m:r>
            </m:e>
          </m:d>
          <m:r>
            <w:rPr>
              <w:rFonts w:ascii="Cambria Math" w:hAnsi="Cambria Math"/>
            </w:rPr>
            <m:t>=0</m:t>
          </m:r>
        </m:oMath>
      </m:oMathPara>
    </w:p>
    <w:p w14:paraId="29FB8180" w14:textId="77777777" w:rsidR="006C7D8B" w:rsidRDefault="006C7D8B" w:rsidP="006C7D8B">
      <w:r>
        <w:tab/>
      </w:r>
      <w:r>
        <w:rPr>
          <w:rFonts w:hint="eastAsia"/>
        </w:rPr>
        <w:t>解得</w:t>
      </w:r>
    </w:p>
    <w:p w14:paraId="30A3DC33" w14:textId="77777777" w:rsidR="006C7D8B" w:rsidRPr="003016C4" w:rsidRDefault="006C7D8B" w:rsidP="006C7D8B">
      <m:oMathPara>
        <m:oMath>
          <m:r>
            <w:rPr>
              <w:rFonts w:ascii="Cambria Math" w:hAnsi="Cambria Math"/>
            </w:rPr>
            <m:t>w=</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X+λ</m:t>
                  </m:r>
                  <m:sSub>
                    <m:sSubPr>
                      <m:ctrlPr>
                        <w:rPr>
                          <w:rFonts w:ascii="Cambria Math" w:hAnsi="Cambria Math"/>
                          <w:i/>
                        </w:rPr>
                      </m:ctrlPr>
                    </m:sSubPr>
                    <m:e>
                      <m:r>
                        <w:rPr>
                          <w:rFonts w:ascii="Cambria Math" w:hAnsi="Cambria Math"/>
                        </w:rPr>
                        <m:t>E</m:t>
                      </m:r>
                    </m:e>
                    <m:sub>
                      <m:r>
                        <w:rPr>
                          <w:rFonts w:ascii="Cambria Math" w:hAnsi="Cambria Math"/>
                        </w:rPr>
                        <m:t>m</m:t>
                      </m:r>
                    </m:sub>
                  </m:sSub>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9435C0F" w14:textId="77777777" w:rsidR="006C7D8B" w:rsidRDefault="006C7D8B" w:rsidP="006C7D8B">
      <w:r>
        <w:tab/>
      </w:r>
      <w:r>
        <w:rPr>
          <w:rFonts w:hint="eastAsia"/>
        </w:rPr>
        <w:t>取训练集规模为20，</w:t>
      </w:r>
      <w:proofErr w:type="gramStart"/>
      <w:r>
        <w:rPr>
          <w:rFonts w:hint="eastAsia"/>
        </w:rPr>
        <w:t>多项式阶数为</w:t>
      </w:r>
      <w:proofErr w:type="gramEnd"/>
      <w:r>
        <w:rPr>
          <w:rFonts w:hint="eastAsia"/>
        </w:rPr>
        <w:t>10，比较引入正则项前后的拟合效果如图所示：</w:t>
      </w:r>
    </w:p>
    <w:p w14:paraId="482F6285" w14:textId="77777777" w:rsidR="006C7D8B" w:rsidRDefault="006C7D8B" w:rsidP="006C7D8B">
      <w:r>
        <w:tab/>
      </w:r>
      <w:r w:rsidRPr="00D624D7">
        <w:rPr>
          <w:noProof/>
        </w:rPr>
        <w:drawing>
          <wp:inline distT="0" distB="0" distL="0" distR="0" wp14:anchorId="1D21E8B6" wp14:editId="38E947F6">
            <wp:extent cx="2494225" cy="216000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4225" cy="2160000"/>
                    </a:xfrm>
                    <a:prstGeom prst="rect">
                      <a:avLst/>
                    </a:prstGeom>
                  </pic:spPr>
                </pic:pic>
              </a:graphicData>
            </a:graphic>
          </wp:inline>
        </w:drawing>
      </w:r>
      <w:r w:rsidRPr="00D624D7">
        <w:rPr>
          <w:noProof/>
        </w:rPr>
        <w:drawing>
          <wp:inline distT="0" distB="0" distL="0" distR="0" wp14:anchorId="687A8AE5" wp14:editId="402F6DED">
            <wp:extent cx="2494225" cy="216000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4225" cy="2160000"/>
                    </a:xfrm>
                    <a:prstGeom prst="rect">
                      <a:avLst/>
                    </a:prstGeom>
                  </pic:spPr>
                </pic:pic>
              </a:graphicData>
            </a:graphic>
          </wp:inline>
        </w:drawing>
      </w:r>
    </w:p>
    <w:p w14:paraId="076DFB33" w14:textId="22918F42" w:rsidR="006C7D8B" w:rsidRPr="00DF1C16" w:rsidRDefault="006C7D8B" w:rsidP="00DF1C16">
      <w:pPr>
        <w:rPr>
          <w:rFonts w:hint="eastAsia"/>
        </w:rPr>
      </w:pPr>
      <w:r>
        <w:tab/>
      </w:r>
      <w:r>
        <w:rPr>
          <w:rFonts w:hint="eastAsia"/>
        </w:rPr>
        <w:t>可以看到，拟合效果有一定改善。</w:t>
      </w:r>
    </w:p>
    <w:p w14:paraId="25AEB88F" w14:textId="1724C412" w:rsidR="006C7B41" w:rsidRDefault="006C7B41" w:rsidP="006C7B41">
      <w:pPr>
        <w:pStyle w:val="2"/>
      </w:pPr>
      <w:bookmarkStart w:id="5" w:name="_Toc53143275"/>
      <w:r>
        <w:rPr>
          <w:rFonts w:hint="eastAsia"/>
        </w:rPr>
        <w:t>梯度下降法</w:t>
      </w:r>
      <w:bookmarkEnd w:id="5"/>
    </w:p>
    <w:p w14:paraId="263FF75A" w14:textId="77777777" w:rsidR="00C37C19" w:rsidRDefault="00C37C19" w:rsidP="004F0555">
      <w:pPr>
        <w:ind w:firstLine="420"/>
      </w:pPr>
      <w:r>
        <w:rPr>
          <w:rFonts w:hint="eastAsia"/>
          <w:iCs/>
        </w:rPr>
        <w:t>（代码见p</w:t>
      </w:r>
      <w:r>
        <w:rPr>
          <w:iCs/>
        </w:rPr>
        <w:t>rocess.</w:t>
      </w:r>
      <w:r w:rsidRPr="0098084C">
        <w:t xml:space="preserve"> </w:t>
      </w:r>
      <w:proofErr w:type="spellStart"/>
      <w:r w:rsidRPr="00675A82">
        <w:rPr>
          <w:iCs/>
        </w:rPr>
        <w:t>gradient_descent</w:t>
      </w:r>
      <w:proofErr w:type="spellEnd"/>
      <w:r>
        <w:rPr>
          <w:rFonts w:hint="eastAsia"/>
          <w:iCs/>
        </w:rPr>
        <w:t>）</w:t>
      </w:r>
    </w:p>
    <w:p w14:paraId="7F0106D1" w14:textId="77777777" w:rsidR="00C37C19" w:rsidRDefault="00C37C19" w:rsidP="00C37C19">
      <w:pPr>
        <w:ind w:firstLine="420"/>
      </w:pPr>
      <w:r>
        <w:rPr>
          <w:rFonts w:hint="eastAsia"/>
        </w:rPr>
        <w:lastRenderedPageBreak/>
        <w:t>在上述解析</w:t>
      </w:r>
      <w:proofErr w:type="gramStart"/>
      <w:r>
        <w:rPr>
          <w:rFonts w:hint="eastAsia"/>
        </w:rPr>
        <w:t>解直接</w:t>
      </w:r>
      <w:proofErr w:type="gramEnd"/>
      <w:r>
        <w:rPr>
          <w:rFonts w:hint="eastAsia"/>
        </w:rPr>
        <w:t>求解的过程中，由于需要进行矩阵求逆的运算，所以在训练集或</w:t>
      </w:r>
      <w:proofErr w:type="gramStart"/>
      <w:r>
        <w:rPr>
          <w:rFonts w:hint="eastAsia"/>
        </w:rPr>
        <w:t>多项式阶数较大</w:t>
      </w:r>
      <w:proofErr w:type="gramEnd"/>
      <w:r>
        <w:rPr>
          <w:rFonts w:hint="eastAsia"/>
        </w:rPr>
        <w:t>时，可能会有运算效率低下的问题。</w:t>
      </w:r>
    </w:p>
    <w:p w14:paraId="656F78EF" w14:textId="77777777" w:rsidR="00C37C19" w:rsidRDefault="00C37C19" w:rsidP="00C37C19">
      <w:r>
        <w:tab/>
      </w:r>
      <w:r>
        <w:rPr>
          <w:rFonts w:hint="eastAsia"/>
        </w:rPr>
        <w:t>我们知道，函数上任意一点的梯度指向函数下降最快的方向，而我们原本的目标，就是求损失函数的最小值。</w:t>
      </w:r>
    </w:p>
    <w:p w14:paraId="007F5028" w14:textId="77777777" w:rsidR="00C37C19" w:rsidRDefault="00C37C19" w:rsidP="00C37C19">
      <w:r>
        <w:tab/>
      </w:r>
      <w:r>
        <w:rPr>
          <w:rFonts w:hint="eastAsia"/>
        </w:rPr>
        <w:t>因此我们可以先随机生成一个</w:t>
      </w:r>
      <m:oMath>
        <m:r>
          <w:rPr>
            <w:rFonts w:ascii="Cambria Math" w:hAnsi="Cambria Math"/>
          </w:rPr>
          <m:t>w</m:t>
        </m:r>
      </m:oMath>
      <w:r>
        <w:rPr>
          <w:rFonts w:hint="eastAsia"/>
        </w:rPr>
        <w:t>作为起点，每次沿着梯度的方向前进一定的距离，并更新</w:t>
      </w:r>
      <m:oMath>
        <m:r>
          <w:rPr>
            <w:rFonts w:ascii="Cambria Math" w:hAnsi="Cambria Math" w:hint="eastAsia"/>
          </w:rPr>
          <m:t>w</m:t>
        </m:r>
      </m:oMath>
      <w:r>
        <w:rPr>
          <w:rFonts w:hint="eastAsia"/>
        </w:rPr>
        <w:t>，如此反复，直到函数的梯度小于一定的阈值，即已经位于最小值附近。</w:t>
      </w:r>
    </w:p>
    <w:p w14:paraId="2F32AE27" w14:textId="77777777" w:rsidR="00C37C19" w:rsidRDefault="00C37C19" w:rsidP="00C37C19">
      <w:r>
        <w:tab/>
      </w:r>
      <w:r>
        <w:rPr>
          <w:rFonts w:hint="eastAsia"/>
        </w:rPr>
        <w:t>我们每次前进的距离为</w:t>
      </w:r>
      <m:oMath>
        <m:r>
          <w:rPr>
            <w:rFonts w:ascii="Cambria Math" w:hAnsi="Cambria Math"/>
          </w:rPr>
          <m:t>lr×</m:t>
        </m:r>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w</m:t>
            </m:r>
          </m:e>
        </m:d>
      </m:oMath>
      <w:r>
        <w:rPr>
          <w:rFonts w:hint="eastAsia"/>
        </w:rPr>
        <w:t>，</w:t>
      </w:r>
      <m:oMath>
        <m:r>
          <w:rPr>
            <w:rFonts w:ascii="Cambria Math" w:hAnsi="Cambria Math"/>
          </w:rPr>
          <m:t>lr</m:t>
        </m:r>
      </m:oMath>
      <w:r>
        <w:rPr>
          <w:rFonts w:hint="eastAsia"/>
        </w:rPr>
        <w:t>称为学习率。</w:t>
      </w:r>
    </w:p>
    <w:p w14:paraId="464FDAAC" w14:textId="77777777" w:rsidR="00C37C19" w:rsidRDefault="00C37C19" w:rsidP="00C37C19">
      <w:r>
        <w:tab/>
      </w:r>
      <w:r>
        <w:rPr>
          <w:rFonts w:hint="eastAsia"/>
        </w:rPr>
        <w:t>取训练集规模为20，依次取多项式</w:t>
      </w:r>
      <w:proofErr w:type="gramStart"/>
      <w:r>
        <w:rPr>
          <w:rFonts w:hint="eastAsia"/>
        </w:rPr>
        <w:t>的阶数为</w:t>
      </w:r>
      <w:proofErr w:type="gramEnd"/>
      <w:r>
        <w:rPr>
          <w:rFonts w:hint="eastAsia"/>
        </w:rPr>
        <w:t>0到</w:t>
      </w:r>
      <w:r>
        <w:t>5</w:t>
      </w:r>
      <w:r>
        <w:rPr>
          <w:rFonts w:hint="eastAsia"/>
        </w:rPr>
        <w:t>，学习率为0.0001，梯度阈值为0.0001，结果如下图所示：</w:t>
      </w:r>
    </w:p>
    <w:p w14:paraId="0084C8ED" w14:textId="77777777" w:rsidR="00C37C19" w:rsidRDefault="00C37C19" w:rsidP="00C37C19">
      <w:r>
        <w:tab/>
      </w:r>
      <w:r w:rsidRPr="00A65495">
        <w:rPr>
          <w:noProof/>
        </w:rPr>
        <w:drawing>
          <wp:inline distT="0" distB="0" distL="0" distR="0" wp14:anchorId="27F87040" wp14:editId="00F71BC6">
            <wp:extent cx="1662817" cy="144000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22F12A36" wp14:editId="18ED24B3">
            <wp:extent cx="1662817" cy="144000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5CA5A627" wp14:editId="59E4146C">
            <wp:extent cx="1662817" cy="1440000"/>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2817" cy="1440000"/>
                    </a:xfrm>
                    <a:prstGeom prst="rect">
                      <a:avLst/>
                    </a:prstGeom>
                  </pic:spPr>
                </pic:pic>
              </a:graphicData>
            </a:graphic>
          </wp:inline>
        </w:drawing>
      </w:r>
    </w:p>
    <w:p w14:paraId="011CCC05" w14:textId="77777777" w:rsidR="00C37C19" w:rsidRDefault="00C37C19" w:rsidP="00C37C19">
      <w:r>
        <w:tab/>
      </w:r>
      <w:r w:rsidRPr="00A65495">
        <w:rPr>
          <w:noProof/>
        </w:rPr>
        <w:drawing>
          <wp:inline distT="0" distB="0" distL="0" distR="0" wp14:anchorId="1DF06B1F" wp14:editId="2B4A4FB7">
            <wp:extent cx="1662817" cy="144000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5CE0F5F2" wp14:editId="3D483648">
            <wp:extent cx="1662817" cy="144000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16573B2E" wp14:editId="2B861114">
            <wp:extent cx="1662817" cy="1440000"/>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2817" cy="1440000"/>
                    </a:xfrm>
                    <a:prstGeom prst="rect">
                      <a:avLst/>
                    </a:prstGeom>
                  </pic:spPr>
                </pic:pic>
              </a:graphicData>
            </a:graphic>
          </wp:inline>
        </w:drawing>
      </w:r>
    </w:p>
    <w:p w14:paraId="48CB9DD4" w14:textId="77777777" w:rsidR="00C37C19" w:rsidRDefault="00C37C19" w:rsidP="00C37C19">
      <w:r>
        <w:tab/>
      </w:r>
      <w:r>
        <w:rPr>
          <w:rFonts w:hint="eastAsia"/>
        </w:rPr>
        <w:t>可以发现，梯度下降得到的结果和通过解析式直接求解得到的结果基本是一致的。</w:t>
      </w:r>
    </w:p>
    <w:p w14:paraId="4672B454" w14:textId="77777777" w:rsidR="00C37C19" w:rsidRDefault="00C37C19" w:rsidP="00C37C19">
      <w:r>
        <w:tab/>
      </w:r>
      <w:r>
        <w:rPr>
          <w:rFonts w:hint="eastAsia"/>
        </w:rPr>
        <w:t>但是由于该方法每一步都是沿着这一点的梯度走，实际上是贪心的思想，所以会有陷入局部最优解的风险。</w:t>
      </w:r>
    </w:p>
    <w:p w14:paraId="397CD1BC" w14:textId="77777777" w:rsidR="00C37C19" w:rsidRDefault="00C37C19" w:rsidP="00C37C19">
      <w:r>
        <w:tab/>
      </w:r>
      <w:r>
        <w:rPr>
          <w:rFonts w:hint="eastAsia"/>
        </w:rPr>
        <w:t>此外，由于迭代的次数并没有保证，所以</w:t>
      </w:r>
      <w:proofErr w:type="gramStart"/>
      <w:r>
        <w:rPr>
          <w:rFonts w:hint="eastAsia"/>
        </w:rPr>
        <w:t>在阶数较大</w:t>
      </w:r>
      <w:proofErr w:type="gramEnd"/>
      <w:r>
        <w:rPr>
          <w:rFonts w:hint="eastAsia"/>
        </w:rPr>
        <w:t>时，很有可能出现计算效率低下的问题。</w:t>
      </w:r>
    </w:p>
    <w:p w14:paraId="0486DD43" w14:textId="77777777" w:rsidR="00C37C19" w:rsidRDefault="00C37C19" w:rsidP="00C37C19">
      <w:pPr>
        <w:ind w:firstLine="420"/>
      </w:pPr>
      <w:proofErr w:type="gramStart"/>
      <w:r>
        <w:rPr>
          <w:rFonts w:hint="eastAsia"/>
        </w:rPr>
        <w:t>各阶数</w:t>
      </w:r>
      <w:proofErr w:type="gramEnd"/>
      <w:r>
        <w:rPr>
          <w:rFonts w:hint="eastAsia"/>
        </w:rPr>
        <w:t>对应迭代次数如下表所示：</w:t>
      </w:r>
    </w:p>
    <w:tbl>
      <w:tblPr>
        <w:tblStyle w:val="ac"/>
        <w:tblW w:w="0" w:type="auto"/>
        <w:jc w:val="center"/>
        <w:tblLook w:val="04A0" w:firstRow="1" w:lastRow="0" w:firstColumn="1" w:lastColumn="0" w:noHBand="0" w:noVBand="1"/>
      </w:tblPr>
      <w:tblGrid>
        <w:gridCol w:w="1185"/>
        <w:gridCol w:w="1185"/>
        <w:gridCol w:w="1185"/>
        <w:gridCol w:w="1185"/>
        <w:gridCol w:w="1185"/>
        <w:gridCol w:w="1185"/>
        <w:gridCol w:w="1186"/>
      </w:tblGrid>
      <w:tr w:rsidR="00C37C19" w14:paraId="1E441879" w14:textId="77777777" w:rsidTr="007E58AD">
        <w:trPr>
          <w:jc w:val="center"/>
        </w:trPr>
        <w:tc>
          <w:tcPr>
            <w:tcW w:w="1185" w:type="dxa"/>
          </w:tcPr>
          <w:p w14:paraId="44E2FD26" w14:textId="77777777" w:rsidR="00C37C19" w:rsidRDefault="00C37C19" w:rsidP="007E58AD">
            <w:pPr>
              <w:jc w:val="center"/>
            </w:pPr>
            <w:proofErr w:type="gramStart"/>
            <w:r>
              <w:rPr>
                <w:rFonts w:hint="eastAsia"/>
              </w:rPr>
              <w:t>阶数</w:t>
            </w:r>
            <w:proofErr w:type="gramEnd"/>
          </w:p>
        </w:tc>
        <w:tc>
          <w:tcPr>
            <w:tcW w:w="1185" w:type="dxa"/>
          </w:tcPr>
          <w:p w14:paraId="53168248" w14:textId="77777777" w:rsidR="00C37C19" w:rsidRDefault="00C37C19" w:rsidP="007E58AD">
            <w:pPr>
              <w:jc w:val="center"/>
            </w:pPr>
            <w:r>
              <w:rPr>
                <w:rFonts w:hint="eastAsia"/>
              </w:rPr>
              <w:t>0</w:t>
            </w:r>
          </w:p>
        </w:tc>
        <w:tc>
          <w:tcPr>
            <w:tcW w:w="1185" w:type="dxa"/>
          </w:tcPr>
          <w:p w14:paraId="2190D814" w14:textId="77777777" w:rsidR="00C37C19" w:rsidRDefault="00C37C19" w:rsidP="007E58AD">
            <w:pPr>
              <w:jc w:val="center"/>
            </w:pPr>
            <w:r>
              <w:rPr>
                <w:rFonts w:hint="eastAsia"/>
              </w:rPr>
              <w:t>1</w:t>
            </w:r>
          </w:p>
        </w:tc>
        <w:tc>
          <w:tcPr>
            <w:tcW w:w="1185" w:type="dxa"/>
          </w:tcPr>
          <w:p w14:paraId="4CBE3B86" w14:textId="77777777" w:rsidR="00C37C19" w:rsidRDefault="00C37C19" w:rsidP="007E58AD">
            <w:pPr>
              <w:jc w:val="center"/>
            </w:pPr>
            <w:r>
              <w:rPr>
                <w:rFonts w:hint="eastAsia"/>
              </w:rPr>
              <w:t>2</w:t>
            </w:r>
          </w:p>
        </w:tc>
        <w:tc>
          <w:tcPr>
            <w:tcW w:w="1185" w:type="dxa"/>
          </w:tcPr>
          <w:p w14:paraId="38FE6FBA" w14:textId="77777777" w:rsidR="00C37C19" w:rsidRDefault="00C37C19" w:rsidP="007E58AD">
            <w:pPr>
              <w:jc w:val="center"/>
            </w:pPr>
            <w:r>
              <w:rPr>
                <w:rFonts w:hint="eastAsia"/>
              </w:rPr>
              <w:t>3</w:t>
            </w:r>
          </w:p>
        </w:tc>
        <w:tc>
          <w:tcPr>
            <w:tcW w:w="1185" w:type="dxa"/>
          </w:tcPr>
          <w:p w14:paraId="14110991" w14:textId="77777777" w:rsidR="00C37C19" w:rsidRDefault="00C37C19" w:rsidP="007E58AD">
            <w:pPr>
              <w:jc w:val="center"/>
            </w:pPr>
            <w:r>
              <w:rPr>
                <w:rFonts w:hint="eastAsia"/>
              </w:rPr>
              <w:t>4</w:t>
            </w:r>
          </w:p>
        </w:tc>
        <w:tc>
          <w:tcPr>
            <w:tcW w:w="1186" w:type="dxa"/>
          </w:tcPr>
          <w:p w14:paraId="6CA8AEBA" w14:textId="77777777" w:rsidR="00C37C19" w:rsidRDefault="00C37C19" w:rsidP="007E58AD">
            <w:pPr>
              <w:jc w:val="center"/>
            </w:pPr>
            <w:r>
              <w:rPr>
                <w:rFonts w:hint="eastAsia"/>
              </w:rPr>
              <w:t>5</w:t>
            </w:r>
          </w:p>
        </w:tc>
      </w:tr>
      <w:tr w:rsidR="00C37C19" w14:paraId="33D25AF6" w14:textId="77777777" w:rsidTr="007E58AD">
        <w:trPr>
          <w:jc w:val="center"/>
        </w:trPr>
        <w:tc>
          <w:tcPr>
            <w:tcW w:w="1185" w:type="dxa"/>
          </w:tcPr>
          <w:p w14:paraId="356B9A06" w14:textId="77777777" w:rsidR="00C37C19" w:rsidRDefault="00C37C19" w:rsidP="007E58AD">
            <w:pPr>
              <w:jc w:val="center"/>
            </w:pPr>
            <w:r>
              <w:rPr>
                <w:rFonts w:hint="eastAsia"/>
              </w:rPr>
              <w:t>迭代次数</w:t>
            </w:r>
          </w:p>
        </w:tc>
        <w:tc>
          <w:tcPr>
            <w:tcW w:w="1185" w:type="dxa"/>
          </w:tcPr>
          <w:p w14:paraId="7C009744" w14:textId="77777777" w:rsidR="00C37C19" w:rsidRDefault="00C37C19" w:rsidP="007E58AD">
            <w:pPr>
              <w:jc w:val="center"/>
            </w:pPr>
            <w:r>
              <w:rPr>
                <w:rFonts w:hint="eastAsia"/>
              </w:rPr>
              <w:t>31</w:t>
            </w:r>
          </w:p>
        </w:tc>
        <w:tc>
          <w:tcPr>
            <w:tcW w:w="1185" w:type="dxa"/>
          </w:tcPr>
          <w:p w14:paraId="3DB809A8" w14:textId="77777777" w:rsidR="00C37C19" w:rsidRDefault="00C37C19" w:rsidP="007E58AD">
            <w:pPr>
              <w:jc w:val="center"/>
            </w:pPr>
            <w:r>
              <w:rPr>
                <w:rFonts w:hint="eastAsia"/>
              </w:rPr>
              <w:t>345</w:t>
            </w:r>
          </w:p>
        </w:tc>
        <w:tc>
          <w:tcPr>
            <w:tcW w:w="1185" w:type="dxa"/>
          </w:tcPr>
          <w:p w14:paraId="585758E8" w14:textId="77777777" w:rsidR="00C37C19" w:rsidRDefault="00C37C19" w:rsidP="007E58AD">
            <w:pPr>
              <w:jc w:val="center"/>
            </w:pPr>
            <w:r>
              <w:rPr>
                <w:rFonts w:hint="eastAsia"/>
              </w:rPr>
              <w:t>7265</w:t>
            </w:r>
          </w:p>
        </w:tc>
        <w:tc>
          <w:tcPr>
            <w:tcW w:w="1185" w:type="dxa"/>
          </w:tcPr>
          <w:p w14:paraId="29FAA52F" w14:textId="77777777" w:rsidR="00C37C19" w:rsidRDefault="00C37C19" w:rsidP="007E58AD">
            <w:pPr>
              <w:jc w:val="center"/>
            </w:pPr>
            <w:r>
              <w:rPr>
                <w:rFonts w:hint="eastAsia"/>
              </w:rPr>
              <w:t>81760</w:t>
            </w:r>
          </w:p>
        </w:tc>
        <w:tc>
          <w:tcPr>
            <w:tcW w:w="1185" w:type="dxa"/>
          </w:tcPr>
          <w:p w14:paraId="0F9FBAF1" w14:textId="77777777" w:rsidR="00C37C19" w:rsidRDefault="00C37C19" w:rsidP="007E58AD">
            <w:pPr>
              <w:jc w:val="center"/>
            </w:pPr>
            <w:r>
              <w:rPr>
                <w:rFonts w:hint="eastAsia"/>
              </w:rPr>
              <w:t>115462</w:t>
            </w:r>
          </w:p>
        </w:tc>
        <w:tc>
          <w:tcPr>
            <w:tcW w:w="1186" w:type="dxa"/>
          </w:tcPr>
          <w:p w14:paraId="7DD3723C" w14:textId="77777777" w:rsidR="00C37C19" w:rsidRDefault="00C37C19" w:rsidP="007E58AD">
            <w:pPr>
              <w:jc w:val="center"/>
            </w:pPr>
            <w:r>
              <w:rPr>
                <w:rFonts w:hint="eastAsia"/>
              </w:rPr>
              <w:t>178654</w:t>
            </w:r>
          </w:p>
        </w:tc>
      </w:tr>
    </w:tbl>
    <w:p w14:paraId="684D8C16" w14:textId="1861EBE5" w:rsidR="006C7B41" w:rsidRDefault="006C7B41" w:rsidP="006C7B41">
      <w:pPr>
        <w:pStyle w:val="2"/>
      </w:pPr>
      <w:bookmarkStart w:id="6" w:name="_Toc53143276"/>
      <w:r>
        <w:rPr>
          <w:rFonts w:hint="eastAsia"/>
        </w:rPr>
        <w:t>共轭梯度法</w:t>
      </w:r>
      <w:bookmarkEnd w:id="6"/>
    </w:p>
    <w:p w14:paraId="7095976B" w14:textId="1AA7D784" w:rsidR="004C6AF0" w:rsidRDefault="004C6AF0" w:rsidP="004C6AF0">
      <w:pPr>
        <w:ind w:firstLine="420"/>
        <w:rPr>
          <w:iCs/>
        </w:rPr>
      </w:pPr>
      <w:r>
        <w:rPr>
          <w:rFonts w:hint="eastAsia"/>
          <w:iCs/>
        </w:rPr>
        <w:t>（代码见p</w:t>
      </w:r>
      <w:r>
        <w:rPr>
          <w:iCs/>
        </w:rPr>
        <w:t>rocess.</w:t>
      </w:r>
      <w:r w:rsidRPr="0098084C">
        <w:t xml:space="preserve"> </w:t>
      </w:r>
      <w:proofErr w:type="spellStart"/>
      <w:r w:rsidRPr="00675A82">
        <w:rPr>
          <w:iCs/>
        </w:rPr>
        <w:t>conjugate_gradient</w:t>
      </w:r>
      <w:proofErr w:type="spellEnd"/>
      <w:r>
        <w:rPr>
          <w:rFonts w:hint="eastAsia"/>
          <w:iCs/>
        </w:rPr>
        <w:t>）</w:t>
      </w:r>
    </w:p>
    <w:p w14:paraId="35DEDB02" w14:textId="77777777" w:rsidR="004C6AF0" w:rsidRDefault="004C6AF0" w:rsidP="004C6AF0">
      <w:pPr>
        <w:rPr>
          <w:iCs/>
        </w:rPr>
      </w:pPr>
      <w:r>
        <w:rPr>
          <w:iCs/>
        </w:rPr>
        <w:tab/>
      </w:r>
      <w:r>
        <w:rPr>
          <w:rFonts w:hint="eastAsia"/>
          <w:iCs/>
        </w:rPr>
        <w:t>由于在梯度下降法中，为了达到目标精度，可能需要大量的迭代次数，所以在效率上依然存在较大的问题。</w:t>
      </w:r>
    </w:p>
    <w:p w14:paraId="4184AE5F" w14:textId="77777777" w:rsidR="004C6AF0" w:rsidRDefault="004C6AF0" w:rsidP="004C6AF0">
      <w:pPr>
        <w:rPr>
          <w:iCs/>
        </w:rPr>
      </w:pPr>
      <w:r>
        <w:rPr>
          <w:iCs/>
        </w:rPr>
        <w:tab/>
      </w:r>
      <w:r>
        <w:rPr>
          <w:rFonts w:hint="eastAsia"/>
          <w:iCs/>
        </w:rPr>
        <w:t>而共轭梯度法每次沿着全局下降最快的一个方向前进，所以理论上只需要迭代</w:t>
      </w:r>
      <m:oMath>
        <m:r>
          <w:rPr>
            <w:rFonts w:ascii="Cambria Math" w:hAnsi="Cambria Math" w:hint="eastAsia"/>
          </w:rPr>
          <m:t>n</m:t>
        </m:r>
      </m:oMath>
      <w:proofErr w:type="gramStart"/>
      <w:r>
        <w:rPr>
          <w:rFonts w:hint="eastAsia"/>
          <w:iCs/>
        </w:rPr>
        <w:t>步就能</w:t>
      </w:r>
      <w:proofErr w:type="gramEnd"/>
      <w:r>
        <w:rPr>
          <w:rFonts w:hint="eastAsia"/>
          <w:iCs/>
        </w:rPr>
        <w:t>走到最优解，其中</w:t>
      </w:r>
      <m:oMath>
        <m:r>
          <w:rPr>
            <w:rFonts w:ascii="Cambria Math" w:hAnsi="Cambria Math" w:hint="eastAsia"/>
          </w:rPr>
          <m:t>n</m:t>
        </m:r>
      </m:oMath>
      <w:r>
        <w:rPr>
          <w:rFonts w:hint="eastAsia"/>
          <w:iCs/>
        </w:rPr>
        <w:t>为多项式的阶数。</w:t>
      </w:r>
    </w:p>
    <w:p w14:paraId="1A2259C4" w14:textId="77777777" w:rsidR="004C6AF0" w:rsidRDefault="004C6AF0" w:rsidP="004C6AF0">
      <w:pPr>
        <w:ind w:firstLine="420"/>
        <w:rPr>
          <w:iCs/>
        </w:rPr>
      </w:pPr>
      <w:r>
        <w:rPr>
          <w:rFonts w:hint="eastAsia"/>
        </w:rPr>
        <w:t>取训练集规模为20，依次取多项式</w:t>
      </w:r>
      <w:proofErr w:type="gramStart"/>
      <w:r>
        <w:rPr>
          <w:rFonts w:hint="eastAsia"/>
        </w:rPr>
        <w:t>的阶数为</w:t>
      </w:r>
      <w:proofErr w:type="gramEnd"/>
      <w:r>
        <w:rPr>
          <w:rFonts w:hint="eastAsia"/>
        </w:rPr>
        <w:t>0到</w:t>
      </w:r>
      <w:r>
        <w:t>5</w:t>
      </w:r>
      <w:r>
        <w:rPr>
          <w:rFonts w:hint="eastAsia"/>
        </w:rPr>
        <w:t>，结果如下图所示：</w:t>
      </w:r>
    </w:p>
    <w:p w14:paraId="32DA7338" w14:textId="77777777" w:rsidR="004C6AF0" w:rsidRDefault="004C6AF0" w:rsidP="004C6AF0">
      <w:r>
        <w:rPr>
          <w:iCs/>
        </w:rPr>
        <w:lastRenderedPageBreak/>
        <w:tab/>
      </w:r>
      <w:r w:rsidRPr="00A65495">
        <w:rPr>
          <w:noProof/>
        </w:rPr>
        <w:drawing>
          <wp:inline distT="0" distB="0" distL="0" distR="0" wp14:anchorId="0DC3713B" wp14:editId="1DDB9015">
            <wp:extent cx="1662817" cy="1440000"/>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0B3334D6" wp14:editId="467E9E3E">
            <wp:extent cx="1662817" cy="1440000"/>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02897DF7" wp14:editId="6FB228D2">
            <wp:extent cx="1662817" cy="1440000"/>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2817" cy="1440000"/>
                    </a:xfrm>
                    <a:prstGeom prst="rect">
                      <a:avLst/>
                    </a:prstGeom>
                  </pic:spPr>
                </pic:pic>
              </a:graphicData>
            </a:graphic>
          </wp:inline>
        </w:drawing>
      </w:r>
    </w:p>
    <w:p w14:paraId="0182FBF9" w14:textId="77777777" w:rsidR="004C6AF0" w:rsidRDefault="004C6AF0" w:rsidP="004C6AF0">
      <w:r>
        <w:tab/>
      </w:r>
      <w:r w:rsidRPr="00A65495">
        <w:rPr>
          <w:noProof/>
        </w:rPr>
        <w:drawing>
          <wp:inline distT="0" distB="0" distL="0" distR="0" wp14:anchorId="20D4F40F" wp14:editId="24A39FEB">
            <wp:extent cx="1662817" cy="1440000"/>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343AC440" wp14:editId="4D87A8D6">
            <wp:extent cx="1662817" cy="1440000"/>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2817" cy="1440000"/>
                    </a:xfrm>
                    <a:prstGeom prst="rect">
                      <a:avLst/>
                    </a:prstGeom>
                  </pic:spPr>
                </pic:pic>
              </a:graphicData>
            </a:graphic>
          </wp:inline>
        </w:drawing>
      </w:r>
      <w:r w:rsidRPr="00A65495">
        <w:rPr>
          <w:noProof/>
        </w:rPr>
        <w:drawing>
          <wp:inline distT="0" distB="0" distL="0" distR="0" wp14:anchorId="6864EE8F" wp14:editId="0320D578">
            <wp:extent cx="1662817" cy="1440000"/>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2817" cy="1440000"/>
                    </a:xfrm>
                    <a:prstGeom prst="rect">
                      <a:avLst/>
                    </a:prstGeom>
                  </pic:spPr>
                </pic:pic>
              </a:graphicData>
            </a:graphic>
          </wp:inline>
        </w:drawing>
      </w:r>
    </w:p>
    <w:p w14:paraId="2930A24A" w14:textId="096D74B3" w:rsidR="00B32558" w:rsidRPr="00F862E4" w:rsidRDefault="004C6AF0" w:rsidP="00F862E4">
      <w:pPr>
        <w:rPr>
          <w:rFonts w:hint="eastAsia"/>
        </w:rPr>
      </w:pPr>
      <w:r>
        <w:tab/>
      </w:r>
      <w:r>
        <w:rPr>
          <w:rFonts w:hint="eastAsia"/>
        </w:rPr>
        <w:t>可以看到结果与前述方法基本一致，且计算速度极快，是一种特别优秀的方法。</w:t>
      </w:r>
    </w:p>
    <w:sectPr w:rsidR="00B32558" w:rsidRPr="00F862E4" w:rsidSect="00B42EB3">
      <w:headerReference w:type="default" r:id="rId29"/>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6C5EAB" w14:textId="77777777" w:rsidR="00D94242" w:rsidRDefault="00D94242" w:rsidP="003271FB">
      <w:r>
        <w:separator/>
      </w:r>
    </w:p>
  </w:endnote>
  <w:endnote w:type="continuationSeparator" w:id="0">
    <w:p w14:paraId="4140C823" w14:textId="77777777" w:rsidR="00D94242" w:rsidRDefault="00D94242"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rPr>
      <w:id w:val="1272966344"/>
      <w:docPartObj>
        <w:docPartGallery w:val="Page Numbers (Bottom of Page)"/>
        <w:docPartUnique/>
      </w:docPartObj>
    </w:sdtPr>
    <w:sdtEndPr/>
    <w:sdtContent>
      <w:p w14:paraId="0F419275"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582CBE" w:rsidRPr="00582CBE">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1252B0" w14:textId="77777777" w:rsidR="00D94242" w:rsidRDefault="00D94242" w:rsidP="003271FB">
      <w:r>
        <w:separator/>
      </w:r>
    </w:p>
  </w:footnote>
  <w:footnote w:type="continuationSeparator" w:id="0">
    <w:p w14:paraId="3C0CFD2E" w14:textId="77777777" w:rsidR="00D94242" w:rsidRDefault="00D94242"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CED76" w14:textId="11FDBF85" w:rsidR="0043403C" w:rsidRDefault="0043403C">
    <w:pPr>
      <w:pStyle w:val="a3"/>
    </w:pPr>
    <w:r>
      <w:rPr>
        <w:rFonts w:hint="eastAsia"/>
      </w:rPr>
      <w:t>机器学习课程实验报告</w:t>
    </w:r>
    <w:r>
      <w:ptab w:relativeTo="margin" w:alignment="center" w:leader="none"/>
    </w:r>
    <w:r>
      <w:ptab w:relativeTo="margin" w:alignment="right" w:leader="none"/>
    </w:r>
    <w:r>
      <w:rPr>
        <w:rFonts w:hint="eastAsia"/>
      </w:rPr>
      <w:t>实验1：多项式拟合正弦曲线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F6856"/>
    <w:multiLevelType w:val="hybridMultilevel"/>
    <w:tmpl w:val="8FCCF4F6"/>
    <w:lvl w:ilvl="0" w:tplc="7FB83862">
      <w:start w:val="3"/>
      <w:numFmt w:val="decimal"/>
      <w:lvlText w:val="%1"/>
      <w:lvlJc w:val="left"/>
      <w:pPr>
        <w:ind w:left="360" w:hanging="360"/>
      </w:pPr>
      <w:rPr>
        <w:rFonts w:cs="Times New Roman" w:hint="default"/>
        <w:color w:val="0000FF"/>
        <w:sz w:val="22"/>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2"/>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5CF9"/>
    <w:rsid w:val="0001605E"/>
    <w:rsid w:val="00023F61"/>
    <w:rsid w:val="00024B24"/>
    <w:rsid w:val="00041560"/>
    <w:rsid w:val="00043D22"/>
    <w:rsid w:val="00044F50"/>
    <w:rsid w:val="000545CF"/>
    <w:rsid w:val="00066045"/>
    <w:rsid w:val="00071A10"/>
    <w:rsid w:val="0007279F"/>
    <w:rsid w:val="000762D8"/>
    <w:rsid w:val="000847C7"/>
    <w:rsid w:val="00090AD2"/>
    <w:rsid w:val="00090BED"/>
    <w:rsid w:val="00090F60"/>
    <w:rsid w:val="000B2E25"/>
    <w:rsid w:val="000B7807"/>
    <w:rsid w:val="000D4DFF"/>
    <w:rsid w:val="000D5F9F"/>
    <w:rsid w:val="000E3103"/>
    <w:rsid w:val="000E32C1"/>
    <w:rsid w:val="000E545B"/>
    <w:rsid w:val="000E6914"/>
    <w:rsid w:val="000F08AB"/>
    <w:rsid w:val="000F3497"/>
    <w:rsid w:val="000F6CE6"/>
    <w:rsid w:val="000F71F6"/>
    <w:rsid w:val="000F76AF"/>
    <w:rsid w:val="001007CA"/>
    <w:rsid w:val="00101FA4"/>
    <w:rsid w:val="0011011B"/>
    <w:rsid w:val="0011040A"/>
    <w:rsid w:val="00114E79"/>
    <w:rsid w:val="00115CCE"/>
    <w:rsid w:val="001169CE"/>
    <w:rsid w:val="00120AAF"/>
    <w:rsid w:val="00123F55"/>
    <w:rsid w:val="00125368"/>
    <w:rsid w:val="00125D6D"/>
    <w:rsid w:val="0013224E"/>
    <w:rsid w:val="00133203"/>
    <w:rsid w:val="00135501"/>
    <w:rsid w:val="0013603F"/>
    <w:rsid w:val="00136A33"/>
    <w:rsid w:val="001438D2"/>
    <w:rsid w:val="001518DE"/>
    <w:rsid w:val="00153ECB"/>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61D7D"/>
    <w:rsid w:val="00270819"/>
    <w:rsid w:val="002744CA"/>
    <w:rsid w:val="00274DD5"/>
    <w:rsid w:val="00276033"/>
    <w:rsid w:val="00281CC2"/>
    <w:rsid w:val="00281D1A"/>
    <w:rsid w:val="00282E10"/>
    <w:rsid w:val="002860DF"/>
    <w:rsid w:val="0029473E"/>
    <w:rsid w:val="002A2227"/>
    <w:rsid w:val="002A5D78"/>
    <w:rsid w:val="002A784D"/>
    <w:rsid w:val="002B4154"/>
    <w:rsid w:val="002C1128"/>
    <w:rsid w:val="002D0ED6"/>
    <w:rsid w:val="002E36B2"/>
    <w:rsid w:val="002E6F7F"/>
    <w:rsid w:val="002F0E57"/>
    <w:rsid w:val="002F14B4"/>
    <w:rsid w:val="00307971"/>
    <w:rsid w:val="00311104"/>
    <w:rsid w:val="00311387"/>
    <w:rsid w:val="003129B2"/>
    <w:rsid w:val="003237BE"/>
    <w:rsid w:val="00323FC4"/>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85DA2"/>
    <w:rsid w:val="0039071B"/>
    <w:rsid w:val="0039793B"/>
    <w:rsid w:val="003A32B5"/>
    <w:rsid w:val="003B4387"/>
    <w:rsid w:val="003C4470"/>
    <w:rsid w:val="003D0393"/>
    <w:rsid w:val="003D0762"/>
    <w:rsid w:val="003D53EF"/>
    <w:rsid w:val="003E19A0"/>
    <w:rsid w:val="003E4E7B"/>
    <w:rsid w:val="003F31AA"/>
    <w:rsid w:val="003F441B"/>
    <w:rsid w:val="003F73E4"/>
    <w:rsid w:val="00400E20"/>
    <w:rsid w:val="004159E5"/>
    <w:rsid w:val="00420876"/>
    <w:rsid w:val="004220F6"/>
    <w:rsid w:val="00422219"/>
    <w:rsid w:val="00423A88"/>
    <w:rsid w:val="0043403C"/>
    <w:rsid w:val="0043666E"/>
    <w:rsid w:val="00436F53"/>
    <w:rsid w:val="00436FF2"/>
    <w:rsid w:val="00442DEA"/>
    <w:rsid w:val="00443C4A"/>
    <w:rsid w:val="004444DD"/>
    <w:rsid w:val="004450A9"/>
    <w:rsid w:val="00453970"/>
    <w:rsid w:val="00461286"/>
    <w:rsid w:val="0046390D"/>
    <w:rsid w:val="00463D30"/>
    <w:rsid w:val="004662EB"/>
    <w:rsid w:val="004662F9"/>
    <w:rsid w:val="00474CFE"/>
    <w:rsid w:val="004758BF"/>
    <w:rsid w:val="004833E2"/>
    <w:rsid w:val="0049017C"/>
    <w:rsid w:val="004918C0"/>
    <w:rsid w:val="004A45B4"/>
    <w:rsid w:val="004A7219"/>
    <w:rsid w:val="004B6071"/>
    <w:rsid w:val="004C6AF0"/>
    <w:rsid w:val="004D733D"/>
    <w:rsid w:val="004E0560"/>
    <w:rsid w:val="004E0CBB"/>
    <w:rsid w:val="004E1A55"/>
    <w:rsid w:val="004E39ED"/>
    <w:rsid w:val="004E481D"/>
    <w:rsid w:val="004E5653"/>
    <w:rsid w:val="004F0555"/>
    <w:rsid w:val="004F1318"/>
    <w:rsid w:val="0050468A"/>
    <w:rsid w:val="0051289F"/>
    <w:rsid w:val="00516085"/>
    <w:rsid w:val="00521D6F"/>
    <w:rsid w:val="00523195"/>
    <w:rsid w:val="00524339"/>
    <w:rsid w:val="00532D88"/>
    <w:rsid w:val="00541003"/>
    <w:rsid w:val="00541946"/>
    <w:rsid w:val="00544109"/>
    <w:rsid w:val="00550D52"/>
    <w:rsid w:val="00556FDB"/>
    <w:rsid w:val="005664AF"/>
    <w:rsid w:val="00571756"/>
    <w:rsid w:val="00582CBE"/>
    <w:rsid w:val="005903B5"/>
    <w:rsid w:val="005A422A"/>
    <w:rsid w:val="005A7BDA"/>
    <w:rsid w:val="005B5575"/>
    <w:rsid w:val="005C0015"/>
    <w:rsid w:val="005C337E"/>
    <w:rsid w:val="005D394A"/>
    <w:rsid w:val="005D4804"/>
    <w:rsid w:val="005E0676"/>
    <w:rsid w:val="005F1DFC"/>
    <w:rsid w:val="005F3A96"/>
    <w:rsid w:val="005F4E5C"/>
    <w:rsid w:val="005F6C87"/>
    <w:rsid w:val="0060564A"/>
    <w:rsid w:val="0061479C"/>
    <w:rsid w:val="00617476"/>
    <w:rsid w:val="0063322B"/>
    <w:rsid w:val="00644F99"/>
    <w:rsid w:val="006710A5"/>
    <w:rsid w:val="006745E3"/>
    <w:rsid w:val="006846B7"/>
    <w:rsid w:val="00685C70"/>
    <w:rsid w:val="006866C5"/>
    <w:rsid w:val="00687847"/>
    <w:rsid w:val="00691C2D"/>
    <w:rsid w:val="0069461E"/>
    <w:rsid w:val="006A42CD"/>
    <w:rsid w:val="006B2425"/>
    <w:rsid w:val="006C2F58"/>
    <w:rsid w:val="006C788C"/>
    <w:rsid w:val="006C7B41"/>
    <w:rsid w:val="006C7D8B"/>
    <w:rsid w:val="006D1FB9"/>
    <w:rsid w:val="006F5F0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D6C20"/>
    <w:rsid w:val="007E4F76"/>
    <w:rsid w:val="007E590C"/>
    <w:rsid w:val="007E5CCA"/>
    <w:rsid w:val="007F7962"/>
    <w:rsid w:val="00801DA0"/>
    <w:rsid w:val="00803DAF"/>
    <w:rsid w:val="00810504"/>
    <w:rsid w:val="008109C6"/>
    <w:rsid w:val="00814340"/>
    <w:rsid w:val="00817B92"/>
    <w:rsid w:val="00823EAE"/>
    <w:rsid w:val="00824CC8"/>
    <w:rsid w:val="00832476"/>
    <w:rsid w:val="008422B1"/>
    <w:rsid w:val="00847E7E"/>
    <w:rsid w:val="0085609B"/>
    <w:rsid w:val="0086138E"/>
    <w:rsid w:val="008623A4"/>
    <w:rsid w:val="00871685"/>
    <w:rsid w:val="00877113"/>
    <w:rsid w:val="00877D10"/>
    <w:rsid w:val="008802D5"/>
    <w:rsid w:val="00886EE9"/>
    <w:rsid w:val="00891E34"/>
    <w:rsid w:val="008953ED"/>
    <w:rsid w:val="008A0510"/>
    <w:rsid w:val="008A1927"/>
    <w:rsid w:val="008B245A"/>
    <w:rsid w:val="008B6075"/>
    <w:rsid w:val="008C08C0"/>
    <w:rsid w:val="008C6AC6"/>
    <w:rsid w:val="008D421E"/>
    <w:rsid w:val="008D5FC5"/>
    <w:rsid w:val="008E0E0B"/>
    <w:rsid w:val="008F70DB"/>
    <w:rsid w:val="009129EA"/>
    <w:rsid w:val="009148DD"/>
    <w:rsid w:val="00920A6A"/>
    <w:rsid w:val="00940957"/>
    <w:rsid w:val="00941834"/>
    <w:rsid w:val="009450C3"/>
    <w:rsid w:val="00946B6F"/>
    <w:rsid w:val="00951CA5"/>
    <w:rsid w:val="00956B2F"/>
    <w:rsid w:val="009646B1"/>
    <w:rsid w:val="0096531F"/>
    <w:rsid w:val="009839DB"/>
    <w:rsid w:val="00993967"/>
    <w:rsid w:val="009947A0"/>
    <w:rsid w:val="009C452D"/>
    <w:rsid w:val="009C5778"/>
    <w:rsid w:val="009E1051"/>
    <w:rsid w:val="009E4C82"/>
    <w:rsid w:val="009F3F44"/>
    <w:rsid w:val="00A021C0"/>
    <w:rsid w:val="00A06740"/>
    <w:rsid w:val="00A07AE0"/>
    <w:rsid w:val="00A11F62"/>
    <w:rsid w:val="00A23806"/>
    <w:rsid w:val="00A31568"/>
    <w:rsid w:val="00A32235"/>
    <w:rsid w:val="00A353DC"/>
    <w:rsid w:val="00A36B88"/>
    <w:rsid w:val="00A4052A"/>
    <w:rsid w:val="00A41540"/>
    <w:rsid w:val="00A41A90"/>
    <w:rsid w:val="00A41B59"/>
    <w:rsid w:val="00A44DE8"/>
    <w:rsid w:val="00A479C9"/>
    <w:rsid w:val="00A55894"/>
    <w:rsid w:val="00A56203"/>
    <w:rsid w:val="00A659BD"/>
    <w:rsid w:val="00A90FD7"/>
    <w:rsid w:val="00A977C7"/>
    <w:rsid w:val="00AA34E0"/>
    <w:rsid w:val="00AA5529"/>
    <w:rsid w:val="00AB3FA0"/>
    <w:rsid w:val="00AB516B"/>
    <w:rsid w:val="00AC0763"/>
    <w:rsid w:val="00AC523E"/>
    <w:rsid w:val="00AC73D6"/>
    <w:rsid w:val="00AD0F15"/>
    <w:rsid w:val="00AD2920"/>
    <w:rsid w:val="00AD4E86"/>
    <w:rsid w:val="00AF65D9"/>
    <w:rsid w:val="00B01E94"/>
    <w:rsid w:val="00B0419A"/>
    <w:rsid w:val="00B11ED6"/>
    <w:rsid w:val="00B13DD9"/>
    <w:rsid w:val="00B14133"/>
    <w:rsid w:val="00B17645"/>
    <w:rsid w:val="00B21EBF"/>
    <w:rsid w:val="00B2337B"/>
    <w:rsid w:val="00B24B5F"/>
    <w:rsid w:val="00B32558"/>
    <w:rsid w:val="00B42EB3"/>
    <w:rsid w:val="00B459CD"/>
    <w:rsid w:val="00B55C85"/>
    <w:rsid w:val="00B56BF2"/>
    <w:rsid w:val="00B639B7"/>
    <w:rsid w:val="00B6558A"/>
    <w:rsid w:val="00B75478"/>
    <w:rsid w:val="00B82010"/>
    <w:rsid w:val="00B820C7"/>
    <w:rsid w:val="00B90721"/>
    <w:rsid w:val="00BA5C22"/>
    <w:rsid w:val="00BB1623"/>
    <w:rsid w:val="00BC0808"/>
    <w:rsid w:val="00BC1137"/>
    <w:rsid w:val="00BC2546"/>
    <w:rsid w:val="00BC7C6F"/>
    <w:rsid w:val="00BD1E88"/>
    <w:rsid w:val="00BE297C"/>
    <w:rsid w:val="00BE3C86"/>
    <w:rsid w:val="00BE66FE"/>
    <w:rsid w:val="00BF4D29"/>
    <w:rsid w:val="00C01896"/>
    <w:rsid w:val="00C04BC7"/>
    <w:rsid w:val="00C1261C"/>
    <w:rsid w:val="00C1377A"/>
    <w:rsid w:val="00C162ED"/>
    <w:rsid w:val="00C248CD"/>
    <w:rsid w:val="00C27BC6"/>
    <w:rsid w:val="00C36F5A"/>
    <w:rsid w:val="00C37C19"/>
    <w:rsid w:val="00C40A63"/>
    <w:rsid w:val="00C40B1D"/>
    <w:rsid w:val="00C42979"/>
    <w:rsid w:val="00C43222"/>
    <w:rsid w:val="00C54D12"/>
    <w:rsid w:val="00C5527B"/>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E465C"/>
    <w:rsid w:val="00CF36ED"/>
    <w:rsid w:val="00CF5A76"/>
    <w:rsid w:val="00D00D8C"/>
    <w:rsid w:val="00D031FB"/>
    <w:rsid w:val="00D039C9"/>
    <w:rsid w:val="00D064EB"/>
    <w:rsid w:val="00D0666D"/>
    <w:rsid w:val="00D06D0D"/>
    <w:rsid w:val="00D13652"/>
    <w:rsid w:val="00D14B27"/>
    <w:rsid w:val="00D3345B"/>
    <w:rsid w:val="00D449A2"/>
    <w:rsid w:val="00D4699B"/>
    <w:rsid w:val="00D605EE"/>
    <w:rsid w:val="00D77C9B"/>
    <w:rsid w:val="00D8002E"/>
    <w:rsid w:val="00D83BA2"/>
    <w:rsid w:val="00D84F24"/>
    <w:rsid w:val="00D86DAB"/>
    <w:rsid w:val="00D91BC0"/>
    <w:rsid w:val="00D94242"/>
    <w:rsid w:val="00D949B5"/>
    <w:rsid w:val="00DA18F7"/>
    <w:rsid w:val="00DA3169"/>
    <w:rsid w:val="00DB682B"/>
    <w:rsid w:val="00DD2324"/>
    <w:rsid w:val="00DD26BA"/>
    <w:rsid w:val="00DD2705"/>
    <w:rsid w:val="00DD40E1"/>
    <w:rsid w:val="00DE5FDF"/>
    <w:rsid w:val="00DF1C16"/>
    <w:rsid w:val="00DF2EC8"/>
    <w:rsid w:val="00DF511D"/>
    <w:rsid w:val="00DF5241"/>
    <w:rsid w:val="00DF631E"/>
    <w:rsid w:val="00E078B6"/>
    <w:rsid w:val="00E1321C"/>
    <w:rsid w:val="00E36ADA"/>
    <w:rsid w:val="00E40C68"/>
    <w:rsid w:val="00E469C5"/>
    <w:rsid w:val="00E50ECA"/>
    <w:rsid w:val="00E5173F"/>
    <w:rsid w:val="00E53B3B"/>
    <w:rsid w:val="00E64491"/>
    <w:rsid w:val="00E65D51"/>
    <w:rsid w:val="00E74D3C"/>
    <w:rsid w:val="00E85A67"/>
    <w:rsid w:val="00E97D24"/>
    <w:rsid w:val="00EA06BA"/>
    <w:rsid w:val="00EA1C68"/>
    <w:rsid w:val="00EA2A7A"/>
    <w:rsid w:val="00EA51E7"/>
    <w:rsid w:val="00EA619E"/>
    <w:rsid w:val="00EA6AA4"/>
    <w:rsid w:val="00EB22D6"/>
    <w:rsid w:val="00EC24A2"/>
    <w:rsid w:val="00EE2F1D"/>
    <w:rsid w:val="00EF1E0C"/>
    <w:rsid w:val="00EF5119"/>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2E4"/>
    <w:rsid w:val="00F86A87"/>
    <w:rsid w:val="00F86CF3"/>
    <w:rsid w:val="00F871CA"/>
    <w:rsid w:val="00F87DE6"/>
    <w:rsid w:val="00F9238F"/>
    <w:rsid w:val="00F930C7"/>
    <w:rsid w:val="00F97AE6"/>
    <w:rsid w:val="00FA16AA"/>
    <w:rsid w:val="00FB00D6"/>
    <w:rsid w:val="00FB30A1"/>
    <w:rsid w:val="00FB4C32"/>
    <w:rsid w:val="00FB5B2B"/>
    <w:rsid w:val="00FC2C3F"/>
    <w:rsid w:val="00FC6983"/>
    <w:rsid w:val="00FD3642"/>
    <w:rsid w:val="00FD6B0B"/>
    <w:rsid w:val="00FE0B26"/>
    <w:rsid w:val="00FE303A"/>
    <w:rsid w:val="00FE4AF8"/>
    <w:rsid w:val="00FE6F0A"/>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70AB16"/>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9C9"/>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3765B-5103-4DCA-B5D4-0F4C01648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Pages>
  <Words>409</Words>
  <Characters>2336</Characters>
  <Application>Microsoft Office Word</Application>
  <DocSecurity>0</DocSecurity>
  <Lines>19</Lines>
  <Paragraphs>5</Paragraphs>
  <ScaleCrop>false</ScaleCrop>
  <Company>Harbin Institute of Technology</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WDZR MPCBIT</cp:lastModifiedBy>
  <cp:revision>26</cp:revision>
  <cp:lastPrinted>2020-10-09T05:41:00Z</cp:lastPrinted>
  <dcterms:created xsi:type="dcterms:W3CDTF">2020-09-24T16:07:00Z</dcterms:created>
  <dcterms:modified xsi:type="dcterms:W3CDTF">2020-10-09T05:41:00Z</dcterms:modified>
</cp:coreProperties>
</file>