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2E341709" w:rsidR="00D41940" w:rsidRPr="00D41940" w:rsidRDefault="0054491C" w:rsidP="59F793D9">
            <w:pPr>
              <w:framePr w:w="11732" w:h="2838" w:hSpace="180" w:wrap="around" w:vAnchor="text" w:hAnchor="page" w:x="71" w:y="-15"/>
              <w:jc w:val="center"/>
              <w:rPr>
                <w:rFonts w:ascii="Times New Roman" w:hAnsi="Times New Roman" w:cs="Times New Roman"/>
                <w:b/>
                <w:bCs/>
                <w:sz w:val="30"/>
                <w:szCs w:val="30"/>
                <w:lang w:eastAsia="zh-CN"/>
              </w:rPr>
            </w:pPr>
            <w:bookmarkStart w:id="0" w:name="_Hlk501891334"/>
            <w:r>
              <w:rPr>
                <w:rFonts w:ascii="Times New Roman" w:hAnsi="Times New Roman" w:cs="Times New Roman" w:hint="eastAsia"/>
                <w:b/>
                <w:bCs/>
                <w:sz w:val="30"/>
                <w:szCs w:val="30"/>
                <w:lang w:eastAsia="zh-CN"/>
              </w:rPr>
              <w:t>两类命名实体识别算法</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lang w:eastAsia="zh-CN"/>
              </w:rPr>
            </w:pPr>
          </w:p>
        </w:tc>
      </w:tr>
      <w:tr w:rsidR="00E27E96" w14:paraId="4269B564" w14:textId="77777777" w:rsidTr="59F793D9">
        <w:trPr>
          <w:trHeight w:val="859"/>
        </w:trPr>
        <w:tc>
          <w:tcPr>
            <w:tcW w:w="11785" w:type="dxa"/>
          </w:tcPr>
          <w:p w14:paraId="5DAB6C7B" w14:textId="259E677E" w:rsidR="00E27E96" w:rsidRDefault="00E27E96" w:rsidP="00C424DC">
            <w:pPr>
              <w:framePr w:w="11732" w:h="2838" w:hSpace="180" w:wrap="around" w:vAnchor="text" w:hAnchor="page" w:x="71" w:y="-15"/>
              <w:jc w:val="center"/>
              <w:rPr>
                <w:rFonts w:ascii="Times New Roman" w:hAnsi="Times New Roman" w:cs="Times New Roman"/>
                <w:b/>
                <w:sz w:val="24"/>
                <w:szCs w:val="24"/>
                <w:lang w:eastAsia="zh-CN"/>
              </w:rPr>
            </w:pPr>
          </w:p>
          <w:p w14:paraId="02EB378F" w14:textId="4917DBA9" w:rsidR="003C20B0" w:rsidRDefault="003C20B0" w:rsidP="00C424DC">
            <w:pPr>
              <w:framePr w:w="11732" w:h="2838" w:hSpace="180" w:wrap="around" w:vAnchor="text" w:hAnchor="page" w:x="71" w:y="-15"/>
              <w:jc w:val="center"/>
              <w:rPr>
                <w:rFonts w:ascii="Times New Roman" w:hAnsi="Times New Roman" w:cs="Times New Roman"/>
                <w:b/>
                <w:sz w:val="24"/>
                <w:szCs w:val="24"/>
                <w:lang w:eastAsia="zh-CN"/>
              </w:rPr>
            </w:pPr>
          </w:p>
          <w:p w14:paraId="0321111A" w14:textId="106D3B5B" w:rsidR="00E27E96" w:rsidRDefault="0054491C" w:rsidP="59F793D9">
            <w:pPr>
              <w:framePr w:w="11732" w:h="2838" w:hSpace="180" w:wrap="around" w:vAnchor="text" w:hAnchor="page" w:x="71" w:y="-15"/>
              <w:jc w:val="center"/>
              <w:rPr>
                <w:rFonts w:ascii="Times New Roman" w:hAnsi="Times New Roman" w:cs="Times New Roman"/>
                <w:b/>
                <w:bCs/>
                <w:sz w:val="24"/>
                <w:szCs w:val="24"/>
                <w:lang w:eastAsia="zh-CN"/>
              </w:rPr>
            </w:pPr>
            <w:r>
              <w:rPr>
                <w:rFonts w:ascii="Times New Roman" w:hAnsi="Times New Roman" w:cs="Times New Roman" w:hint="eastAsia"/>
                <w:b/>
                <w:sz w:val="24"/>
                <w:szCs w:val="24"/>
                <w:lang w:eastAsia="zh-CN"/>
              </w:rPr>
              <w:t>Xiao</w:t>
            </w:r>
            <w:r>
              <w:rPr>
                <w:rFonts w:ascii="Times New Roman" w:hAnsi="Times New Roman" w:cs="Times New Roman"/>
                <w:b/>
                <w:sz w:val="24"/>
                <w:szCs w:val="24"/>
                <w:lang w:eastAsia="zh-CN"/>
              </w:rPr>
              <w:t xml:space="preserve"> </w:t>
            </w:r>
            <w:r>
              <w:rPr>
                <w:rFonts w:ascii="Times New Roman" w:hAnsi="Times New Roman" w:cs="Times New Roman" w:hint="eastAsia"/>
                <w:b/>
                <w:sz w:val="24"/>
                <w:szCs w:val="24"/>
                <w:lang w:eastAsia="zh-CN"/>
              </w:rPr>
              <w:t>Chen,</w:t>
            </w:r>
            <w:r w:rsidR="007A42D3">
              <w:rPr>
                <w:rFonts w:ascii="Times New Roman" w:hAnsi="Times New Roman" w:cs="Times New Roman" w:hint="eastAsia"/>
                <w:b/>
                <w:sz w:val="24"/>
                <w:szCs w:val="24"/>
                <w:lang w:eastAsia="zh-CN"/>
              </w:rPr>
              <w:t>D</w:t>
            </w:r>
            <w:r w:rsidR="007A42D3">
              <w:rPr>
                <w:rFonts w:ascii="Times New Roman" w:hAnsi="Times New Roman" w:cs="Times New Roman"/>
                <w:b/>
                <w:sz w:val="24"/>
                <w:szCs w:val="24"/>
                <w:lang w:eastAsia="zh-CN"/>
              </w:rPr>
              <w:t>ingzirui Wang</w:t>
            </w:r>
          </w:p>
        </w:tc>
      </w:tr>
      <w:tr w:rsidR="00E27E96" w14:paraId="6A05A809" w14:textId="77777777" w:rsidTr="59F793D9">
        <w:trPr>
          <w:trHeight w:val="279"/>
        </w:trPr>
        <w:tc>
          <w:tcPr>
            <w:tcW w:w="11785" w:type="dxa"/>
          </w:tcPr>
          <w:p w14:paraId="5A39BBE3" w14:textId="2E562CCD" w:rsidR="00E27E96" w:rsidRDefault="007A42D3" w:rsidP="00C424DC">
            <w:pPr>
              <w:framePr w:w="11732" w:h="2838" w:hSpace="180" w:wrap="around" w:vAnchor="text" w:hAnchor="page" w:x="71" w:y="-15"/>
              <w:jc w:val="center"/>
              <w:rPr>
                <w:rFonts w:ascii="Times New Roman" w:hAnsi="Times New Roman" w:cs="Times New Roman"/>
                <w:b/>
                <w:sz w:val="24"/>
                <w:szCs w:val="24"/>
                <w:lang w:eastAsia="zh-CN"/>
              </w:rPr>
            </w:pPr>
            <w:r w:rsidRPr="00427D7E">
              <w:rPr>
                <w:rFonts w:hint="eastAsia"/>
              </w:rPr>
              <w:t>H</w:t>
            </w:r>
            <w:r w:rsidRPr="00427D7E">
              <w:t>arbin Institute of Technology</w:t>
            </w:r>
          </w:p>
        </w:tc>
      </w:tr>
      <w:tr w:rsidR="00E27E96" w14:paraId="41C8F396" w14:textId="77777777" w:rsidTr="59F793D9">
        <w:trPr>
          <w:trHeight w:val="289"/>
        </w:trPr>
        <w:tc>
          <w:tcPr>
            <w:tcW w:w="11785" w:type="dxa"/>
          </w:tcPr>
          <w:p w14:paraId="72A3D3EC" w14:textId="1E9F4D2B" w:rsidR="00E27E96" w:rsidRDefault="0054491C" w:rsidP="00C424DC">
            <w:pPr>
              <w:framePr w:w="11732" w:h="2838" w:hSpace="180" w:wrap="around" w:vAnchor="text" w:hAnchor="page" w:x="71" w:y="-15"/>
              <w:jc w:val="center"/>
              <w:rPr>
                <w:rFonts w:ascii="Times New Roman" w:hAnsi="Times New Roman" w:cs="Times New Roman"/>
                <w:b/>
                <w:sz w:val="24"/>
                <w:szCs w:val="24"/>
              </w:rPr>
            </w:pPr>
            <w:r>
              <w:rPr>
                <w:rFonts w:cstheme="minorHAnsi"/>
                <w:lang w:eastAsia="zh-CN"/>
              </w:rPr>
              <w:t>{1180300121,</w:t>
            </w:r>
            <w:r w:rsidR="007A42D3" w:rsidRPr="008559D0">
              <w:rPr>
                <w:rFonts w:cstheme="minorHAnsi"/>
                <w:lang w:eastAsia="zh-CN"/>
              </w:rPr>
              <w:t>1183710211</w:t>
            </w:r>
            <w:r>
              <w:rPr>
                <w:rFonts w:cstheme="minorHAnsi"/>
                <w:lang w:eastAsia="zh-CN"/>
              </w:rPr>
              <w:t>}</w:t>
            </w:r>
            <w:r w:rsidR="007A42D3" w:rsidRPr="008559D0">
              <w:rPr>
                <w:rFonts w:cstheme="minorHAnsi"/>
                <w:lang w:eastAsia="zh-CN"/>
              </w:rPr>
              <w:t>@stu.hit.edu.cn</w:t>
            </w:r>
          </w:p>
        </w:tc>
      </w:tr>
      <w:tr w:rsidR="00E27E96" w14:paraId="0D0B940D" w14:textId="77777777" w:rsidTr="59F793D9">
        <w:trPr>
          <w:trHeight w:val="289"/>
        </w:trPr>
        <w:tc>
          <w:tcPr>
            <w:tcW w:w="11785" w:type="dxa"/>
          </w:tcPr>
          <w:p w14:paraId="0E27B00A" w14:textId="4E5BE8C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A31A3D2"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AFF130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120F1AE3" w:rsidR="00A5424A" w:rsidRDefault="005849A6" w:rsidP="00D5598D">
      <w:pPr>
        <w:pStyle w:val="ACLAbstractHeading"/>
      </w:pPr>
      <w:r>
        <w:rPr>
          <w:noProof/>
        </w:rPr>
        <w:drawing>
          <wp:anchor distT="0" distB="0" distL="114300" distR="114300" simplePos="0" relativeHeight="251658240" behindDoc="0" locked="0" layoutInCell="1" allowOverlap="1" wp14:anchorId="7CC4C968" wp14:editId="665ACF31">
            <wp:simplePos x="0" y="0"/>
            <wp:positionH relativeFrom="margin">
              <wp:posOffset>2919285</wp:posOffset>
            </wp:positionH>
            <wp:positionV relativeFrom="paragraph">
              <wp:posOffset>1913141</wp:posOffset>
            </wp:positionV>
            <wp:extent cx="2761615" cy="1563370"/>
            <wp:effectExtent l="0" t="0" r="63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1615" cy="1563370"/>
                    </a:xfrm>
                    <a:prstGeom prst="rect">
                      <a:avLst/>
                    </a:prstGeom>
                  </pic:spPr>
                </pic:pic>
              </a:graphicData>
            </a:graphic>
            <wp14:sizeRelH relativeFrom="page">
              <wp14:pctWidth>0</wp14:pctWidth>
            </wp14:sizeRelH>
            <wp14:sizeRelV relativeFrom="page">
              <wp14:pctHeight>0</wp14:pctHeight>
            </wp14:sizeRelV>
          </wp:anchor>
        </w:drawing>
      </w:r>
      <w:r w:rsidR="00DF58F5">
        <w:rPr>
          <w:rFonts w:asciiTheme="minorEastAsia" w:eastAsiaTheme="minorEastAsia" w:hAnsiTheme="minorEastAsia" w:hint="eastAsia"/>
          <w:lang w:eastAsia="zh-CN"/>
        </w:rPr>
        <w:t>摘要</w:t>
      </w:r>
    </w:p>
    <w:p w14:paraId="51561472" w14:textId="533D6D59" w:rsidR="00C77F5C" w:rsidRDefault="00E866FE" w:rsidP="00387E4F">
      <w:pPr>
        <w:pStyle w:val="ACLAbstractText"/>
      </w:pPr>
      <w:r>
        <w:rPr>
          <w:rFonts w:asciiTheme="minorEastAsia" w:eastAsiaTheme="minorEastAsia" w:hAnsiTheme="minorEastAsia" w:hint="eastAsia"/>
          <w:lang w:eastAsia="zh-CN"/>
        </w:rPr>
        <w:t>T</w:t>
      </w:r>
      <w:r>
        <w:rPr>
          <w:rFonts w:asciiTheme="minorEastAsia" w:eastAsiaTheme="minorEastAsia" w:hAnsiTheme="minorEastAsia"/>
          <w:lang w:eastAsia="zh-CN"/>
        </w:rPr>
        <w:t>ODO</w:t>
      </w:r>
    </w:p>
    <w:p w14:paraId="3E7A9F1C" w14:textId="4AA29A19" w:rsidR="00A5424A" w:rsidRDefault="005F4B60" w:rsidP="00A5424A">
      <w:pPr>
        <w:pStyle w:val="ACLSection"/>
        <w:rPr>
          <w:rFonts w:ascii="宋体" w:eastAsia="宋体" w:hAnsi="宋体" w:cs="宋体"/>
          <w:lang w:eastAsia="zh-CN"/>
        </w:rPr>
      </w:pPr>
      <w:r>
        <w:rPr>
          <w:rFonts w:ascii="宋体" w:eastAsia="宋体" w:hAnsi="宋体" w:cs="宋体" w:hint="eastAsia"/>
          <w:lang w:eastAsia="zh-CN"/>
        </w:rPr>
        <w:t>引言</w:t>
      </w:r>
    </w:p>
    <w:p w14:paraId="4430D02B" w14:textId="20E87A9A" w:rsidR="001143B3" w:rsidRDefault="006D472B" w:rsidP="006D472B">
      <w:pPr>
        <w:pStyle w:val="ACLText"/>
        <w:rPr>
          <w:rFonts w:eastAsiaTheme="minorEastAsia"/>
          <w:lang w:eastAsia="zh-CN"/>
        </w:rPr>
      </w:pPr>
      <w:r w:rsidRPr="006D472B">
        <w:rPr>
          <w:rFonts w:eastAsiaTheme="minorEastAsia" w:hint="eastAsia"/>
          <w:lang w:eastAsia="zh-CN"/>
        </w:rPr>
        <w:t>随着互联网的迅速发展和普及，网络上的信息资源在变得越来越丰富的同时，也带来了信息过载的问题。如何从海量的文本资源中获取对用户有用的信息是目前亟待解决的一个问题。命名实体作为理解文本语义过程中的一种关键</w:t>
      </w:r>
      <w:r>
        <w:rPr>
          <w:rFonts w:eastAsiaTheme="minorEastAsia" w:hint="eastAsia"/>
          <w:lang w:eastAsia="zh-CN"/>
        </w:rPr>
        <w:t>信息，在各种自然语言处理应用，如信息检索、自动文本摘要、自动问答、机器翻译和知识库构建等中起着至关重要的作用。</w:t>
      </w:r>
    </w:p>
    <w:p w14:paraId="1890AA87" w14:textId="228D53B9" w:rsidR="00E41899" w:rsidRDefault="00E41899" w:rsidP="00E41899">
      <w:pPr>
        <w:pStyle w:val="ACLTextFirstLine"/>
        <w:rPr>
          <w:rFonts w:eastAsia="宋体"/>
          <w:lang w:eastAsia="zh-CN"/>
        </w:rPr>
      </w:pPr>
      <w:r>
        <w:rPr>
          <w:rFonts w:eastAsia="宋体" w:hint="eastAsia"/>
          <w:lang w:eastAsia="zh-CN"/>
        </w:rPr>
        <w:t>对于命名实体识别任务（</w:t>
      </w:r>
      <w:r w:rsidRPr="00E41899">
        <w:rPr>
          <w:rFonts w:eastAsia="宋体" w:hint="eastAsia"/>
          <w:lang w:eastAsia="zh-CN"/>
        </w:rPr>
        <w:t>Named Entity Recognition</w:t>
      </w:r>
      <w:r w:rsidRPr="00E41899">
        <w:rPr>
          <w:rFonts w:eastAsia="宋体" w:hint="eastAsia"/>
          <w:lang w:eastAsia="zh-CN"/>
        </w:rPr>
        <w:t>，</w:t>
      </w:r>
      <w:r w:rsidRPr="00E41899">
        <w:rPr>
          <w:rFonts w:eastAsia="宋体" w:hint="eastAsia"/>
          <w:lang w:eastAsia="zh-CN"/>
        </w:rPr>
        <w:t>NER</w:t>
      </w:r>
      <w:r>
        <w:rPr>
          <w:rFonts w:eastAsia="宋体" w:hint="eastAsia"/>
          <w:lang w:eastAsia="zh-CN"/>
        </w:rPr>
        <w:t>），目前最常用的方法是把它们作为有监督的序列标注问题来求解。一般来说，监督数据越多，模型训练的效果就越好。但由于代价高，很难获取大规模的标注数据。因此，在这种情况下，人工设计的特征和特定领域的语言资源，被研究者广泛地运用在</w:t>
      </w:r>
      <w:r>
        <w:rPr>
          <w:rFonts w:eastAsia="宋体" w:hint="eastAsia"/>
          <w:lang w:eastAsia="zh-CN"/>
        </w:rPr>
        <w:t>N</w:t>
      </w:r>
      <w:r>
        <w:rPr>
          <w:rFonts w:eastAsia="宋体"/>
          <w:lang w:eastAsia="zh-CN"/>
        </w:rPr>
        <w:t>ER</w:t>
      </w:r>
      <w:r>
        <w:rPr>
          <w:rFonts w:eastAsia="宋体" w:hint="eastAsia"/>
          <w:lang w:eastAsia="zh-CN"/>
        </w:rPr>
        <w:t>任务中。在新语言和新领域下开发特定的语言资源和特征的代价很大，这使得命名实体识别的研究也更具有挑战性。研究者开始研究如何从大量五标注语科学习词的表示方式来改进</w:t>
      </w:r>
      <w:r>
        <w:rPr>
          <w:rFonts w:eastAsia="宋体" w:hint="eastAsia"/>
          <w:lang w:eastAsia="zh-CN"/>
        </w:rPr>
        <w:t>N</w:t>
      </w:r>
      <w:r>
        <w:rPr>
          <w:rFonts w:eastAsia="宋体"/>
          <w:lang w:eastAsia="zh-CN"/>
        </w:rPr>
        <w:t>ER</w:t>
      </w:r>
      <w:r>
        <w:rPr>
          <w:rFonts w:eastAsia="宋体" w:hint="eastAsia"/>
          <w:lang w:eastAsia="zh-CN"/>
        </w:rPr>
        <w:t>的性能。</w:t>
      </w:r>
      <w:r>
        <w:rPr>
          <w:rFonts w:eastAsia="宋体" w:hint="eastAsia"/>
          <w:lang w:eastAsia="zh-CN"/>
        </w:rPr>
        <w:t>2</w:t>
      </w:r>
      <w:r>
        <w:rPr>
          <w:rFonts w:eastAsia="宋体"/>
          <w:lang w:eastAsia="zh-CN"/>
        </w:rPr>
        <w:t>011</w:t>
      </w:r>
      <w:r>
        <w:rPr>
          <w:rFonts w:eastAsia="宋体" w:hint="eastAsia"/>
          <w:lang w:eastAsia="zh-CN"/>
        </w:rPr>
        <w:t>年，</w:t>
      </w:r>
      <w:r>
        <w:rPr>
          <w:rFonts w:eastAsia="宋体" w:hint="eastAsia"/>
          <w:lang w:eastAsia="zh-CN"/>
        </w:rPr>
        <w:t>Collobert</w:t>
      </w:r>
      <w:r w:rsidR="00710B2D">
        <w:rPr>
          <w:rFonts w:eastAsia="宋体" w:hint="eastAsia"/>
          <w:lang w:eastAsia="zh-CN"/>
        </w:rPr>
        <w:t>(</w:t>
      </w:r>
      <w:hyperlink w:anchor="Collobert2011" w:history="1">
        <w:r w:rsidR="00710B2D" w:rsidRPr="00F431A0">
          <w:rPr>
            <w:rStyle w:val="aa"/>
            <w:rFonts w:eastAsia="宋体"/>
            <w:lang w:eastAsia="zh-CN"/>
          </w:rPr>
          <w:t>2011</w:t>
        </w:r>
      </w:hyperlink>
      <w:r w:rsidR="00710B2D">
        <w:rPr>
          <w:rFonts w:eastAsia="宋体"/>
          <w:lang w:eastAsia="zh-CN"/>
        </w:rPr>
        <w:t>)</w:t>
      </w:r>
      <w:r>
        <w:rPr>
          <w:rFonts w:eastAsia="宋体" w:hint="eastAsia"/>
          <w:lang w:eastAsia="zh-CN"/>
        </w:rPr>
        <w:t>等是用于训练词向量初始化神经网络的词向量表，与使用随机初始化词向量模型相比，性能有了明显的提升。预训练词向量常用的方法是通过</w:t>
      </w:r>
      <w:r>
        <w:rPr>
          <w:rFonts w:eastAsia="宋体" w:hint="eastAsia"/>
          <w:lang w:eastAsia="zh-CN"/>
        </w:rPr>
        <w:t>word</w:t>
      </w:r>
      <w:r>
        <w:rPr>
          <w:rFonts w:eastAsia="宋体"/>
          <w:lang w:eastAsia="zh-CN"/>
        </w:rPr>
        <w:t>2</w:t>
      </w:r>
      <w:r>
        <w:rPr>
          <w:rFonts w:eastAsia="宋体" w:hint="eastAsia"/>
          <w:lang w:eastAsia="zh-CN"/>
        </w:rPr>
        <w:t>vec</w:t>
      </w:r>
      <w:r w:rsidR="00257F83">
        <w:rPr>
          <w:rFonts w:eastAsia="宋体"/>
          <w:lang w:eastAsia="zh-CN"/>
        </w:rPr>
        <w:t>(</w:t>
      </w:r>
      <w:hyperlink w:anchor="Mikolov2013" w:history="1">
        <w:r w:rsidR="00257F83" w:rsidRPr="00F431A0">
          <w:rPr>
            <w:rStyle w:val="aa"/>
            <w:rFonts w:eastAsia="宋体"/>
            <w:lang w:eastAsia="zh-CN"/>
          </w:rPr>
          <w:t>Mikolov, 2013</w:t>
        </w:r>
      </w:hyperlink>
      <w:r w:rsidR="00257F83">
        <w:rPr>
          <w:rFonts w:eastAsia="宋体"/>
          <w:lang w:eastAsia="zh-CN"/>
        </w:rPr>
        <w:t>)</w:t>
      </w:r>
      <w:r>
        <w:rPr>
          <w:rFonts w:eastAsia="宋体" w:hint="eastAsia"/>
          <w:lang w:eastAsia="zh-CN"/>
        </w:rPr>
        <w:t>获得。</w:t>
      </w:r>
      <w:r>
        <w:rPr>
          <w:rFonts w:eastAsia="宋体" w:hint="eastAsia"/>
          <w:lang w:eastAsia="zh-CN"/>
        </w:rPr>
        <w:t>word</w:t>
      </w:r>
      <w:r>
        <w:rPr>
          <w:rFonts w:eastAsia="宋体"/>
          <w:lang w:eastAsia="zh-CN"/>
        </w:rPr>
        <w:t>2</w:t>
      </w:r>
      <w:r>
        <w:rPr>
          <w:rFonts w:eastAsia="宋体" w:hint="eastAsia"/>
          <w:lang w:eastAsia="zh-CN"/>
        </w:rPr>
        <w:t>vec</w:t>
      </w:r>
      <w:r>
        <w:rPr>
          <w:rFonts w:eastAsia="宋体" w:hint="eastAsia"/>
          <w:lang w:eastAsia="zh-CN"/>
        </w:rPr>
        <w:t>虽然在一定程度上可以学习到词与词之间的一些相关信息，但是它训练得到的词向量在使用时与上下文是无关的。</w:t>
      </w:r>
    </w:p>
    <w:p w14:paraId="679C9058" w14:textId="179A4401" w:rsidR="005849A6" w:rsidRDefault="005849A6" w:rsidP="005849A6">
      <w:pPr>
        <w:pStyle w:val="ACLTextFirstLine"/>
        <w:rPr>
          <w:rFonts w:eastAsia="宋体"/>
        </w:rPr>
      </w:pPr>
    </w:p>
    <w:p w14:paraId="142F93C3" w14:textId="77777777" w:rsidR="005849A6" w:rsidRDefault="005849A6" w:rsidP="005849A6">
      <w:pPr>
        <w:pStyle w:val="ACLTextFirstLine"/>
        <w:rPr>
          <w:rFonts w:eastAsia="宋体"/>
        </w:rPr>
      </w:pPr>
    </w:p>
    <w:p w14:paraId="33D1EDBD" w14:textId="24A01161" w:rsidR="005849A6" w:rsidRPr="005849A6" w:rsidRDefault="005849A6" w:rsidP="00A36494">
      <w:pPr>
        <w:pStyle w:val="ACLText"/>
        <w:jc w:val="center"/>
        <w:rPr>
          <w:rFonts w:ascii="宋体" w:eastAsia="宋体" w:hAnsi="宋体" w:cs="宋体"/>
          <w:sz w:val="20"/>
          <w:szCs w:val="20"/>
          <w:lang w:eastAsia="zh-CN"/>
        </w:rPr>
      </w:pPr>
      <w:bookmarkStart w:id="1" w:name="图1"/>
      <w:r w:rsidRPr="00E71056">
        <w:rPr>
          <w:rFonts w:ascii="宋体" w:eastAsia="宋体" w:hAnsi="宋体" w:cs="宋体" w:hint="eastAsia"/>
          <w:sz w:val="20"/>
          <w:szCs w:val="20"/>
          <w:lang w:eastAsia="zh-CN"/>
        </w:rPr>
        <w:t>图1</w:t>
      </w:r>
      <w:bookmarkEnd w:id="1"/>
      <w:r w:rsidRPr="00E71056">
        <w:rPr>
          <w:rFonts w:ascii="宋体" w:eastAsia="宋体" w:hAnsi="宋体" w:cs="宋体" w:hint="eastAsia"/>
          <w:sz w:val="20"/>
          <w:szCs w:val="20"/>
          <w:lang w:eastAsia="zh-CN"/>
        </w:rPr>
        <w:t>：Bert作为编码器，线性层作为解码器</w:t>
      </w:r>
    </w:p>
    <w:p w14:paraId="7B6F6F64" w14:textId="6E4617E2" w:rsidR="00A53648" w:rsidRPr="00E41899" w:rsidRDefault="00A53648" w:rsidP="00A53648">
      <w:pPr>
        <w:pStyle w:val="ACLSection"/>
        <w:rPr>
          <w:rFonts w:eastAsia="宋体" w:hint="eastAsia"/>
        </w:rPr>
      </w:pPr>
      <w:r>
        <w:rPr>
          <w:rFonts w:eastAsia="宋体" w:hint="eastAsia"/>
          <w:lang w:eastAsia="zh-CN"/>
        </w:rPr>
        <w:t>模型</w:t>
      </w:r>
    </w:p>
    <w:p w14:paraId="647F37A6" w14:textId="2508FE29" w:rsidR="003342F2" w:rsidRPr="00B4380F" w:rsidRDefault="001143B3" w:rsidP="00B4380F">
      <w:pPr>
        <w:pStyle w:val="ACLSubsection"/>
        <w:rPr>
          <w:rFonts w:eastAsiaTheme="minorEastAsia" w:hint="eastAsia"/>
          <w:lang w:eastAsia="zh-CN"/>
        </w:rPr>
      </w:pPr>
      <w:r>
        <w:rPr>
          <w:rFonts w:eastAsiaTheme="minorEastAsia" w:hint="eastAsia"/>
          <w:lang w:eastAsia="zh-CN"/>
        </w:rPr>
        <w:t>B</w:t>
      </w:r>
      <w:r>
        <w:rPr>
          <w:rFonts w:eastAsiaTheme="minorEastAsia"/>
          <w:lang w:eastAsia="zh-CN"/>
        </w:rPr>
        <w:t>ert</w:t>
      </w:r>
    </w:p>
    <w:p w14:paraId="4DC9E37A" w14:textId="6B269241" w:rsidR="00933146" w:rsidRDefault="00D07C36" w:rsidP="00933146">
      <w:pPr>
        <w:pStyle w:val="ACLText"/>
        <w:rPr>
          <w:rFonts w:eastAsiaTheme="minorEastAsia"/>
          <w:lang w:eastAsia="zh-CN"/>
        </w:rPr>
      </w:pPr>
      <w:r w:rsidRPr="00D07C36">
        <w:rPr>
          <w:rFonts w:eastAsiaTheme="minorEastAsia" w:hint="eastAsia"/>
          <w:lang w:eastAsia="zh-CN"/>
        </w:rPr>
        <w:t>如图</w:t>
      </w:r>
      <w:hyperlink w:anchor="图1" w:history="1">
        <w:r w:rsidR="00707E66" w:rsidRPr="00707E66">
          <w:rPr>
            <w:rStyle w:val="aa"/>
            <w:rFonts w:eastAsiaTheme="minorEastAsia" w:hint="eastAsia"/>
            <w:lang w:eastAsia="zh-CN"/>
          </w:rPr>
          <w:t>1</w:t>
        </w:r>
      </w:hyperlink>
      <w:r w:rsidRPr="00D07C36">
        <w:rPr>
          <w:rFonts w:eastAsiaTheme="minorEastAsia" w:hint="eastAsia"/>
          <w:lang w:eastAsia="zh-CN"/>
        </w:rPr>
        <w:t>所示，该模型由两部分组成：一个</w:t>
      </w:r>
      <w:r w:rsidRPr="00D07C36">
        <w:rPr>
          <w:rFonts w:eastAsiaTheme="minorEastAsia" w:hint="eastAsia"/>
          <w:lang w:eastAsia="zh-CN"/>
        </w:rPr>
        <w:t>BERT</w:t>
      </w:r>
      <w:r w:rsidRPr="00D07C36">
        <w:rPr>
          <w:rFonts w:eastAsiaTheme="minorEastAsia" w:hint="eastAsia"/>
          <w:lang w:eastAsia="zh-CN"/>
        </w:rPr>
        <w:t>编码器和一个线性层解码器</w:t>
      </w:r>
      <w:r w:rsidR="00933146">
        <w:rPr>
          <w:rFonts w:eastAsiaTheme="minorEastAsia" w:hint="eastAsia"/>
          <w:lang w:eastAsia="zh-CN"/>
        </w:rPr>
        <w:t>。</w:t>
      </w:r>
    </w:p>
    <w:p w14:paraId="69FCBB77" w14:textId="72A15FF2" w:rsidR="00933146" w:rsidRDefault="00D07C36" w:rsidP="00155080">
      <w:pPr>
        <w:pStyle w:val="ACLText"/>
        <w:ind w:firstLine="218"/>
        <w:rPr>
          <w:rFonts w:eastAsiaTheme="minorEastAsia"/>
          <w:lang w:eastAsia="zh-CN"/>
        </w:rPr>
      </w:pPr>
      <w:r w:rsidRPr="00D07C36">
        <w:rPr>
          <w:rFonts w:eastAsiaTheme="minorEastAsia" w:hint="eastAsia"/>
          <w:lang w:eastAsia="zh-CN"/>
        </w:rPr>
        <w:t>在喂给模型前，我们首先对句子进行</w:t>
      </w:r>
      <w:r w:rsidRPr="00D07C36">
        <w:rPr>
          <w:rFonts w:eastAsiaTheme="minorEastAsia" w:hint="eastAsia"/>
          <w:lang w:eastAsia="zh-CN"/>
        </w:rPr>
        <w:t>word to piece</w:t>
      </w:r>
      <w:r w:rsidRPr="00D07C36">
        <w:rPr>
          <w:rFonts w:eastAsiaTheme="minorEastAsia" w:hint="eastAsia"/>
          <w:lang w:eastAsia="zh-CN"/>
        </w:rPr>
        <w:t>操作（例如，将</w:t>
      </w:r>
      <w:r w:rsidRPr="00D07C36">
        <w:rPr>
          <w:rFonts w:eastAsiaTheme="minorEastAsia" w:hint="eastAsia"/>
          <w:lang w:eastAsia="zh-CN"/>
        </w:rPr>
        <w:t>it's</w:t>
      </w:r>
      <w:r w:rsidRPr="00D07C36">
        <w:rPr>
          <w:rFonts w:eastAsiaTheme="minorEastAsia" w:hint="eastAsia"/>
          <w:lang w:eastAsia="zh-CN"/>
        </w:rPr>
        <w:t>分解为</w:t>
      </w:r>
      <w:r w:rsidRPr="00D07C36">
        <w:rPr>
          <w:rFonts w:eastAsiaTheme="minorEastAsia" w:hint="eastAsia"/>
          <w:lang w:eastAsia="zh-CN"/>
        </w:rPr>
        <w:t>it</w:t>
      </w:r>
      <w:r w:rsidRPr="00D07C36">
        <w:rPr>
          <w:rFonts w:eastAsiaTheme="minorEastAsia" w:hint="eastAsia"/>
          <w:lang w:eastAsia="zh-CN"/>
        </w:rPr>
        <w:t>和</w:t>
      </w:r>
      <w:r w:rsidRPr="00D07C36">
        <w:rPr>
          <w:rFonts w:eastAsiaTheme="minorEastAsia" w:hint="eastAsia"/>
          <w:lang w:eastAsia="zh-CN"/>
        </w:rPr>
        <w:t>'s</w:t>
      </w:r>
      <w:r w:rsidRPr="00D07C36">
        <w:rPr>
          <w:rFonts w:eastAsiaTheme="minorEastAsia" w:hint="eastAsia"/>
          <w:lang w:eastAsia="zh-CN"/>
        </w:rPr>
        <w:t>），然后根据词典中的序号，将每个</w:t>
      </w:r>
      <w:r w:rsidRPr="00D07C36">
        <w:rPr>
          <w:rFonts w:eastAsiaTheme="minorEastAsia" w:hint="eastAsia"/>
          <w:lang w:eastAsia="zh-CN"/>
        </w:rPr>
        <w:t>piece</w:t>
      </w:r>
      <w:r w:rsidRPr="00D07C36">
        <w:rPr>
          <w:rFonts w:eastAsiaTheme="minorEastAsia" w:hint="eastAsia"/>
          <w:lang w:eastAsia="zh-CN"/>
        </w:rPr>
        <w:t>序号化。</w:t>
      </w:r>
    </w:p>
    <w:p w14:paraId="4BF19D55" w14:textId="5CC9E5B2" w:rsidR="00972D6A" w:rsidRPr="00972D6A" w:rsidRDefault="00D07C36" w:rsidP="00155080">
      <w:pPr>
        <w:pStyle w:val="ACLText"/>
        <w:ind w:firstLine="218"/>
        <w:rPr>
          <w:rFonts w:eastAsiaTheme="minorEastAsia" w:hint="eastAsia"/>
          <w:lang w:eastAsia="zh-CN"/>
        </w:rPr>
      </w:pPr>
      <w:r w:rsidRPr="00D07C36">
        <w:rPr>
          <w:rFonts w:eastAsiaTheme="minorEastAsia" w:hint="eastAsia"/>
          <w:lang w:eastAsia="zh-CN"/>
        </w:rPr>
        <w:t>编码器会首先做</w:t>
      </w:r>
      <w:r w:rsidRPr="00D07C36">
        <w:rPr>
          <w:rFonts w:eastAsiaTheme="minorEastAsia" w:hint="eastAsia"/>
          <w:lang w:eastAsia="zh-CN"/>
        </w:rPr>
        <w:t>embedding</w:t>
      </w:r>
      <w:r w:rsidRPr="00D07C36">
        <w:rPr>
          <w:rFonts w:eastAsiaTheme="minorEastAsia" w:hint="eastAsia"/>
          <w:lang w:eastAsia="zh-CN"/>
        </w:rPr>
        <w:t>，将每个单词转换为一个</w:t>
      </w:r>
      <w:r w:rsidRPr="00D07C36">
        <w:rPr>
          <w:rFonts w:eastAsiaTheme="minorEastAsia" w:hint="eastAsia"/>
          <w:lang w:eastAsia="zh-CN"/>
        </w:rPr>
        <w:t>768</w:t>
      </w:r>
      <w:r w:rsidRPr="00D07C36">
        <w:rPr>
          <w:rFonts w:eastAsiaTheme="minorEastAsia" w:hint="eastAsia"/>
          <w:lang w:eastAsia="zh-CN"/>
        </w:rPr>
        <w:t>维的实向量。为了根据句子中各个单词的含义和关系来分析得到句中每个单词的标注，</w:t>
      </w:r>
      <w:r w:rsidRPr="00D07C36">
        <w:rPr>
          <w:rFonts w:eastAsiaTheme="minorEastAsia" w:hint="eastAsia"/>
          <w:lang w:eastAsia="zh-CN"/>
        </w:rPr>
        <w:t>BERT</w:t>
      </w:r>
      <w:r w:rsidRPr="00D07C36">
        <w:rPr>
          <w:rFonts w:eastAsiaTheme="minorEastAsia" w:hint="eastAsia"/>
          <w:lang w:eastAsia="zh-CN"/>
        </w:rPr>
        <w:t>中的</w:t>
      </w:r>
      <w:r w:rsidRPr="00D07C36">
        <w:rPr>
          <w:rFonts w:eastAsiaTheme="minorEastAsia" w:hint="eastAsia"/>
          <w:lang w:eastAsia="zh-CN"/>
        </w:rPr>
        <w:t>transformer</w:t>
      </w:r>
      <w:r w:rsidRPr="00D07C36">
        <w:rPr>
          <w:rFonts w:eastAsiaTheme="minorEastAsia" w:hint="eastAsia"/>
          <w:lang w:eastAsia="zh-CN"/>
        </w:rPr>
        <w:t>结构会综合每个单词的上下文信息，来生成反应单词深层信息的实向量。解码器会根据编码器的输出，得到一个维度为</w:t>
      </w:r>
      <w:r w:rsidRPr="00D07C36">
        <w:rPr>
          <w:rFonts w:eastAsiaTheme="minorEastAsia" w:hint="eastAsia"/>
          <w:lang w:eastAsia="zh-CN"/>
        </w:rPr>
        <w:t>9</w:t>
      </w:r>
      <w:r w:rsidRPr="00D07C36">
        <w:rPr>
          <w:rFonts w:eastAsiaTheme="minorEastAsia" w:hint="eastAsia"/>
          <w:lang w:eastAsia="zh-CN"/>
        </w:rPr>
        <w:t>的实向量，各个维度表示对应预测实体概率的对数值。</w:t>
      </w:r>
    </w:p>
    <w:p w14:paraId="32D7679D" w14:textId="587951F0" w:rsidR="00972D6A" w:rsidRDefault="00972D6A" w:rsidP="00972D6A">
      <w:pPr>
        <w:pStyle w:val="ACLSubsection"/>
        <w:numPr>
          <w:ilvl w:val="2"/>
          <w:numId w:val="4"/>
        </w:numPr>
        <w:rPr>
          <w:rFonts w:eastAsiaTheme="minorEastAsia"/>
          <w:lang w:eastAsia="zh-CN"/>
        </w:rPr>
      </w:pPr>
      <w:r>
        <w:rPr>
          <w:rFonts w:eastAsiaTheme="minorEastAsia" w:hint="eastAsia"/>
          <w:lang w:eastAsia="zh-CN"/>
        </w:rPr>
        <w:t>编码器</w:t>
      </w:r>
    </w:p>
    <w:p w14:paraId="409EF9D8" w14:textId="77777777" w:rsidR="00155080" w:rsidRDefault="008764FA" w:rsidP="00155080">
      <w:pPr>
        <w:pStyle w:val="ACLText"/>
        <w:rPr>
          <w:rFonts w:eastAsiaTheme="minorEastAsia"/>
          <w:lang w:eastAsia="zh-CN"/>
        </w:rPr>
      </w:pPr>
      <w:r w:rsidRPr="008764FA">
        <w:rPr>
          <w:rFonts w:eastAsiaTheme="minorEastAsia" w:hint="eastAsia"/>
          <w:lang w:eastAsia="zh-CN"/>
        </w:rPr>
        <w:t>我们采用</w:t>
      </w:r>
      <w:r w:rsidRPr="008764FA">
        <w:rPr>
          <w:rFonts w:eastAsiaTheme="minorEastAsia" w:hint="eastAsia"/>
          <w:lang w:eastAsia="zh-CN"/>
        </w:rPr>
        <w:t>BERT</w:t>
      </w:r>
      <w:r w:rsidRPr="008764FA">
        <w:rPr>
          <w:rFonts w:eastAsiaTheme="minorEastAsia" w:hint="eastAsia"/>
          <w:lang w:eastAsia="zh-CN"/>
        </w:rPr>
        <w:t>模型来作为编码器，编码对话信息。</w:t>
      </w:r>
    </w:p>
    <w:p w14:paraId="5031E729" w14:textId="75602F27" w:rsidR="008764FA" w:rsidRPr="008764FA" w:rsidRDefault="008764FA" w:rsidP="00155080">
      <w:pPr>
        <w:pStyle w:val="ACLText"/>
        <w:ind w:firstLine="218"/>
        <w:rPr>
          <w:rFonts w:eastAsiaTheme="minorEastAsia" w:hint="eastAsia"/>
          <w:lang w:eastAsia="zh-CN"/>
        </w:rPr>
      </w:pPr>
      <w:r w:rsidRPr="008764FA">
        <w:rPr>
          <w:rFonts w:eastAsiaTheme="minorEastAsia" w:hint="eastAsia"/>
          <w:lang w:eastAsia="zh-CN"/>
        </w:rPr>
        <w:t>记编码器的输出为</w:t>
      </w:r>
      <m:oMath>
        <m:r>
          <w:rPr>
            <w:rFonts w:ascii="Cambria Math" w:eastAsiaTheme="minorEastAsia" w:hAnsi="Cambria Math" w:hint="eastAsia"/>
            <w:lang w:eastAsia="zh-CN"/>
          </w:rPr>
          <m:t>E=[</m:t>
        </m:r>
        <m:sSub>
          <m:sSubPr>
            <m:ctrlPr>
              <w:rPr>
                <w:rFonts w:ascii="Cambria Math" w:eastAsiaTheme="minorEastAsia" w:hAnsi="Cambria Math"/>
                <w:i/>
                <w:lang w:eastAsia="zh-CN"/>
              </w:rPr>
            </m:ctrlPr>
          </m:sSubPr>
          <m:e>
            <m:r>
              <w:rPr>
                <w:rFonts w:ascii="Cambria Math" w:eastAsiaTheme="minorEastAsia" w:hAnsi="Cambria Math" w:hint="eastAsia"/>
                <w:lang w:eastAsia="zh-CN"/>
              </w:rPr>
              <m:t>e</m:t>
            </m:r>
          </m:e>
          <m:sub>
            <m:r>
              <w:rPr>
                <w:rFonts w:ascii="Cambria Math" w:eastAsiaTheme="minorEastAsia" w:hAnsi="Cambria Math" w:hint="eastAsia"/>
                <w:lang w:eastAsia="zh-CN"/>
              </w:rPr>
              <m:t>1</m:t>
            </m:r>
          </m:sub>
        </m:sSub>
        <m:r>
          <w:rPr>
            <w:rFonts w:ascii="Cambria Math" w:eastAsiaTheme="minorEastAsia" w:hAnsi="Cambria Math" w:hint="eastAsia"/>
            <w:lang w:eastAsia="zh-CN"/>
          </w:rPr>
          <m:t xml:space="preserve">, </m:t>
        </m:r>
        <m:sSub>
          <m:sSubPr>
            <m:ctrlPr>
              <w:rPr>
                <w:rFonts w:ascii="Cambria Math" w:eastAsiaTheme="minorEastAsia" w:hAnsi="Cambria Math"/>
                <w:i/>
                <w:lang w:eastAsia="zh-CN"/>
              </w:rPr>
            </m:ctrlPr>
          </m:sSubPr>
          <m:e>
            <m:r>
              <w:rPr>
                <w:rFonts w:ascii="Cambria Math" w:eastAsiaTheme="minorEastAsia" w:hAnsi="Cambria Math" w:hint="eastAsia"/>
                <w:lang w:eastAsia="zh-CN"/>
              </w:rPr>
              <m:t>e</m:t>
            </m:r>
          </m:e>
          <m:sub>
            <m:r>
              <w:rPr>
                <w:rFonts w:ascii="Cambria Math" w:eastAsiaTheme="minorEastAsia" w:hAnsi="Cambria Math" w:hint="eastAsia"/>
                <w:lang w:eastAsia="zh-CN"/>
              </w:rPr>
              <m:t>2</m:t>
            </m:r>
          </m:sub>
        </m:sSub>
        <m:r>
          <w:rPr>
            <w:rFonts w:ascii="Cambria Math" w:eastAsiaTheme="minorEastAsia" w:hAnsi="Cambria Math" w:hint="eastAsia"/>
            <w:lang w:eastAsia="zh-CN"/>
          </w:rPr>
          <m:t>, ...</m:t>
        </m:r>
        <m:r>
          <w:rPr>
            <w:rFonts w:ascii="Cambria Math" w:eastAsiaTheme="minorEastAsia" w:hAnsi="Cambria Math"/>
            <w:lang w:eastAsia="zh-CN"/>
          </w:rPr>
          <m:t xml:space="preserve"> </m:t>
        </m:r>
        <m:r>
          <w:rPr>
            <w:rFonts w:ascii="Cambria Math" w:eastAsiaTheme="minorEastAsia" w:hAnsi="Cambria Math" w:hint="eastAsia"/>
            <w:lang w:eastAsia="zh-CN"/>
          </w:rPr>
          <m:t xml:space="preserve">, </m:t>
        </m:r>
        <m:sSub>
          <m:sSubPr>
            <m:ctrlPr>
              <w:rPr>
                <w:rFonts w:ascii="Cambria Math" w:eastAsiaTheme="minorEastAsia" w:hAnsi="Cambria Math"/>
                <w:i/>
                <w:lang w:eastAsia="zh-CN"/>
              </w:rPr>
            </m:ctrlPr>
          </m:sSubPr>
          <m:e>
            <m:r>
              <w:rPr>
                <w:rFonts w:ascii="Cambria Math" w:eastAsiaTheme="minorEastAsia" w:hAnsi="Cambria Math" w:hint="eastAsia"/>
                <w:lang w:eastAsia="zh-CN"/>
              </w:rPr>
              <m:t>e</m:t>
            </m:r>
          </m:e>
          <m:sub>
            <m:r>
              <w:rPr>
                <w:rFonts w:ascii="Cambria Math" w:eastAsiaTheme="minorEastAsia" w:hAnsi="Cambria Math" w:hint="eastAsia"/>
                <w:lang w:eastAsia="zh-CN"/>
              </w:rPr>
              <m:t>N</m:t>
            </m:r>
          </m:sub>
        </m:sSub>
        <m:r>
          <w:rPr>
            <w:rFonts w:ascii="Cambria Math" w:eastAsiaTheme="minorEastAsia" w:hAnsi="Cambria Math" w:hint="eastAsia"/>
            <w:lang w:eastAsia="zh-CN"/>
          </w:rPr>
          <m:t>]</m:t>
        </m:r>
      </m:oMath>
      <w:r w:rsidRPr="008764FA">
        <w:rPr>
          <w:rFonts w:eastAsiaTheme="minorEastAsia" w:hint="eastAsia"/>
          <w:lang w:eastAsia="zh-CN"/>
        </w:rPr>
        <w:t>，其中</w:t>
      </w:r>
      <m:oMath>
        <m:r>
          <w:rPr>
            <w:rFonts w:ascii="Cambria Math" w:eastAsiaTheme="minorEastAsia" w:hAnsi="Cambria Math" w:hint="eastAsia"/>
            <w:lang w:eastAsia="zh-CN"/>
          </w:rPr>
          <m:t>N</m:t>
        </m:r>
      </m:oMath>
      <w:r w:rsidRPr="008764FA">
        <w:rPr>
          <w:rFonts w:eastAsiaTheme="minorEastAsia" w:hint="eastAsia"/>
          <w:lang w:eastAsia="zh-CN"/>
        </w:rPr>
        <w:t>为</w:t>
      </w:r>
      <w:r w:rsidRPr="008764FA">
        <w:rPr>
          <w:rFonts w:eastAsiaTheme="minorEastAsia" w:hint="eastAsia"/>
          <w:lang w:eastAsia="zh-CN"/>
        </w:rPr>
        <w:t>piece</w:t>
      </w:r>
      <w:r w:rsidRPr="008764FA">
        <w:rPr>
          <w:rFonts w:eastAsiaTheme="minorEastAsia" w:hint="eastAsia"/>
          <w:lang w:eastAsia="zh-CN"/>
        </w:rPr>
        <w:t>句子的长度，</w:t>
      </w:r>
      <m:oMath>
        <m:sSub>
          <m:sSubPr>
            <m:ctrlPr>
              <w:rPr>
                <w:rFonts w:ascii="Cambria Math" w:eastAsiaTheme="minorEastAsia" w:hAnsi="Cambria Math"/>
                <w:i/>
                <w:lang w:eastAsia="zh-CN"/>
              </w:rPr>
            </m:ctrlPr>
          </m:sSubPr>
          <m:e>
            <m:r>
              <w:rPr>
                <w:rFonts w:ascii="Cambria Math" w:eastAsiaTheme="minorEastAsia" w:hAnsi="Cambria Math" w:hint="eastAsia"/>
                <w:lang w:eastAsia="zh-CN"/>
              </w:rPr>
              <m:t>e</m:t>
            </m:r>
            <m:ctrlPr>
              <w:rPr>
                <w:rFonts w:ascii="Cambria Math" w:eastAsiaTheme="minorEastAsia" w:hAnsi="Cambria Math" w:hint="eastAsia"/>
                <w:i/>
                <w:lang w:eastAsia="zh-CN"/>
              </w:rPr>
            </m:ctrlPr>
          </m:e>
          <m:sub>
            <m:r>
              <w:rPr>
                <w:rFonts w:ascii="Cambria Math" w:eastAsiaTheme="minorEastAsia" w:hAnsi="Cambria Math" w:hint="eastAsia"/>
                <w:lang w:eastAsia="zh-CN"/>
              </w:rPr>
              <m:t>i</m:t>
            </m:r>
          </m:sub>
        </m:sSub>
        <m:r>
          <w:rPr>
            <w:rFonts w:ascii="Cambria Math" w:eastAsiaTheme="minorEastAsia" w:hAnsi="Cambria Math" w:hint="eastAsia"/>
            <w:lang w:eastAsia="zh-CN"/>
          </w:rPr>
          <m:t>∈</m:t>
        </m:r>
        <m:sSup>
          <m:sSupPr>
            <m:ctrlPr>
              <w:rPr>
                <w:rFonts w:ascii="Cambria Math" w:eastAsiaTheme="minorEastAsia" w:hAnsi="Cambria Math"/>
                <w:i/>
                <w:lang w:eastAsia="zh-CN"/>
              </w:rPr>
            </m:ctrlPr>
          </m:sSupPr>
          <m:e>
            <m:r>
              <w:rPr>
                <w:rFonts w:ascii="Cambria Math" w:eastAsiaTheme="minorEastAsia" w:hAnsi="Cambria Math" w:hint="eastAsia"/>
                <w:lang w:eastAsia="zh-CN"/>
              </w:rPr>
              <m:t>R</m:t>
            </m:r>
          </m:e>
          <m:sup>
            <m:r>
              <w:rPr>
                <w:rFonts w:ascii="Cambria Math" w:eastAsiaTheme="minorEastAsia" w:hAnsi="Cambria Math" w:hint="eastAsia"/>
                <w:lang w:eastAsia="zh-CN"/>
              </w:rPr>
              <m:t>768</m:t>
            </m:r>
          </m:sup>
        </m:sSup>
      </m:oMath>
      <w:r w:rsidRPr="008764FA">
        <w:rPr>
          <w:rFonts w:eastAsiaTheme="minorEastAsia" w:hint="eastAsia"/>
          <w:lang w:eastAsia="zh-CN"/>
        </w:rPr>
        <w:t>，每个</w:t>
      </w:r>
      <m:oMath>
        <m:sSub>
          <m:sSubPr>
            <m:ctrlPr>
              <w:rPr>
                <w:rFonts w:ascii="Cambria Math" w:eastAsiaTheme="minorEastAsia" w:hAnsi="Cambria Math"/>
                <w:i/>
                <w:lang w:eastAsia="zh-CN"/>
              </w:rPr>
            </m:ctrlPr>
          </m:sSubPr>
          <m:e>
            <m:r>
              <w:rPr>
                <w:rFonts w:ascii="Cambria Math" w:eastAsiaTheme="minorEastAsia" w:hAnsi="Cambria Math" w:hint="eastAsia"/>
                <w:lang w:eastAsia="zh-CN"/>
              </w:rPr>
              <m:t>e</m:t>
            </m:r>
            <m:ctrlPr>
              <w:rPr>
                <w:rFonts w:ascii="Cambria Math" w:eastAsiaTheme="minorEastAsia" w:hAnsi="Cambria Math" w:hint="eastAsia"/>
                <w:i/>
                <w:lang w:eastAsia="zh-CN"/>
              </w:rPr>
            </m:ctrlPr>
          </m:e>
          <m:sub>
            <m:r>
              <w:rPr>
                <w:rFonts w:ascii="Cambria Math" w:eastAsiaTheme="minorEastAsia" w:hAnsi="Cambria Math" w:hint="eastAsia"/>
                <w:lang w:eastAsia="zh-CN"/>
              </w:rPr>
              <m:t>i</m:t>
            </m:r>
          </m:sub>
        </m:sSub>
      </m:oMath>
      <w:r w:rsidRPr="008764FA">
        <w:rPr>
          <w:rFonts w:eastAsiaTheme="minorEastAsia" w:hint="eastAsia"/>
          <w:lang w:eastAsia="zh-CN"/>
        </w:rPr>
        <w:t>在原单词的基础上，综合了句子的前后文信息。</w:t>
      </w:r>
    </w:p>
    <w:p w14:paraId="50590AC6" w14:textId="6E9F83E9" w:rsidR="00155080" w:rsidRPr="00707E66" w:rsidRDefault="008764FA" w:rsidP="00707E66">
      <w:pPr>
        <w:pStyle w:val="ACLText"/>
        <w:ind w:firstLine="218"/>
        <w:rPr>
          <w:rFonts w:eastAsiaTheme="minorEastAsia" w:hint="eastAsia"/>
          <w:lang w:eastAsia="zh-CN"/>
        </w:rPr>
      </w:pPr>
      <w:r w:rsidRPr="008764FA">
        <w:rPr>
          <w:rFonts w:eastAsiaTheme="minorEastAsia" w:hint="eastAsia"/>
          <w:lang w:eastAsia="zh-CN"/>
        </w:rPr>
        <w:t>注意到在喂给模型前，我们对每个单词进行了</w:t>
      </w:r>
      <w:r w:rsidRPr="008764FA">
        <w:rPr>
          <w:rFonts w:eastAsiaTheme="minorEastAsia" w:hint="eastAsia"/>
          <w:lang w:eastAsia="zh-CN"/>
        </w:rPr>
        <w:t>word to piece</w:t>
      </w:r>
      <w:r w:rsidRPr="008764FA">
        <w:rPr>
          <w:rFonts w:eastAsiaTheme="minorEastAsia" w:hint="eastAsia"/>
          <w:lang w:eastAsia="zh-CN"/>
        </w:rPr>
        <w:t>操作，但预测的结果应该是对每个单词的，所以我们在将编码器得到的</w:t>
      </w:r>
    </w:p>
    <w:p w14:paraId="30443E5C" w14:textId="77777777" w:rsidR="00155080" w:rsidRDefault="008764FA" w:rsidP="00155080">
      <w:pPr>
        <w:pStyle w:val="ACLText"/>
        <w:ind w:firstLineChars="100" w:firstLine="218"/>
        <w:rPr>
          <w:rFonts w:eastAsiaTheme="minorEastAsia"/>
          <w:lang w:eastAsia="zh-CN"/>
        </w:rPr>
      </w:pPr>
      <w:r w:rsidRPr="008764FA">
        <w:rPr>
          <w:rFonts w:eastAsiaTheme="minorEastAsia" w:hint="eastAsia"/>
          <w:lang w:eastAsia="zh-CN"/>
        </w:rPr>
        <w:lastRenderedPageBreak/>
        <w:t>结果喂给解码器之前，应当先把组成该单词的</w:t>
      </w:r>
      <w:r w:rsidRPr="008764FA">
        <w:rPr>
          <w:rFonts w:eastAsiaTheme="minorEastAsia" w:hint="eastAsia"/>
          <w:lang w:eastAsia="zh-CN"/>
        </w:rPr>
        <w:t>piece</w:t>
      </w:r>
      <w:r w:rsidRPr="008764FA">
        <w:rPr>
          <w:rFonts w:eastAsiaTheme="minorEastAsia" w:hint="eastAsia"/>
          <w:lang w:eastAsia="zh-CN"/>
        </w:rPr>
        <w:t>的信息组合起来。具体来说，我们可以取各个</w:t>
      </w:r>
      <w:r w:rsidRPr="008764FA">
        <w:rPr>
          <w:rFonts w:eastAsiaTheme="minorEastAsia" w:hint="eastAsia"/>
          <w:lang w:eastAsia="zh-CN"/>
        </w:rPr>
        <w:t>piece</w:t>
      </w:r>
      <w:r w:rsidRPr="008764FA">
        <w:rPr>
          <w:rFonts w:eastAsiaTheme="minorEastAsia" w:hint="eastAsia"/>
          <w:lang w:eastAsia="zh-CN"/>
        </w:rPr>
        <w:t>的第一个、平均值或求和。在本文中取所有</w:t>
      </w:r>
      <w:r w:rsidRPr="008764FA">
        <w:rPr>
          <w:rFonts w:eastAsiaTheme="minorEastAsia" w:hint="eastAsia"/>
          <w:lang w:eastAsia="zh-CN"/>
        </w:rPr>
        <w:t>piece</w:t>
      </w:r>
      <w:r w:rsidRPr="008764FA">
        <w:rPr>
          <w:rFonts w:eastAsiaTheme="minorEastAsia" w:hint="eastAsia"/>
          <w:lang w:eastAsia="zh-CN"/>
        </w:rPr>
        <w:t>对应向量的第一个。</w:t>
      </w:r>
    </w:p>
    <w:p w14:paraId="6B14FC1D" w14:textId="14D3E2F9" w:rsidR="008764FA" w:rsidRPr="008764FA" w:rsidRDefault="008764FA" w:rsidP="00155080">
      <w:pPr>
        <w:pStyle w:val="ACLText"/>
        <w:ind w:firstLineChars="100" w:firstLine="218"/>
        <w:rPr>
          <w:rFonts w:eastAsiaTheme="minorEastAsia" w:hint="eastAsia"/>
          <w:lang w:eastAsia="zh-CN"/>
        </w:rPr>
      </w:pPr>
      <w:r w:rsidRPr="008764FA">
        <w:rPr>
          <w:rFonts w:eastAsiaTheme="minorEastAsia" w:hint="eastAsia"/>
          <w:lang w:eastAsia="zh-CN"/>
        </w:rPr>
        <w:t>设每个</w:t>
      </w:r>
      <w:r w:rsidRPr="008764FA">
        <w:rPr>
          <w:rFonts w:eastAsiaTheme="minorEastAsia" w:hint="eastAsia"/>
          <w:lang w:eastAsia="zh-CN"/>
        </w:rPr>
        <w:t>word</w:t>
      </w:r>
      <w:r w:rsidRPr="008764FA">
        <w:rPr>
          <w:rFonts w:eastAsiaTheme="minorEastAsia" w:hint="eastAsia"/>
          <w:lang w:eastAsia="zh-CN"/>
        </w:rPr>
        <w:t>对应</w:t>
      </w:r>
      <w:r w:rsidRPr="008764FA">
        <w:rPr>
          <w:rFonts w:eastAsiaTheme="minorEastAsia" w:hint="eastAsia"/>
          <w:lang w:eastAsia="zh-CN"/>
        </w:rPr>
        <w:t>piece</w:t>
      </w:r>
      <w:r w:rsidRPr="008764FA">
        <w:rPr>
          <w:rFonts w:eastAsiaTheme="minorEastAsia" w:hint="eastAsia"/>
          <w:lang w:eastAsia="zh-CN"/>
        </w:rPr>
        <w:t>的角标范围为</w:t>
      </w:r>
      <m:oMath>
        <m:r>
          <w:rPr>
            <w:rFonts w:ascii="Cambria Math" w:eastAsiaTheme="minorEastAsia" w:hAnsi="Cambria Math" w:hint="eastAsia"/>
            <w:lang w:eastAsia="zh-CN"/>
          </w:rPr>
          <m:t>[(0,</m:t>
        </m:r>
        <m:sSub>
          <m:sSubPr>
            <m:ctrlPr>
              <w:rPr>
                <w:rFonts w:ascii="Cambria Math" w:eastAsiaTheme="minorEastAsia" w:hAnsi="Cambria Math"/>
                <w:i/>
                <w:lang w:eastAsia="zh-CN"/>
              </w:rPr>
            </m:ctrlPr>
          </m:sSubPr>
          <m:e>
            <m:r>
              <w:rPr>
                <w:rFonts w:ascii="Cambria Math" w:eastAsiaTheme="minorEastAsia" w:hAnsi="Cambria Math" w:hint="eastAsia"/>
                <w:lang w:eastAsia="zh-CN"/>
              </w:rPr>
              <m:t>p</m:t>
            </m:r>
          </m:e>
          <m:sub>
            <m:r>
              <w:rPr>
                <w:rFonts w:ascii="Cambria Math" w:eastAsiaTheme="minorEastAsia" w:hAnsi="Cambria Math" w:hint="eastAsia"/>
                <w:lang w:eastAsia="zh-CN"/>
              </w:rPr>
              <m:t>1</m:t>
            </m:r>
          </m:sub>
        </m:sSub>
        <m:r>
          <w:rPr>
            <w:rFonts w:ascii="Cambria Math" w:eastAsiaTheme="minorEastAsia" w:hAnsi="Cambria Math" w:hint="eastAsia"/>
            <w:lang w:eastAsia="zh-CN"/>
          </w:rPr>
          <m:t>), (</m:t>
        </m:r>
        <m:sSub>
          <m:sSubPr>
            <m:ctrlPr>
              <w:rPr>
                <w:rFonts w:ascii="Cambria Math" w:eastAsiaTheme="minorEastAsia" w:hAnsi="Cambria Math"/>
                <w:i/>
                <w:lang w:eastAsia="zh-CN"/>
              </w:rPr>
            </m:ctrlPr>
          </m:sSubPr>
          <m:e>
            <m:r>
              <w:rPr>
                <w:rFonts w:ascii="Cambria Math" w:eastAsiaTheme="minorEastAsia" w:hAnsi="Cambria Math" w:hint="eastAsia"/>
                <w:lang w:eastAsia="zh-CN"/>
              </w:rPr>
              <m:t>p</m:t>
            </m:r>
          </m:e>
          <m:sub>
            <m:r>
              <w:rPr>
                <w:rFonts w:ascii="Cambria Math" w:eastAsiaTheme="minorEastAsia" w:hAnsi="Cambria Math" w:hint="eastAsia"/>
                <w:lang w:eastAsia="zh-CN"/>
              </w:rPr>
              <m:t>1</m:t>
            </m:r>
          </m:sub>
        </m:sSub>
        <m:r>
          <w:rPr>
            <w:rFonts w:ascii="Cambria Math" w:eastAsiaTheme="minorEastAsia" w:hAnsi="Cambria Math" w:hint="eastAsia"/>
            <w:lang w:eastAsia="zh-CN"/>
          </w:rPr>
          <m:t>+1,</m:t>
        </m:r>
        <m:sSub>
          <m:sSubPr>
            <m:ctrlPr>
              <w:rPr>
                <w:rFonts w:ascii="Cambria Math" w:eastAsiaTheme="minorEastAsia" w:hAnsi="Cambria Math"/>
                <w:i/>
                <w:lang w:eastAsia="zh-CN"/>
              </w:rPr>
            </m:ctrlPr>
          </m:sSubPr>
          <m:e>
            <m:r>
              <w:rPr>
                <w:rFonts w:ascii="Cambria Math" w:eastAsiaTheme="minorEastAsia" w:hAnsi="Cambria Math" w:hint="eastAsia"/>
                <w:lang w:eastAsia="zh-CN"/>
              </w:rPr>
              <m:t>p</m:t>
            </m:r>
          </m:e>
          <m:sub>
            <m:r>
              <w:rPr>
                <w:rFonts w:ascii="Cambria Math" w:eastAsiaTheme="minorEastAsia" w:hAnsi="Cambria Math" w:hint="eastAsia"/>
                <w:lang w:eastAsia="zh-CN"/>
              </w:rPr>
              <m:t>2</m:t>
            </m:r>
          </m:sub>
        </m:sSub>
        <m:r>
          <w:rPr>
            <w:rFonts w:ascii="Cambria Math" w:eastAsiaTheme="minorEastAsia" w:hAnsi="Cambria Math" w:hint="eastAsia"/>
            <w:lang w:eastAsia="zh-CN"/>
          </w:rPr>
          <m:t>),...,(</m:t>
        </m:r>
        <m:sSub>
          <m:sSubPr>
            <m:ctrlPr>
              <w:rPr>
                <w:rFonts w:ascii="Cambria Math" w:eastAsiaTheme="minorEastAsia" w:hAnsi="Cambria Math"/>
                <w:i/>
                <w:lang w:eastAsia="zh-CN"/>
              </w:rPr>
            </m:ctrlPr>
          </m:sSubPr>
          <m:e>
            <m:r>
              <w:rPr>
                <w:rFonts w:ascii="Cambria Math" w:eastAsiaTheme="minorEastAsia" w:hAnsi="Cambria Math" w:hint="eastAsia"/>
                <w:lang w:eastAsia="zh-CN"/>
              </w:rPr>
              <m:t>p</m:t>
            </m:r>
          </m:e>
          <m:sub>
            <m:r>
              <w:rPr>
                <w:rFonts w:ascii="Cambria Math" w:eastAsiaTheme="minorEastAsia" w:hAnsi="Cambria Math" w:hint="eastAsia"/>
                <w:lang w:eastAsia="zh-CN"/>
              </w:rPr>
              <m:t>M</m:t>
            </m:r>
            <m:r>
              <w:rPr>
                <w:rFonts w:ascii="微软雅黑" w:eastAsia="微软雅黑" w:hAnsi="微软雅黑" w:cs="微软雅黑" w:hint="eastAsia"/>
                <w:lang w:eastAsia="zh-CN"/>
              </w:rPr>
              <m:t>-</m:t>
            </m:r>
            <m:r>
              <w:rPr>
                <w:rFonts w:ascii="Cambria Math" w:eastAsiaTheme="minorEastAsia" w:hAnsi="Cambria Math" w:hint="eastAsia"/>
                <w:lang w:eastAsia="zh-CN"/>
              </w:rPr>
              <m:t>1</m:t>
            </m:r>
          </m:sub>
        </m:sSub>
        <m:r>
          <w:rPr>
            <w:rFonts w:ascii="Cambria Math" w:eastAsiaTheme="minorEastAsia" w:hAnsi="Cambria Math" w:hint="eastAsia"/>
            <w:lang w:eastAsia="zh-CN"/>
          </w:rPr>
          <m:t>+1, N)]</m:t>
        </m:r>
      </m:oMath>
      <w:r w:rsidRPr="008764FA">
        <w:rPr>
          <w:rFonts w:eastAsiaTheme="minorEastAsia" w:hint="eastAsia"/>
          <w:lang w:eastAsia="zh-CN"/>
        </w:rPr>
        <w:t>，其中</w:t>
      </w:r>
      <m:oMath>
        <m:r>
          <w:rPr>
            <w:rFonts w:ascii="Cambria Math" w:eastAsiaTheme="minorEastAsia" w:hAnsi="Cambria Math" w:hint="eastAsia"/>
            <w:lang w:eastAsia="zh-CN"/>
          </w:rPr>
          <m:t>M</m:t>
        </m:r>
      </m:oMath>
      <w:r w:rsidRPr="008764FA">
        <w:rPr>
          <w:rFonts w:eastAsiaTheme="minorEastAsia" w:hint="eastAsia"/>
          <w:lang w:eastAsia="zh-CN"/>
        </w:rPr>
        <w:t>为原句的长度。</w:t>
      </w:r>
    </w:p>
    <w:p w14:paraId="414953FB" w14:textId="712055AB" w:rsidR="00972D6A" w:rsidRPr="00972D6A" w:rsidRDefault="008764FA" w:rsidP="00CE20DA">
      <w:pPr>
        <w:pStyle w:val="ACLText"/>
        <w:ind w:firstLineChars="100" w:firstLine="218"/>
        <w:rPr>
          <w:rFonts w:eastAsiaTheme="minorEastAsia" w:hint="eastAsia"/>
          <w:lang w:eastAsia="zh-CN"/>
        </w:rPr>
      </w:pPr>
      <w:r w:rsidRPr="008764FA">
        <w:rPr>
          <w:rFonts w:eastAsiaTheme="minorEastAsia" w:hint="eastAsia"/>
          <w:lang w:eastAsia="zh-CN"/>
        </w:rPr>
        <w:t>则我们取</w:t>
      </w:r>
      <m:oMath>
        <m:r>
          <w:rPr>
            <w:rFonts w:ascii="Cambria Math" w:eastAsiaTheme="minorEastAsia" w:hAnsi="Cambria Math" w:hint="eastAsia"/>
            <w:lang w:eastAsia="zh-CN"/>
          </w:rPr>
          <m:t>[</m:t>
        </m:r>
        <m:sSub>
          <m:sSubPr>
            <m:ctrlPr>
              <w:rPr>
                <w:rFonts w:ascii="Cambria Math" w:eastAsiaTheme="minorEastAsia" w:hAnsi="Cambria Math"/>
                <w:i/>
                <w:lang w:eastAsia="zh-CN"/>
              </w:rPr>
            </m:ctrlPr>
          </m:sSubPr>
          <m:e>
            <m:r>
              <w:rPr>
                <w:rFonts w:ascii="Cambria Math" w:eastAsiaTheme="minorEastAsia" w:hAnsi="Cambria Math" w:hint="eastAsia"/>
                <w:lang w:eastAsia="zh-CN"/>
              </w:rPr>
              <m:t>e</m:t>
            </m:r>
          </m:e>
          <m:sub>
            <m:r>
              <w:rPr>
                <w:rFonts w:ascii="Cambria Math" w:eastAsiaTheme="minorEastAsia" w:hAnsi="Cambria Math" w:hint="eastAsia"/>
                <w:lang w:eastAsia="zh-CN"/>
              </w:rPr>
              <m:t>0</m:t>
            </m:r>
          </m:sub>
        </m:sSub>
        <m:r>
          <w:rPr>
            <w:rFonts w:ascii="Cambria Math" w:eastAsiaTheme="minorEastAsia" w:hAnsi="Cambria Math" w:hint="eastAsia"/>
            <w:lang w:eastAsia="zh-CN"/>
          </w:rPr>
          <m:t xml:space="preserve">, </m:t>
        </m:r>
        <m:sSub>
          <m:sSubPr>
            <m:ctrlPr>
              <w:rPr>
                <w:rFonts w:ascii="Cambria Math" w:eastAsiaTheme="minorEastAsia" w:hAnsi="Cambria Math"/>
                <w:i/>
                <w:lang w:eastAsia="zh-CN"/>
              </w:rPr>
            </m:ctrlPr>
          </m:sSubPr>
          <m:e>
            <m:r>
              <w:rPr>
                <w:rFonts w:ascii="Cambria Math" w:eastAsiaTheme="minorEastAsia" w:hAnsi="Cambria Math" w:hint="eastAsia"/>
                <w:lang w:eastAsia="zh-CN"/>
              </w:rPr>
              <m:t>e</m:t>
            </m:r>
          </m:e>
          <m:sub>
            <m:sSub>
              <m:sSubPr>
                <m:ctrlPr>
                  <w:rPr>
                    <w:rFonts w:ascii="Cambria Math" w:eastAsiaTheme="minorEastAsia" w:hAnsi="Cambria Math"/>
                    <w:i/>
                    <w:lang w:eastAsia="zh-CN"/>
                  </w:rPr>
                </m:ctrlPr>
              </m:sSubPr>
              <m:e>
                <m:r>
                  <w:rPr>
                    <w:rFonts w:ascii="Cambria Math" w:eastAsiaTheme="minorEastAsia" w:hAnsi="Cambria Math" w:hint="eastAsia"/>
                    <w:lang w:eastAsia="zh-CN"/>
                  </w:rPr>
                  <m:t>p</m:t>
                </m:r>
              </m:e>
              <m:sub>
                <m:r>
                  <w:rPr>
                    <w:rFonts w:ascii="Cambria Math" w:eastAsiaTheme="minorEastAsia" w:hAnsi="Cambria Math" w:hint="eastAsia"/>
                    <w:lang w:eastAsia="zh-CN"/>
                  </w:rPr>
                  <m:t>1</m:t>
                </m:r>
              </m:sub>
            </m:sSub>
            <m:r>
              <w:rPr>
                <w:rFonts w:ascii="Cambria Math" w:eastAsiaTheme="minorEastAsia" w:hAnsi="Cambria Math" w:hint="eastAsia"/>
                <w:lang w:eastAsia="zh-CN"/>
              </w:rPr>
              <m:t>+ 1</m:t>
            </m:r>
          </m:sub>
        </m:sSub>
        <m:r>
          <w:rPr>
            <w:rFonts w:ascii="Cambria Math" w:eastAsiaTheme="minorEastAsia" w:hAnsi="Cambria Math" w:hint="eastAsia"/>
            <w:lang w:eastAsia="zh-CN"/>
          </w:rPr>
          <m:t xml:space="preserve">, ..., </m:t>
        </m:r>
        <m:sSub>
          <m:sSubPr>
            <m:ctrlPr>
              <w:rPr>
                <w:rFonts w:ascii="Cambria Math" w:eastAsiaTheme="minorEastAsia" w:hAnsi="Cambria Math"/>
                <w:i/>
                <w:lang w:eastAsia="zh-CN"/>
              </w:rPr>
            </m:ctrlPr>
          </m:sSubPr>
          <m:e>
            <m:r>
              <w:rPr>
                <w:rFonts w:ascii="Cambria Math" w:eastAsiaTheme="minorEastAsia" w:hAnsi="Cambria Math" w:hint="eastAsia"/>
                <w:lang w:eastAsia="zh-CN"/>
              </w:rPr>
              <m:t>e</m:t>
            </m:r>
          </m:e>
          <m:sub>
            <m:sSub>
              <m:sSubPr>
                <m:ctrlPr>
                  <w:rPr>
                    <w:rFonts w:ascii="Cambria Math" w:eastAsiaTheme="minorEastAsia" w:hAnsi="Cambria Math"/>
                    <w:i/>
                    <w:lang w:eastAsia="zh-CN"/>
                  </w:rPr>
                </m:ctrlPr>
              </m:sSubPr>
              <m:e>
                <m:r>
                  <w:rPr>
                    <w:rFonts w:ascii="Cambria Math" w:eastAsiaTheme="minorEastAsia" w:hAnsi="Cambria Math" w:hint="eastAsia"/>
                    <w:lang w:eastAsia="zh-CN"/>
                  </w:rPr>
                  <m:t>p</m:t>
                </m:r>
              </m:e>
              <m:sub>
                <m:r>
                  <w:rPr>
                    <w:rFonts w:ascii="Cambria Math" w:eastAsiaTheme="minorEastAsia" w:hAnsi="Cambria Math" w:hint="eastAsia"/>
                    <w:lang w:eastAsia="zh-CN"/>
                  </w:rPr>
                  <m:t>M</m:t>
                </m:r>
                <m:r>
                  <w:rPr>
                    <w:rFonts w:ascii="微软雅黑" w:eastAsia="微软雅黑" w:hAnsi="微软雅黑" w:cs="微软雅黑" w:hint="eastAsia"/>
                    <w:lang w:eastAsia="zh-CN"/>
                  </w:rPr>
                  <m:t>-</m:t>
                </m:r>
                <m:r>
                  <w:rPr>
                    <w:rFonts w:ascii="Cambria Math" w:eastAsiaTheme="minorEastAsia" w:hAnsi="Cambria Math" w:hint="eastAsia"/>
                    <w:lang w:eastAsia="zh-CN"/>
                  </w:rPr>
                  <m:t>1</m:t>
                </m:r>
              </m:sub>
            </m:sSub>
            <m:r>
              <w:rPr>
                <w:rFonts w:ascii="Cambria Math" w:eastAsiaTheme="minorEastAsia" w:hAnsi="Cambria Math" w:hint="eastAsia"/>
                <w:lang w:eastAsia="zh-CN"/>
              </w:rPr>
              <m:t>+1</m:t>
            </m:r>
          </m:sub>
        </m:sSub>
        <m:r>
          <w:rPr>
            <w:rFonts w:ascii="Cambria Math" w:eastAsiaTheme="minorEastAsia" w:hAnsi="Cambria Math" w:hint="eastAsia"/>
            <w:lang w:eastAsia="zh-CN"/>
          </w:rPr>
          <m:t>]</m:t>
        </m:r>
      </m:oMath>
      <w:r w:rsidRPr="008764FA">
        <w:rPr>
          <w:rFonts w:eastAsiaTheme="minorEastAsia" w:hint="eastAsia"/>
          <w:lang w:eastAsia="zh-CN"/>
        </w:rPr>
        <w:t>作为编码器的输出，记作</w:t>
      </w:r>
      <m:oMath>
        <m:r>
          <w:rPr>
            <w:rFonts w:ascii="Cambria Math" w:eastAsiaTheme="minorEastAsia" w:hAnsi="Cambria Math" w:hint="eastAsia"/>
            <w:lang w:eastAsia="zh-CN"/>
          </w:rPr>
          <m:t>F=[</m:t>
        </m:r>
        <m:sSub>
          <m:sSubPr>
            <m:ctrlPr>
              <w:rPr>
                <w:rFonts w:ascii="Cambria Math" w:eastAsiaTheme="minorEastAsia" w:hAnsi="Cambria Math"/>
                <w:i/>
                <w:lang w:eastAsia="zh-CN"/>
              </w:rPr>
            </m:ctrlPr>
          </m:sSubPr>
          <m:e>
            <m:r>
              <w:rPr>
                <w:rFonts w:ascii="Cambria Math" w:eastAsiaTheme="minorEastAsia" w:hAnsi="Cambria Math" w:hint="eastAsia"/>
                <w:lang w:eastAsia="zh-CN"/>
              </w:rPr>
              <m:t>f</m:t>
            </m:r>
          </m:e>
          <m:sub>
            <m:r>
              <w:rPr>
                <w:rFonts w:ascii="Cambria Math" w:eastAsiaTheme="minorEastAsia" w:hAnsi="Cambria Math" w:hint="eastAsia"/>
                <w:lang w:eastAsia="zh-CN"/>
              </w:rPr>
              <m:t>1</m:t>
            </m:r>
          </m:sub>
        </m:sSub>
        <m:r>
          <w:rPr>
            <w:rFonts w:ascii="Cambria Math" w:eastAsiaTheme="minorEastAsia" w:hAnsi="Cambria Math" w:hint="eastAsia"/>
            <w:lang w:eastAsia="zh-CN"/>
          </w:rPr>
          <m:t xml:space="preserve">, </m:t>
        </m:r>
        <m:sSub>
          <m:sSubPr>
            <m:ctrlPr>
              <w:rPr>
                <w:rFonts w:ascii="Cambria Math" w:eastAsiaTheme="minorEastAsia" w:hAnsi="Cambria Math"/>
                <w:i/>
                <w:lang w:eastAsia="zh-CN"/>
              </w:rPr>
            </m:ctrlPr>
          </m:sSubPr>
          <m:e>
            <m:r>
              <w:rPr>
                <w:rFonts w:ascii="Cambria Math" w:eastAsiaTheme="minorEastAsia" w:hAnsi="Cambria Math" w:hint="eastAsia"/>
                <w:lang w:eastAsia="zh-CN"/>
              </w:rPr>
              <m:t>f</m:t>
            </m:r>
          </m:e>
          <m:sub>
            <m:r>
              <w:rPr>
                <w:rFonts w:ascii="Cambria Math" w:eastAsiaTheme="minorEastAsia" w:hAnsi="Cambria Math" w:hint="eastAsia"/>
                <w:lang w:eastAsia="zh-CN"/>
              </w:rPr>
              <m:t>2</m:t>
            </m:r>
          </m:sub>
        </m:sSub>
        <m:r>
          <w:rPr>
            <w:rFonts w:ascii="Cambria Math" w:eastAsiaTheme="minorEastAsia" w:hAnsi="Cambria Math" w:hint="eastAsia"/>
            <w:lang w:eastAsia="zh-CN"/>
          </w:rPr>
          <m:t xml:space="preserve">, ..., </m:t>
        </m:r>
        <m:sSub>
          <m:sSubPr>
            <m:ctrlPr>
              <w:rPr>
                <w:rFonts w:ascii="Cambria Math" w:eastAsiaTheme="minorEastAsia" w:hAnsi="Cambria Math"/>
                <w:i/>
                <w:lang w:eastAsia="zh-CN"/>
              </w:rPr>
            </m:ctrlPr>
          </m:sSubPr>
          <m:e>
            <m:r>
              <w:rPr>
                <w:rFonts w:ascii="Cambria Math" w:eastAsiaTheme="minorEastAsia" w:hAnsi="Cambria Math" w:hint="eastAsia"/>
                <w:lang w:eastAsia="zh-CN"/>
              </w:rPr>
              <m:t>f</m:t>
            </m:r>
          </m:e>
          <m:sub>
            <m:r>
              <w:rPr>
                <w:rFonts w:ascii="Cambria Math" w:eastAsiaTheme="minorEastAsia" w:hAnsi="Cambria Math" w:hint="eastAsia"/>
                <w:lang w:eastAsia="zh-CN"/>
              </w:rPr>
              <m:t>M</m:t>
            </m:r>
          </m:sub>
        </m:sSub>
        <m:r>
          <w:rPr>
            <w:rFonts w:ascii="Cambria Math" w:eastAsiaTheme="minorEastAsia" w:hAnsi="Cambria Math" w:hint="eastAsia"/>
            <w:lang w:eastAsia="zh-CN"/>
          </w:rPr>
          <m:t>]</m:t>
        </m:r>
      </m:oMath>
    </w:p>
    <w:p w14:paraId="2FF2F871" w14:textId="4763737A" w:rsidR="00972D6A" w:rsidRDefault="00972D6A" w:rsidP="00972D6A">
      <w:pPr>
        <w:pStyle w:val="ACLSubsection"/>
        <w:numPr>
          <w:ilvl w:val="2"/>
          <w:numId w:val="4"/>
        </w:numPr>
        <w:rPr>
          <w:rFonts w:eastAsiaTheme="minorEastAsia"/>
        </w:rPr>
      </w:pPr>
      <w:r>
        <w:rPr>
          <w:rFonts w:eastAsiaTheme="minorEastAsia" w:hint="eastAsia"/>
          <w:lang w:eastAsia="zh-CN"/>
        </w:rPr>
        <w:t>解码器</w:t>
      </w:r>
    </w:p>
    <w:p w14:paraId="1DCD8015" w14:textId="77777777" w:rsidR="000F73B3" w:rsidRPr="000F73B3" w:rsidRDefault="000F73B3" w:rsidP="000F73B3">
      <w:pPr>
        <w:pStyle w:val="ACLText"/>
        <w:rPr>
          <w:rFonts w:eastAsiaTheme="minorEastAsia" w:hint="eastAsia"/>
        </w:rPr>
      </w:pPr>
      <w:r w:rsidRPr="000F73B3">
        <w:rPr>
          <w:rFonts w:eastAsiaTheme="minorEastAsia" w:hint="eastAsia"/>
        </w:rPr>
        <w:t>考虑到</w:t>
      </w:r>
      <w:r w:rsidRPr="000F73B3">
        <w:rPr>
          <w:rFonts w:eastAsiaTheme="minorEastAsia" w:hint="eastAsia"/>
        </w:rPr>
        <w:t>BERT</w:t>
      </w:r>
      <w:r w:rsidRPr="000F73B3">
        <w:rPr>
          <w:rFonts w:eastAsiaTheme="minorEastAsia" w:hint="eastAsia"/>
        </w:rPr>
        <w:t>模型优秀的性能，我们决定直接采用线性层来得到最终的输出。</w:t>
      </w:r>
    </w:p>
    <w:p w14:paraId="6049FFB5" w14:textId="418043BD" w:rsidR="00DA6D96" w:rsidRDefault="000F73B3" w:rsidP="00DA6D96">
      <w:pPr>
        <w:pStyle w:val="ACLText"/>
        <w:ind w:firstLine="218"/>
        <w:rPr>
          <w:rFonts w:eastAsiaTheme="minorEastAsia"/>
        </w:rPr>
      </w:pPr>
      <w:r w:rsidRPr="000F73B3">
        <w:rPr>
          <w:rFonts w:eastAsiaTheme="minorEastAsia" w:hint="eastAsia"/>
        </w:rPr>
        <w:t>设</w:t>
      </w:r>
      <m:oMath>
        <m:r>
          <w:rPr>
            <w:rFonts w:ascii="Cambria Math" w:eastAsiaTheme="minorEastAsia" w:hAnsi="Cambria Math" w:hint="eastAsia"/>
          </w:rPr>
          <m:t>D</m:t>
        </m:r>
        <m:r>
          <w:rPr>
            <w:rFonts w:ascii="Cambria Math" w:eastAsiaTheme="minorEastAsia" w:hAnsi="Cambria Math" w:hint="eastAsia"/>
          </w:rPr>
          <m:t>∈</m:t>
        </m:r>
        <m:sSup>
          <m:sSupPr>
            <m:ctrlPr>
              <w:rPr>
                <w:rFonts w:ascii="Cambria Math" w:eastAsiaTheme="minorEastAsia" w:hAnsi="Cambria Math"/>
                <w:i/>
              </w:rPr>
            </m:ctrlPr>
          </m:sSupPr>
          <m:e>
            <m:r>
              <w:rPr>
                <w:rFonts w:ascii="Cambria Math" w:eastAsiaTheme="minorEastAsia" w:hAnsi="Cambria Math" w:hint="eastAsia"/>
              </w:rPr>
              <m:t>R</m:t>
            </m:r>
          </m:e>
          <m:sup>
            <m:r>
              <w:rPr>
                <w:rFonts w:ascii="Cambria Math" w:eastAsiaTheme="minorEastAsia" w:hAnsi="Cambria Math" w:hint="eastAsia"/>
              </w:rPr>
              <m:t>768</m:t>
            </m:r>
            <m:r>
              <w:rPr>
                <w:rFonts w:ascii="Cambria Math" w:eastAsiaTheme="minorEastAsia" w:hAnsi="Cambria Math" w:hint="eastAsia"/>
              </w:rPr>
              <m:t>×</m:t>
            </m:r>
            <m:r>
              <w:rPr>
                <w:rFonts w:ascii="Cambria Math" w:eastAsiaTheme="minorEastAsia" w:hAnsi="Cambria Math" w:hint="eastAsia"/>
              </w:rPr>
              <m:t>9</m:t>
            </m:r>
          </m:sup>
        </m:sSup>
      </m:oMath>
      <w:r w:rsidRPr="000F73B3">
        <w:rPr>
          <w:rFonts w:eastAsiaTheme="minorEastAsia" w:hint="eastAsia"/>
        </w:rPr>
        <w:t>为线性层的权重矩阵，则解码器的输出为</w:t>
      </w:r>
      <m:oMath>
        <m:r>
          <w:rPr>
            <w:rFonts w:ascii="Cambria Math" w:eastAsiaTheme="minorEastAsia" w:hAnsi="Cambria Math" w:hint="eastAsia"/>
          </w:rPr>
          <m:t>A=D</m:t>
        </m:r>
        <m:r>
          <w:rPr>
            <w:rFonts w:ascii="Cambria Math" w:eastAsiaTheme="minorEastAsia" w:hAnsi="Cambria Math" w:hint="eastAsia"/>
          </w:rPr>
          <m:t>×</m:t>
        </m:r>
        <m:sSup>
          <m:sSupPr>
            <m:ctrlPr>
              <w:rPr>
                <w:rFonts w:ascii="Cambria Math" w:eastAsiaTheme="minorEastAsia" w:hAnsi="Cambria Math"/>
                <w:i/>
              </w:rPr>
            </m:ctrlPr>
          </m:sSupPr>
          <m:e>
            <m:r>
              <w:rPr>
                <w:rFonts w:ascii="Cambria Math" w:eastAsiaTheme="minorEastAsia" w:hAnsi="Cambria Math" w:hint="eastAsia"/>
              </w:rPr>
              <m:t>F</m:t>
            </m:r>
            <m:ctrlPr>
              <w:rPr>
                <w:rFonts w:ascii="Cambria Math" w:eastAsiaTheme="minorEastAsia" w:hAnsi="Cambria Math" w:hint="eastAsia"/>
                <w:i/>
              </w:rPr>
            </m:ctrlPr>
          </m:e>
          <m:sup>
            <m:r>
              <w:rPr>
                <w:rFonts w:ascii="Cambria Math" w:eastAsiaTheme="minorEastAsia" w:hAnsi="Cambria Math" w:hint="eastAsia"/>
              </w:rPr>
              <m:t>T</m:t>
            </m:r>
          </m:sup>
        </m:sSup>
      </m:oMath>
      <w:r w:rsidRPr="000F73B3">
        <w:rPr>
          <w:rFonts w:eastAsiaTheme="minorEastAsia" w:hint="eastAsia"/>
        </w:rPr>
        <w:t>。</w:t>
      </w:r>
    </w:p>
    <w:p w14:paraId="4C93A0DB" w14:textId="77777777" w:rsidR="00DA6D96" w:rsidRDefault="000F73B3" w:rsidP="00DA6D96">
      <w:pPr>
        <w:pStyle w:val="ACLText"/>
        <w:ind w:firstLine="218"/>
        <w:rPr>
          <w:rFonts w:eastAsiaTheme="minorEastAsia"/>
        </w:rPr>
      </w:pPr>
      <w:r w:rsidRPr="000F73B3">
        <w:rPr>
          <w:rFonts w:eastAsiaTheme="minorEastAsia" w:hint="eastAsia"/>
        </w:rPr>
        <w:t>由于词性标注任务可以看作是一个多分类认为，因此我们采用负对数似然损失</w:t>
      </w:r>
      <w:r w:rsidRPr="000F73B3">
        <w:rPr>
          <w:rFonts w:eastAsiaTheme="minorEastAsia" w:hint="eastAsia"/>
        </w:rPr>
        <w:t>NLLLoss</w:t>
      </w:r>
      <w:r w:rsidRPr="000F73B3">
        <w:rPr>
          <w:rFonts w:eastAsiaTheme="minorEastAsia" w:hint="eastAsia"/>
        </w:rPr>
        <w:t>来计算模型预测得到的结果和真实结果之间的误差。</w:t>
      </w:r>
    </w:p>
    <w:p w14:paraId="4D51DC32" w14:textId="55AF0A3E" w:rsidR="00972D6A" w:rsidRPr="00972D6A" w:rsidRDefault="000F73B3" w:rsidP="00DA6D96">
      <w:pPr>
        <w:pStyle w:val="ACLText"/>
        <w:ind w:firstLine="218"/>
        <w:rPr>
          <w:rFonts w:eastAsiaTheme="minorEastAsia" w:hint="eastAsia"/>
        </w:rPr>
      </w:pPr>
      <w:r w:rsidRPr="000F73B3">
        <w:rPr>
          <w:rFonts w:eastAsiaTheme="minorEastAsia" w:hint="eastAsia"/>
        </w:rPr>
        <w:t>为此，模型得到的应该是各个预测结果概率的对数，即</w:t>
      </w:r>
      <m:oMath>
        <m:r>
          <w:rPr>
            <w:rFonts w:ascii="Cambria Math" w:eastAsiaTheme="minorEastAsia" w:hAnsi="Cambria Math" w:hint="eastAsia"/>
          </w:rPr>
          <m:t>Output=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hint="eastAsia"/>
                  </w:rPr>
                  <m:t>Softmax</m:t>
                </m:r>
                <m:d>
                  <m:dPr>
                    <m:ctrlPr>
                      <w:rPr>
                        <w:rFonts w:ascii="Cambria Math" w:eastAsiaTheme="minorEastAsia" w:hAnsi="Cambria Math"/>
                        <w:i/>
                      </w:rPr>
                    </m:ctrlPr>
                  </m:dPr>
                  <m:e>
                    <m:r>
                      <w:rPr>
                        <w:rFonts w:ascii="Cambria Math" w:eastAsiaTheme="minorEastAsia" w:hAnsi="Cambria Math" w:hint="eastAsia"/>
                      </w:rPr>
                      <m:t>A</m:t>
                    </m:r>
                  </m:e>
                </m:d>
                <m:r>
                  <w:rPr>
                    <w:rFonts w:ascii="Cambria Math" w:eastAsiaTheme="minorEastAsia" w:hAnsi="Cambria Math"/>
                  </w:rPr>
                  <m:t xml:space="preserve"> </m:t>
                </m:r>
              </m:e>
            </m:d>
          </m:e>
        </m:func>
        <m:r>
          <w:rPr>
            <w:rFonts w:ascii="Cambria Math" w:eastAsiaTheme="minorEastAsia" w:hAnsi="Cambria Math" w:hint="eastAsia"/>
          </w:rPr>
          <m:t>∈</m:t>
        </m:r>
        <m:sSup>
          <m:sSupPr>
            <m:ctrlPr>
              <w:rPr>
                <w:rFonts w:ascii="Cambria Math" w:eastAsiaTheme="minorEastAsia" w:hAnsi="Cambria Math"/>
                <w:i/>
              </w:rPr>
            </m:ctrlPr>
          </m:sSupPr>
          <m:e>
            <m:r>
              <w:rPr>
                <w:rFonts w:ascii="Cambria Math" w:eastAsiaTheme="minorEastAsia" w:hAnsi="Cambria Math" w:hint="eastAsia"/>
              </w:rPr>
              <m:t>R</m:t>
            </m:r>
          </m:e>
          <m:sup>
            <m:r>
              <w:rPr>
                <w:rFonts w:ascii="Cambria Math" w:eastAsiaTheme="minorEastAsia" w:hAnsi="Cambria Math" w:hint="eastAsia"/>
              </w:rPr>
              <m:t>9</m:t>
            </m:r>
          </m:sup>
        </m:sSup>
      </m:oMath>
      <w:r w:rsidRPr="000F73B3">
        <w:rPr>
          <w:rFonts w:eastAsiaTheme="minorEastAsia" w:hint="eastAsia"/>
        </w:rPr>
        <w:t>。</w:t>
      </w:r>
    </w:p>
    <w:p w14:paraId="08B191D2" w14:textId="77777777" w:rsidR="000704E2" w:rsidRPr="000704E2" w:rsidRDefault="000704E2" w:rsidP="000704E2">
      <w:pPr>
        <w:pStyle w:val="ACLSubsection"/>
        <w:rPr>
          <w:rFonts w:eastAsiaTheme="minorEastAsia"/>
        </w:rPr>
      </w:pPr>
    </w:p>
    <w:p w14:paraId="6126A51C" w14:textId="39DFA519" w:rsidR="00446B8B" w:rsidRDefault="0059295C" w:rsidP="00A5424A">
      <w:pPr>
        <w:pStyle w:val="ACLSection"/>
        <w:rPr>
          <w:rFonts w:ascii="宋体" w:eastAsia="宋体" w:hAnsi="宋体" w:cs="宋体"/>
          <w:lang w:eastAsia="zh-CN"/>
        </w:rPr>
      </w:pPr>
      <w:r>
        <w:rPr>
          <w:rFonts w:ascii="宋体" w:eastAsia="宋体" w:hAnsi="宋体" w:cs="宋体" w:hint="eastAsia"/>
          <w:lang w:eastAsia="zh-CN"/>
        </w:rPr>
        <w:t>相关工作</w:t>
      </w:r>
    </w:p>
    <w:p w14:paraId="53CD9576" w14:textId="26A04CC9" w:rsidR="0086244C" w:rsidRDefault="0086244C" w:rsidP="0086244C">
      <w:pPr>
        <w:pStyle w:val="ACLText"/>
        <w:rPr>
          <w:rFonts w:eastAsia="宋体"/>
          <w:lang w:eastAsia="zh-CN"/>
        </w:rPr>
      </w:pPr>
      <w:r>
        <w:rPr>
          <w:rFonts w:eastAsia="宋体" w:hint="eastAsia"/>
          <w:lang w:eastAsia="zh-CN"/>
        </w:rPr>
        <w:t>在早期的</w:t>
      </w:r>
      <w:r>
        <w:rPr>
          <w:rFonts w:eastAsia="宋体" w:hint="eastAsia"/>
          <w:lang w:eastAsia="zh-CN"/>
        </w:rPr>
        <w:t>N</w:t>
      </w:r>
      <w:r>
        <w:rPr>
          <w:rFonts w:eastAsia="宋体"/>
          <w:lang w:eastAsia="zh-CN"/>
        </w:rPr>
        <w:t>ER</w:t>
      </w:r>
      <w:r>
        <w:rPr>
          <w:rFonts w:eastAsia="宋体" w:hint="eastAsia"/>
          <w:lang w:eastAsia="zh-CN"/>
        </w:rPr>
        <w:t>问题研究中，解决方法一般是基于词典和规则的，由于实现代价高且可扩展性差，所以得到的结果并不好。</w:t>
      </w:r>
    </w:p>
    <w:p w14:paraId="6EAE8C64" w14:textId="5BE3D7FC" w:rsidR="0086244C" w:rsidRDefault="0086244C" w:rsidP="0086244C">
      <w:pPr>
        <w:pStyle w:val="ACLTextFirstLine"/>
        <w:rPr>
          <w:rFonts w:eastAsia="宋体"/>
          <w:lang w:eastAsia="zh-CN"/>
        </w:rPr>
      </w:pPr>
      <w:r>
        <w:rPr>
          <w:rFonts w:eastAsia="宋体" w:hint="eastAsia"/>
          <w:lang w:eastAsia="zh-CN"/>
        </w:rPr>
        <w:t>传统机器学习方法求解</w:t>
      </w:r>
      <w:r>
        <w:rPr>
          <w:rFonts w:eastAsia="宋体" w:hint="eastAsia"/>
          <w:lang w:eastAsia="zh-CN"/>
        </w:rPr>
        <w:t>N</w:t>
      </w:r>
      <w:r>
        <w:rPr>
          <w:rFonts w:eastAsia="宋体"/>
          <w:lang w:eastAsia="zh-CN"/>
        </w:rPr>
        <w:t>ER</w:t>
      </w:r>
      <w:r>
        <w:rPr>
          <w:rFonts w:eastAsia="宋体" w:hint="eastAsia"/>
          <w:lang w:eastAsia="zh-CN"/>
        </w:rPr>
        <w:t>一般基于</w:t>
      </w:r>
      <w:r>
        <w:rPr>
          <w:rFonts w:eastAsia="宋体" w:hint="eastAsia"/>
          <w:lang w:eastAsia="zh-CN"/>
        </w:rPr>
        <w:t>H</w:t>
      </w:r>
      <w:r>
        <w:rPr>
          <w:rFonts w:eastAsia="宋体"/>
          <w:lang w:eastAsia="zh-CN"/>
        </w:rPr>
        <w:t>MM</w:t>
      </w:r>
      <w:r>
        <w:rPr>
          <w:rFonts w:eastAsia="宋体" w:hint="eastAsia"/>
          <w:lang w:eastAsia="zh-CN"/>
        </w:rPr>
        <w:t>或</w:t>
      </w:r>
      <w:r>
        <w:rPr>
          <w:rFonts w:eastAsia="宋体" w:hint="eastAsia"/>
          <w:lang w:eastAsia="zh-CN"/>
        </w:rPr>
        <w:t>C</w:t>
      </w:r>
      <w:r>
        <w:rPr>
          <w:rFonts w:eastAsia="宋体"/>
          <w:lang w:eastAsia="zh-CN"/>
        </w:rPr>
        <w:t>RF</w:t>
      </w:r>
      <w:r w:rsidR="005D5F48">
        <w:rPr>
          <w:rFonts w:eastAsia="宋体" w:hint="eastAsia"/>
          <w:lang w:eastAsia="zh-CN"/>
        </w:rPr>
        <w:t>，其中尤其是</w:t>
      </w:r>
      <w:r w:rsidR="005D5F48">
        <w:rPr>
          <w:rFonts w:eastAsia="宋体" w:hint="eastAsia"/>
          <w:lang w:eastAsia="zh-CN"/>
        </w:rPr>
        <w:t>C</w:t>
      </w:r>
      <w:r w:rsidR="005D5F48">
        <w:rPr>
          <w:rFonts w:eastAsia="宋体"/>
          <w:lang w:eastAsia="zh-CN"/>
        </w:rPr>
        <w:t>RF</w:t>
      </w:r>
      <w:r w:rsidR="005D5F48">
        <w:rPr>
          <w:rFonts w:eastAsia="宋体" w:hint="eastAsia"/>
          <w:lang w:eastAsia="zh-CN"/>
        </w:rPr>
        <w:t>是</w:t>
      </w:r>
      <w:r w:rsidR="005D5F48">
        <w:rPr>
          <w:rFonts w:eastAsia="宋体" w:hint="eastAsia"/>
          <w:lang w:eastAsia="zh-CN"/>
        </w:rPr>
        <w:t>N</w:t>
      </w:r>
      <w:r w:rsidR="005D5F48">
        <w:rPr>
          <w:rFonts w:eastAsia="宋体"/>
          <w:lang w:eastAsia="zh-CN"/>
        </w:rPr>
        <w:t>ER</w:t>
      </w:r>
      <w:r w:rsidR="005D5F48">
        <w:rPr>
          <w:rFonts w:eastAsia="宋体" w:hint="eastAsia"/>
          <w:lang w:eastAsia="zh-CN"/>
        </w:rPr>
        <w:t>问题目前的主流模型，它的目标函数不仅考虑输入的状态特征函数，而且还包含了标签转移特征函数</w:t>
      </w:r>
      <w:r w:rsidR="00C01AE9">
        <w:rPr>
          <w:rFonts w:eastAsia="宋体" w:hint="eastAsia"/>
          <w:lang w:eastAsia="zh-CN"/>
        </w:rPr>
        <w:t>，运用动态规划算法，来在给定输入序列求预测输出序列。</w:t>
      </w:r>
      <w:r w:rsidR="00AB1547">
        <w:rPr>
          <w:rFonts w:eastAsia="宋体" w:hint="eastAsia"/>
          <w:lang w:eastAsia="zh-CN"/>
        </w:rPr>
        <w:t>但是，传统方法过于依赖人工特征，特征的设计需要很多的专家知识，特征选择的好坏更是直接影响到</w:t>
      </w:r>
      <w:r w:rsidR="00AB1547">
        <w:rPr>
          <w:rFonts w:eastAsia="宋体" w:hint="eastAsia"/>
          <w:lang w:eastAsia="zh-CN"/>
        </w:rPr>
        <w:t>N</w:t>
      </w:r>
      <w:r w:rsidR="00AB1547">
        <w:rPr>
          <w:rFonts w:eastAsia="宋体"/>
          <w:lang w:eastAsia="zh-CN"/>
        </w:rPr>
        <w:t>ER</w:t>
      </w:r>
      <w:r w:rsidR="00AB1547">
        <w:rPr>
          <w:rFonts w:eastAsia="宋体" w:hint="eastAsia"/>
          <w:lang w:eastAsia="zh-CN"/>
        </w:rPr>
        <w:t>系统的性能。</w:t>
      </w:r>
    </w:p>
    <w:p w14:paraId="5C75A3BB" w14:textId="06289D5D" w:rsidR="00CC369C" w:rsidRPr="0086244C" w:rsidRDefault="00CC369C" w:rsidP="0086244C">
      <w:pPr>
        <w:pStyle w:val="ACLTextFirstLine"/>
        <w:rPr>
          <w:rFonts w:eastAsia="宋体" w:hint="eastAsia"/>
          <w:lang w:eastAsia="zh-CN"/>
        </w:rPr>
      </w:pPr>
      <w:r>
        <w:rPr>
          <w:rFonts w:eastAsia="宋体" w:hint="eastAsia"/>
          <w:lang w:eastAsia="zh-CN"/>
        </w:rPr>
        <w:t>近些年来，随着硬件计算能力的发展以及词的分布式表示的提出，神经网络方法夜奔引入到</w:t>
      </w:r>
      <w:r>
        <w:rPr>
          <w:rFonts w:eastAsia="宋体" w:hint="eastAsia"/>
          <w:lang w:eastAsia="zh-CN"/>
        </w:rPr>
        <w:t>N</w:t>
      </w:r>
      <w:r>
        <w:rPr>
          <w:rFonts w:eastAsia="宋体"/>
          <w:lang w:eastAsia="zh-CN"/>
        </w:rPr>
        <w:t>ER</w:t>
      </w:r>
      <w:r>
        <w:rPr>
          <w:rFonts w:eastAsia="宋体" w:hint="eastAsia"/>
          <w:lang w:eastAsia="zh-CN"/>
        </w:rPr>
        <w:t>问题的求解中来，</w:t>
      </w:r>
      <w:r w:rsidR="00C20B79">
        <w:rPr>
          <w:rFonts w:eastAsia="宋体" w:hint="eastAsia"/>
          <w:lang w:eastAsia="zh-CN"/>
        </w:rPr>
        <w:t>其主要的流程都是先将句子的</w:t>
      </w:r>
      <w:r w:rsidR="00C20B79">
        <w:rPr>
          <w:rFonts w:eastAsia="宋体" w:hint="eastAsia"/>
          <w:lang w:eastAsia="zh-CN"/>
        </w:rPr>
        <w:t>token</w:t>
      </w:r>
      <w:r w:rsidR="00C20B79">
        <w:rPr>
          <w:rFonts w:eastAsia="宋体" w:hint="eastAsia"/>
          <w:lang w:eastAsia="zh-CN"/>
        </w:rPr>
        <w:t>转化为稠密的</w:t>
      </w:r>
      <w:r w:rsidR="00C20B79">
        <w:rPr>
          <w:rFonts w:eastAsia="宋体" w:hint="eastAsia"/>
          <w:lang w:eastAsia="zh-CN"/>
        </w:rPr>
        <w:t>embedding</w:t>
      </w:r>
      <w:r w:rsidR="00C20B79">
        <w:rPr>
          <w:rFonts w:eastAsia="宋体" w:hint="eastAsia"/>
          <w:lang w:eastAsia="zh-CN"/>
        </w:rPr>
        <w:t>向量，随后将</w:t>
      </w:r>
      <w:r w:rsidR="00C20B79">
        <w:rPr>
          <w:rFonts w:eastAsia="宋体" w:hint="eastAsia"/>
          <w:lang w:eastAsia="zh-CN"/>
        </w:rPr>
        <w:t>embedding</w:t>
      </w:r>
      <w:r w:rsidR="00C20B79">
        <w:rPr>
          <w:rFonts w:eastAsia="宋体" w:hint="eastAsia"/>
          <w:lang w:eastAsia="zh-CN"/>
        </w:rPr>
        <w:t>序列送入到神经网络中，网络自动提取特征，最后再用</w:t>
      </w:r>
      <w:r w:rsidR="00C20B79">
        <w:rPr>
          <w:rFonts w:eastAsia="宋体" w:hint="eastAsia"/>
          <w:lang w:eastAsia="zh-CN"/>
        </w:rPr>
        <w:t>Softmax</w:t>
      </w:r>
      <w:r w:rsidR="00C20B79">
        <w:rPr>
          <w:rFonts w:eastAsia="宋体" w:hint="eastAsia"/>
          <w:lang w:eastAsia="zh-CN"/>
        </w:rPr>
        <w:t>来预测每个</w:t>
      </w:r>
      <w:r w:rsidR="00C20B79">
        <w:rPr>
          <w:rFonts w:eastAsia="宋体" w:hint="eastAsia"/>
          <w:lang w:eastAsia="zh-CN"/>
        </w:rPr>
        <w:t>token</w:t>
      </w:r>
      <w:r w:rsidR="00C20B79">
        <w:rPr>
          <w:rFonts w:eastAsia="宋体" w:hint="eastAsia"/>
          <w:lang w:eastAsia="zh-CN"/>
        </w:rPr>
        <w:t>的标签。</w:t>
      </w:r>
    </w:p>
    <w:p w14:paraId="459C7026" w14:textId="3F978905" w:rsidR="00490093" w:rsidRPr="009D5D37" w:rsidRDefault="00FD0A6B" w:rsidP="009626CF">
      <w:pPr>
        <w:pStyle w:val="ACLAcknowledgmentsHeader"/>
        <w:rPr>
          <w:rFonts w:ascii="宋体" w:eastAsia="宋体" w:hAnsi="宋体"/>
        </w:rPr>
      </w:pPr>
      <w:r w:rsidRPr="009D5D37">
        <w:rPr>
          <w:rFonts w:ascii="宋体" w:eastAsia="宋体" w:hAnsi="宋体" w:hint="eastAsia"/>
        </w:rPr>
        <w:t>参考</w:t>
      </w:r>
      <w:r w:rsidR="00490093" w:rsidRPr="009D5D37">
        <w:rPr>
          <w:rFonts w:ascii="宋体" w:eastAsia="宋体" w:hAnsi="宋体"/>
        </w:rPr>
        <w:t xml:space="preserve"> </w:t>
      </w:r>
    </w:p>
    <w:p w14:paraId="43ECD429" w14:textId="696BD40E" w:rsidR="00DC358F" w:rsidRDefault="005356ED" w:rsidP="00FD0A6B">
      <w:pPr>
        <w:pStyle w:val="ACLReferencesText"/>
        <w:rPr>
          <w:rFonts w:eastAsiaTheme="minorEastAsia"/>
          <w:lang w:eastAsia="zh-CN"/>
        </w:rPr>
      </w:pPr>
      <w:bookmarkStart w:id="2" w:name="Collobert2011"/>
      <w:r>
        <w:rPr>
          <w:rFonts w:eastAsiaTheme="minorEastAsia" w:hint="eastAsia"/>
          <w:lang w:eastAsia="zh-CN"/>
        </w:rPr>
        <w:t>R</w:t>
      </w:r>
      <w:r>
        <w:rPr>
          <w:rFonts w:eastAsiaTheme="minorEastAsia"/>
          <w:lang w:eastAsia="zh-CN"/>
        </w:rPr>
        <w:t xml:space="preserve">. Collobert, J. Weston, L.Bottou, et al. </w:t>
      </w:r>
      <w:r w:rsidRPr="005356ED">
        <w:rPr>
          <w:rFonts w:eastAsiaTheme="minorEastAsia"/>
          <w:i/>
          <w:iCs/>
          <w:lang w:eastAsia="zh-CN"/>
        </w:rPr>
        <w:t>Natural Language Processing (almost) from Scratch</w:t>
      </w:r>
      <w:r>
        <w:rPr>
          <w:rFonts w:eastAsiaTheme="minorEastAsia"/>
          <w:lang w:eastAsia="zh-CN"/>
        </w:rPr>
        <w:t>. Journal of Machine Learning Research, 2011, 12(8): 2943-2537.</w:t>
      </w:r>
      <w:bookmarkEnd w:id="2"/>
    </w:p>
    <w:p w14:paraId="68B303BC" w14:textId="3B2B9EE7" w:rsidR="005356ED" w:rsidRPr="002872FA" w:rsidRDefault="005356ED" w:rsidP="00FD0A6B">
      <w:pPr>
        <w:pStyle w:val="ACLReferencesText"/>
        <w:rPr>
          <w:rFonts w:eastAsiaTheme="minorEastAsia"/>
          <w:lang w:eastAsia="zh-CN"/>
        </w:rPr>
      </w:pPr>
      <w:bookmarkStart w:id="3" w:name="Mikolov2013"/>
      <w:r>
        <w:rPr>
          <w:rFonts w:eastAsiaTheme="minorEastAsia" w:hint="eastAsia"/>
          <w:lang w:eastAsia="zh-CN"/>
        </w:rPr>
        <w:t>M</w:t>
      </w:r>
      <w:r>
        <w:rPr>
          <w:rFonts w:eastAsiaTheme="minorEastAsia"/>
          <w:lang w:eastAsia="zh-CN"/>
        </w:rPr>
        <w:t>ikolov T, Sutskever I, Chen K, et al.</w:t>
      </w:r>
      <w:r w:rsidRPr="003B0463">
        <w:rPr>
          <w:rFonts w:eastAsiaTheme="minorEastAsia"/>
          <w:i/>
          <w:iCs/>
          <w:lang w:eastAsia="zh-CN"/>
        </w:rPr>
        <w:t xml:space="preserve"> Distributed representations of words and phrase and their compositionality</w:t>
      </w:r>
      <w:r>
        <w:rPr>
          <w:rFonts w:eastAsiaTheme="minorEastAsia"/>
          <w:lang w:eastAsia="zh-CN"/>
        </w:rPr>
        <w:t>. Proc of NIPS. Cambridige: MIT Press. 2013:3111-3119</w:t>
      </w:r>
      <w:r w:rsidR="00175229">
        <w:rPr>
          <w:rFonts w:eastAsiaTheme="minorEastAsia"/>
          <w:lang w:eastAsia="zh-CN"/>
        </w:rPr>
        <w:t>.</w:t>
      </w:r>
      <w:bookmarkEnd w:id="3"/>
    </w:p>
    <w:sectPr w:rsidR="005356ED" w:rsidRPr="002872FA" w:rsidSect="001015AB">
      <w:footerReference w:type="default" r:id="rId9"/>
      <w:type w:val="continuous"/>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6BF4C0" w14:textId="77777777" w:rsidR="0023533F" w:rsidRDefault="0023533F" w:rsidP="00667A63">
      <w:pPr>
        <w:spacing w:after="0" w:line="240" w:lineRule="auto"/>
      </w:pPr>
      <w:r>
        <w:separator/>
      </w:r>
    </w:p>
    <w:p w14:paraId="39992C96" w14:textId="77777777" w:rsidR="0023533F" w:rsidRDefault="0023533F"/>
  </w:endnote>
  <w:endnote w:type="continuationSeparator" w:id="0">
    <w:p w14:paraId="58491CFF" w14:textId="77777777" w:rsidR="0023533F" w:rsidRDefault="0023533F" w:rsidP="00667A63">
      <w:pPr>
        <w:spacing w:after="0" w:line="240" w:lineRule="auto"/>
      </w:pPr>
      <w:r>
        <w:continuationSeparator/>
      </w:r>
    </w:p>
    <w:p w14:paraId="07EA574E" w14:textId="77777777" w:rsidR="0023533F" w:rsidRDefault="0023533F"/>
    <w:p w14:paraId="4423F7B2" w14:textId="77777777" w:rsidR="0023533F" w:rsidRDefault="0023533F">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367BFD" w:rsidRPr="002401E1" w:rsidRDefault="00367BFD">
        <w:pPr>
          <w:pStyle w:val="a7"/>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367BFD" w:rsidRDefault="00367BFD">
    <w:pPr>
      <w:pStyle w:val="a7"/>
    </w:pPr>
  </w:p>
  <w:p w14:paraId="33ACD4B3" w14:textId="77777777" w:rsidR="00367BFD" w:rsidRDefault="00367B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E32A7" w14:textId="77777777" w:rsidR="0023533F" w:rsidRDefault="0023533F" w:rsidP="00F422C2">
      <w:pPr>
        <w:spacing w:after="0" w:line="240" w:lineRule="auto"/>
        <w:contextualSpacing/>
      </w:pPr>
      <w:r>
        <w:separator/>
      </w:r>
    </w:p>
  </w:footnote>
  <w:footnote w:type="continuationSeparator" w:id="0">
    <w:p w14:paraId="1BF01231" w14:textId="77777777" w:rsidR="0023533F" w:rsidRDefault="0023533F" w:rsidP="00667A63">
      <w:pPr>
        <w:spacing w:after="0" w:line="240" w:lineRule="auto"/>
      </w:pPr>
      <w:r>
        <w:continuationSeparator/>
      </w:r>
    </w:p>
    <w:p w14:paraId="63F69AAB" w14:textId="77777777" w:rsidR="0023533F" w:rsidRDefault="0023533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97AB1"/>
    <w:multiLevelType w:val="multilevel"/>
    <w:tmpl w:val="D3F4CD66"/>
    <w:lvl w:ilvl="0">
      <w:start w:val="1"/>
      <w:numFmt w:val="decimal"/>
      <w:pStyle w:val="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19E50D04"/>
    <w:multiLevelType w:val="hybridMultilevel"/>
    <w:tmpl w:val="0F0A6586"/>
    <w:lvl w:ilvl="0" w:tplc="04090001">
      <w:start w:val="1"/>
      <w:numFmt w:val="bullet"/>
      <w:lvlText w:val=""/>
      <w:lvlJc w:val="left"/>
      <w:pPr>
        <w:ind w:left="650" w:hanging="420"/>
      </w:pPr>
      <w:rPr>
        <w:rFonts w:ascii="Wingdings" w:hAnsi="Wingdings" w:hint="default"/>
      </w:rPr>
    </w:lvl>
    <w:lvl w:ilvl="1" w:tplc="04090003" w:tentative="1">
      <w:start w:val="1"/>
      <w:numFmt w:val="bullet"/>
      <w:lvlText w:val=""/>
      <w:lvlJc w:val="left"/>
      <w:pPr>
        <w:ind w:left="1070" w:hanging="420"/>
      </w:pPr>
      <w:rPr>
        <w:rFonts w:ascii="Wingdings" w:hAnsi="Wingdings" w:hint="default"/>
      </w:rPr>
    </w:lvl>
    <w:lvl w:ilvl="2" w:tplc="04090005" w:tentative="1">
      <w:start w:val="1"/>
      <w:numFmt w:val="bullet"/>
      <w:lvlText w:val=""/>
      <w:lvlJc w:val="left"/>
      <w:pPr>
        <w:ind w:left="1490" w:hanging="420"/>
      </w:pPr>
      <w:rPr>
        <w:rFonts w:ascii="Wingdings" w:hAnsi="Wingdings" w:hint="default"/>
      </w:rPr>
    </w:lvl>
    <w:lvl w:ilvl="3" w:tplc="04090001" w:tentative="1">
      <w:start w:val="1"/>
      <w:numFmt w:val="bullet"/>
      <w:lvlText w:val=""/>
      <w:lvlJc w:val="left"/>
      <w:pPr>
        <w:ind w:left="1910" w:hanging="420"/>
      </w:pPr>
      <w:rPr>
        <w:rFonts w:ascii="Wingdings" w:hAnsi="Wingdings" w:hint="default"/>
      </w:rPr>
    </w:lvl>
    <w:lvl w:ilvl="4" w:tplc="04090003" w:tentative="1">
      <w:start w:val="1"/>
      <w:numFmt w:val="bullet"/>
      <w:lvlText w:val=""/>
      <w:lvlJc w:val="left"/>
      <w:pPr>
        <w:ind w:left="2330" w:hanging="420"/>
      </w:pPr>
      <w:rPr>
        <w:rFonts w:ascii="Wingdings" w:hAnsi="Wingdings" w:hint="default"/>
      </w:rPr>
    </w:lvl>
    <w:lvl w:ilvl="5" w:tplc="04090005" w:tentative="1">
      <w:start w:val="1"/>
      <w:numFmt w:val="bullet"/>
      <w:lvlText w:val=""/>
      <w:lvlJc w:val="left"/>
      <w:pPr>
        <w:ind w:left="2750" w:hanging="420"/>
      </w:pPr>
      <w:rPr>
        <w:rFonts w:ascii="Wingdings" w:hAnsi="Wingdings" w:hint="default"/>
      </w:rPr>
    </w:lvl>
    <w:lvl w:ilvl="6" w:tplc="04090001" w:tentative="1">
      <w:start w:val="1"/>
      <w:numFmt w:val="bullet"/>
      <w:lvlText w:val=""/>
      <w:lvlJc w:val="left"/>
      <w:pPr>
        <w:ind w:left="3170" w:hanging="420"/>
      </w:pPr>
      <w:rPr>
        <w:rFonts w:ascii="Wingdings" w:hAnsi="Wingdings" w:hint="default"/>
      </w:rPr>
    </w:lvl>
    <w:lvl w:ilvl="7" w:tplc="04090003" w:tentative="1">
      <w:start w:val="1"/>
      <w:numFmt w:val="bullet"/>
      <w:lvlText w:val=""/>
      <w:lvlJc w:val="left"/>
      <w:pPr>
        <w:ind w:left="3590" w:hanging="420"/>
      </w:pPr>
      <w:rPr>
        <w:rFonts w:ascii="Wingdings" w:hAnsi="Wingdings" w:hint="default"/>
      </w:rPr>
    </w:lvl>
    <w:lvl w:ilvl="8" w:tplc="04090005" w:tentative="1">
      <w:start w:val="1"/>
      <w:numFmt w:val="bullet"/>
      <w:lvlText w:val=""/>
      <w:lvlJc w:val="left"/>
      <w:pPr>
        <w:ind w:left="4010" w:hanging="420"/>
      </w:pPr>
      <w:rPr>
        <w:rFonts w:ascii="Wingdings" w:hAnsi="Wingdings" w:hint="default"/>
      </w:rPr>
    </w:lvl>
  </w:abstractNum>
  <w:abstractNum w:abstractNumId="5"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7"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8"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9"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0"/>
  </w:num>
  <w:num w:numId="4">
    <w:abstractNumId w:val="0"/>
  </w:num>
  <w:num w:numId="5">
    <w:abstractNumId w:val="9"/>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0"/>
  </w:num>
  <w:num w:numId="9">
    <w:abstractNumId w:val="0"/>
  </w:num>
  <w:num w:numId="10">
    <w:abstractNumId w:val="1"/>
  </w:num>
  <w:num w:numId="11">
    <w:abstractNumId w:val="7"/>
  </w:num>
  <w:num w:numId="12">
    <w:abstractNumId w:val="2"/>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4"/>
  </w:num>
  <w:num w:numId="24">
    <w:abstractNumId w:val="0"/>
  </w:num>
  <w:num w:numId="25">
    <w:abstractNumId w:val="0"/>
  </w:num>
  <w:num w:numId="26">
    <w:abstractNumId w:val="0"/>
  </w:num>
  <w:num w:numId="27">
    <w:abstractNumId w:val="0"/>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07A9F"/>
    <w:rsid w:val="000100FB"/>
    <w:rsid w:val="00013B30"/>
    <w:rsid w:val="00017AF2"/>
    <w:rsid w:val="00045289"/>
    <w:rsid w:val="0005123E"/>
    <w:rsid w:val="00061129"/>
    <w:rsid w:val="00062A76"/>
    <w:rsid w:val="00062BD1"/>
    <w:rsid w:val="00063F74"/>
    <w:rsid w:val="00066236"/>
    <w:rsid w:val="00066D96"/>
    <w:rsid w:val="000704E2"/>
    <w:rsid w:val="000709D1"/>
    <w:rsid w:val="00076878"/>
    <w:rsid w:val="00077C83"/>
    <w:rsid w:val="00081959"/>
    <w:rsid w:val="000931D4"/>
    <w:rsid w:val="00093D28"/>
    <w:rsid w:val="000A54E0"/>
    <w:rsid w:val="000B6AB5"/>
    <w:rsid w:val="000C1FD7"/>
    <w:rsid w:val="000C2D11"/>
    <w:rsid w:val="000C4E91"/>
    <w:rsid w:val="000C56F3"/>
    <w:rsid w:val="000D0423"/>
    <w:rsid w:val="000D0BBD"/>
    <w:rsid w:val="000D1337"/>
    <w:rsid w:val="000F2AF5"/>
    <w:rsid w:val="000F4224"/>
    <w:rsid w:val="000F468A"/>
    <w:rsid w:val="000F49FB"/>
    <w:rsid w:val="000F73B3"/>
    <w:rsid w:val="000F7441"/>
    <w:rsid w:val="000F79D2"/>
    <w:rsid w:val="001015AB"/>
    <w:rsid w:val="00103239"/>
    <w:rsid w:val="001143B3"/>
    <w:rsid w:val="00121F43"/>
    <w:rsid w:val="001372E2"/>
    <w:rsid w:val="00146A97"/>
    <w:rsid w:val="00152A6A"/>
    <w:rsid w:val="00153FB0"/>
    <w:rsid w:val="00155080"/>
    <w:rsid w:val="00163AE4"/>
    <w:rsid w:val="00165B21"/>
    <w:rsid w:val="00170D36"/>
    <w:rsid w:val="00171424"/>
    <w:rsid w:val="001716CB"/>
    <w:rsid w:val="001728D1"/>
    <w:rsid w:val="00174B2C"/>
    <w:rsid w:val="00175229"/>
    <w:rsid w:val="001A14AD"/>
    <w:rsid w:val="001A202E"/>
    <w:rsid w:val="001A23CE"/>
    <w:rsid w:val="001A6240"/>
    <w:rsid w:val="001A719D"/>
    <w:rsid w:val="001B0C7B"/>
    <w:rsid w:val="001B7BCD"/>
    <w:rsid w:val="001C327D"/>
    <w:rsid w:val="001C4141"/>
    <w:rsid w:val="001C4F23"/>
    <w:rsid w:val="001C589F"/>
    <w:rsid w:val="001C78E9"/>
    <w:rsid w:val="001D1336"/>
    <w:rsid w:val="001D2254"/>
    <w:rsid w:val="001E0432"/>
    <w:rsid w:val="001E15E9"/>
    <w:rsid w:val="001E3C48"/>
    <w:rsid w:val="001E6067"/>
    <w:rsid w:val="001F236F"/>
    <w:rsid w:val="001F52AB"/>
    <w:rsid w:val="0021013A"/>
    <w:rsid w:val="00223FB6"/>
    <w:rsid w:val="0023533F"/>
    <w:rsid w:val="002355BB"/>
    <w:rsid w:val="002401E1"/>
    <w:rsid w:val="002418DF"/>
    <w:rsid w:val="00241FB6"/>
    <w:rsid w:val="00244D6A"/>
    <w:rsid w:val="002502E4"/>
    <w:rsid w:val="002563B6"/>
    <w:rsid w:val="002578DA"/>
    <w:rsid w:val="00257927"/>
    <w:rsid w:val="00257F83"/>
    <w:rsid w:val="002765C0"/>
    <w:rsid w:val="00280012"/>
    <w:rsid w:val="00282E7D"/>
    <w:rsid w:val="0028541F"/>
    <w:rsid w:val="002872FA"/>
    <w:rsid w:val="0029350C"/>
    <w:rsid w:val="00293DEC"/>
    <w:rsid w:val="002A4A19"/>
    <w:rsid w:val="002A4D45"/>
    <w:rsid w:val="002A60A6"/>
    <w:rsid w:val="002B248B"/>
    <w:rsid w:val="002C1460"/>
    <w:rsid w:val="002C4AAA"/>
    <w:rsid w:val="002C61F5"/>
    <w:rsid w:val="002D614B"/>
    <w:rsid w:val="002E2A2B"/>
    <w:rsid w:val="002E2BB9"/>
    <w:rsid w:val="002E2C0D"/>
    <w:rsid w:val="002E45F1"/>
    <w:rsid w:val="002E6156"/>
    <w:rsid w:val="002F343E"/>
    <w:rsid w:val="002F7011"/>
    <w:rsid w:val="00301704"/>
    <w:rsid w:val="00301DAE"/>
    <w:rsid w:val="00302904"/>
    <w:rsid w:val="0030483B"/>
    <w:rsid w:val="00307E38"/>
    <w:rsid w:val="00312233"/>
    <w:rsid w:val="0031447B"/>
    <w:rsid w:val="00321625"/>
    <w:rsid w:val="003237C4"/>
    <w:rsid w:val="003239A3"/>
    <w:rsid w:val="003342F2"/>
    <w:rsid w:val="00343C61"/>
    <w:rsid w:val="00356D7B"/>
    <w:rsid w:val="003641F6"/>
    <w:rsid w:val="0036594E"/>
    <w:rsid w:val="00366A06"/>
    <w:rsid w:val="00367BFD"/>
    <w:rsid w:val="00377A18"/>
    <w:rsid w:val="003837A5"/>
    <w:rsid w:val="003851ED"/>
    <w:rsid w:val="00387E4F"/>
    <w:rsid w:val="003908FD"/>
    <w:rsid w:val="00392298"/>
    <w:rsid w:val="00392C52"/>
    <w:rsid w:val="00396C33"/>
    <w:rsid w:val="00396CE6"/>
    <w:rsid w:val="003A0500"/>
    <w:rsid w:val="003A0558"/>
    <w:rsid w:val="003A6BD5"/>
    <w:rsid w:val="003A6E27"/>
    <w:rsid w:val="003B0463"/>
    <w:rsid w:val="003B270A"/>
    <w:rsid w:val="003B59DC"/>
    <w:rsid w:val="003B6377"/>
    <w:rsid w:val="003C20B0"/>
    <w:rsid w:val="003C2D8D"/>
    <w:rsid w:val="003C40BE"/>
    <w:rsid w:val="003C62BB"/>
    <w:rsid w:val="003D50F2"/>
    <w:rsid w:val="003E32C8"/>
    <w:rsid w:val="003E6ED9"/>
    <w:rsid w:val="003F319A"/>
    <w:rsid w:val="0040235B"/>
    <w:rsid w:val="0041014D"/>
    <w:rsid w:val="004161EE"/>
    <w:rsid w:val="004214BF"/>
    <w:rsid w:val="00424FBA"/>
    <w:rsid w:val="00427278"/>
    <w:rsid w:val="00427D7E"/>
    <w:rsid w:val="0043244F"/>
    <w:rsid w:val="0043308A"/>
    <w:rsid w:val="004355DF"/>
    <w:rsid w:val="00440639"/>
    <w:rsid w:val="00444E28"/>
    <w:rsid w:val="00444FE1"/>
    <w:rsid w:val="00446B8B"/>
    <w:rsid w:val="00452218"/>
    <w:rsid w:val="00453791"/>
    <w:rsid w:val="004537D6"/>
    <w:rsid w:val="00454BD2"/>
    <w:rsid w:val="00460616"/>
    <w:rsid w:val="004606DC"/>
    <w:rsid w:val="004607A5"/>
    <w:rsid w:val="00463778"/>
    <w:rsid w:val="00464E3C"/>
    <w:rsid w:val="0047067E"/>
    <w:rsid w:val="00471631"/>
    <w:rsid w:val="0047243E"/>
    <w:rsid w:val="00473323"/>
    <w:rsid w:val="00480058"/>
    <w:rsid w:val="0048141F"/>
    <w:rsid w:val="00481C70"/>
    <w:rsid w:val="00490093"/>
    <w:rsid w:val="00491568"/>
    <w:rsid w:val="004A103D"/>
    <w:rsid w:val="004A1BC9"/>
    <w:rsid w:val="004A2737"/>
    <w:rsid w:val="004A304F"/>
    <w:rsid w:val="004B0314"/>
    <w:rsid w:val="004B0F91"/>
    <w:rsid w:val="004B7B30"/>
    <w:rsid w:val="004C0E9B"/>
    <w:rsid w:val="004C5166"/>
    <w:rsid w:val="004C651F"/>
    <w:rsid w:val="004D176C"/>
    <w:rsid w:val="004D6DCF"/>
    <w:rsid w:val="004E4C55"/>
    <w:rsid w:val="004E6AEC"/>
    <w:rsid w:val="004F1594"/>
    <w:rsid w:val="004F4295"/>
    <w:rsid w:val="004F54DB"/>
    <w:rsid w:val="004F6729"/>
    <w:rsid w:val="00500B6E"/>
    <w:rsid w:val="005023EA"/>
    <w:rsid w:val="005037D4"/>
    <w:rsid w:val="005131F3"/>
    <w:rsid w:val="00522F2F"/>
    <w:rsid w:val="0052391B"/>
    <w:rsid w:val="00526346"/>
    <w:rsid w:val="00526DFF"/>
    <w:rsid w:val="00530E3B"/>
    <w:rsid w:val="0053199E"/>
    <w:rsid w:val="00531A91"/>
    <w:rsid w:val="005356ED"/>
    <w:rsid w:val="00540BAD"/>
    <w:rsid w:val="0054491C"/>
    <w:rsid w:val="005449E1"/>
    <w:rsid w:val="00552469"/>
    <w:rsid w:val="00564E67"/>
    <w:rsid w:val="0056694A"/>
    <w:rsid w:val="0056709B"/>
    <w:rsid w:val="005806EC"/>
    <w:rsid w:val="005813F8"/>
    <w:rsid w:val="00582529"/>
    <w:rsid w:val="00582561"/>
    <w:rsid w:val="00582D25"/>
    <w:rsid w:val="005849A6"/>
    <w:rsid w:val="0058777A"/>
    <w:rsid w:val="00591494"/>
    <w:rsid w:val="0059295C"/>
    <w:rsid w:val="00595CCA"/>
    <w:rsid w:val="005A0B6E"/>
    <w:rsid w:val="005A1FB9"/>
    <w:rsid w:val="005A2AF5"/>
    <w:rsid w:val="005A3874"/>
    <w:rsid w:val="005A6B1A"/>
    <w:rsid w:val="005B46E0"/>
    <w:rsid w:val="005B5174"/>
    <w:rsid w:val="005B6DA5"/>
    <w:rsid w:val="005C0C22"/>
    <w:rsid w:val="005C1273"/>
    <w:rsid w:val="005C18AF"/>
    <w:rsid w:val="005C18EB"/>
    <w:rsid w:val="005C37D8"/>
    <w:rsid w:val="005D01F3"/>
    <w:rsid w:val="005D5F48"/>
    <w:rsid w:val="005D7B18"/>
    <w:rsid w:val="005E1DF4"/>
    <w:rsid w:val="005E2D84"/>
    <w:rsid w:val="005F17A7"/>
    <w:rsid w:val="005F45A1"/>
    <w:rsid w:val="005F48FC"/>
    <w:rsid w:val="005F4B60"/>
    <w:rsid w:val="005F6682"/>
    <w:rsid w:val="006067BD"/>
    <w:rsid w:val="006103BF"/>
    <w:rsid w:val="006200A2"/>
    <w:rsid w:val="0062368A"/>
    <w:rsid w:val="00623D49"/>
    <w:rsid w:val="00624B1B"/>
    <w:rsid w:val="00636688"/>
    <w:rsid w:val="00637D80"/>
    <w:rsid w:val="00642EDB"/>
    <w:rsid w:val="0064434F"/>
    <w:rsid w:val="00644BDC"/>
    <w:rsid w:val="00650A06"/>
    <w:rsid w:val="00663F3C"/>
    <w:rsid w:val="00667A63"/>
    <w:rsid w:val="00671012"/>
    <w:rsid w:val="006718A0"/>
    <w:rsid w:val="00673390"/>
    <w:rsid w:val="00675568"/>
    <w:rsid w:val="0068226A"/>
    <w:rsid w:val="00683E77"/>
    <w:rsid w:val="00695A52"/>
    <w:rsid w:val="006A1798"/>
    <w:rsid w:val="006A4029"/>
    <w:rsid w:val="006A4F3B"/>
    <w:rsid w:val="006A5750"/>
    <w:rsid w:val="006A5D28"/>
    <w:rsid w:val="006B004D"/>
    <w:rsid w:val="006B657F"/>
    <w:rsid w:val="006B69EE"/>
    <w:rsid w:val="006B7848"/>
    <w:rsid w:val="006C0128"/>
    <w:rsid w:val="006C5442"/>
    <w:rsid w:val="006D0171"/>
    <w:rsid w:val="006D2F22"/>
    <w:rsid w:val="006D4060"/>
    <w:rsid w:val="006D472B"/>
    <w:rsid w:val="006D4EE4"/>
    <w:rsid w:val="006D688C"/>
    <w:rsid w:val="006E61EA"/>
    <w:rsid w:val="006E75D0"/>
    <w:rsid w:val="006F42AC"/>
    <w:rsid w:val="006F5BF8"/>
    <w:rsid w:val="006F7D8E"/>
    <w:rsid w:val="00700D86"/>
    <w:rsid w:val="00701F3A"/>
    <w:rsid w:val="00703F05"/>
    <w:rsid w:val="00707675"/>
    <w:rsid w:val="00707E66"/>
    <w:rsid w:val="00710B2D"/>
    <w:rsid w:val="00712056"/>
    <w:rsid w:val="00713DC2"/>
    <w:rsid w:val="00722479"/>
    <w:rsid w:val="007231BE"/>
    <w:rsid w:val="00723C35"/>
    <w:rsid w:val="00723F70"/>
    <w:rsid w:val="00724D11"/>
    <w:rsid w:val="00726D45"/>
    <w:rsid w:val="00731850"/>
    <w:rsid w:val="00734229"/>
    <w:rsid w:val="007376E2"/>
    <w:rsid w:val="00742349"/>
    <w:rsid w:val="00745A99"/>
    <w:rsid w:val="00746F91"/>
    <w:rsid w:val="007508B2"/>
    <w:rsid w:val="007527FC"/>
    <w:rsid w:val="00753185"/>
    <w:rsid w:val="00753C3A"/>
    <w:rsid w:val="007709A7"/>
    <w:rsid w:val="00773A4B"/>
    <w:rsid w:val="007748C4"/>
    <w:rsid w:val="0078244D"/>
    <w:rsid w:val="007852BF"/>
    <w:rsid w:val="00786BA9"/>
    <w:rsid w:val="00791645"/>
    <w:rsid w:val="007939EC"/>
    <w:rsid w:val="00794BBE"/>
    <w:rsid w:val="007968BD"/>
    <w:rsid w:val="00797128"/>
    <w:rsid w:val="007A251E"/>
    <w:rsid w:val="007A42D3"/>
    <w:rsid w:val="007A4343"/>
    <w:rsid w:val="007A5713"/>
    <w:rsid w:val="007A738D"/>
    <w:rsid w:val="007A7D65"/>
    <w:rsid w:val="007B0585"/>
    <w:rsid w:val="007B1755"/>
    <w:rsid w:val="007C44E6"/>
    <w:rsid w:val="007C507D"/>
    <w:rsid w:val="007C52E1"/>
    <w:rsid w:val="007C547C"/>
    <w:rsid w:val="007C5CB3"/>
    <w:rsid w:val="007C5D17"/>
    <w:rsid w:val="007D1887"/>
    <w:rsid w:val="007D2776"/>
    <w:rsid w:val="007E44DA"/>
    <w:rsid w:val="007E492B"/>
    <w:rsid w:val="00800666"/>
    <w:rsid w:val="00806376"/>
    <w:rsid w:val="00812304"/>
    <w:rsid w:val="00813145"/>
    <w:rsid w:val="00816178"/>
    <w:rsid w:val="00817E9E"/>
    <w:rsid w:val="00820D19"/>
    <w:rsid w:val="00820D5F"/>
    <w:rsid w:val="0082515B"/>
    <w:rsid w:val="008348D8"/>
    <w:rsid w:val="0083569A"/>
    <w:rsid w:val="008449E6"/>
    <w:rsid w:val="00846FF2"/>
    <w:rsid w:val="0085106D"/>
    <w:rsid w:val="008559D0"/>
    <w:rsid w:val="00857222"/>
    <w:rsid w:val="00861EB0"/>
    <w:rsid w:val="0086244C"/>
    <w:rsid w:val="008641A1"/>
    <w:rsid w:val="008661F0"/>
    <w:rsid w:val="008677C3"/>
    <w:rsid w:val="0087257A"/>
    <w:rsid w:val="008735DC"/>
    <w:rsid w:val="008764FA"/>
    <w:rsid w:val="008765B5"/>
    <w:rsid w:val="00881AF9"/>
    <w:rsid w:val="00895CFE"/>
    <w:rsid w:val="008977AB"/>
    <w:rsid w:val="008A425D"/>
    <w:rsid w:val="008A49DE"/>
    <w:rsid w:val="008B2D46"/>
    <w:rsid w:val="008B34E2"/>
    <w:rsid w:val="008B759F"/>
    <w:rsid w:val="008B7F63"/>
    <w:rsid w:val="008C5864"/>
    <w:rsid w:val="008C7118"/>
    <w:rsid w:val="008D16A6"/>
    <w:rsid w:val="008D481C"/>
    <w:rsid w:val="008D7421"/>
    <w:rsid w:val="008E05B4"/>
    <w:rsid w:val="008E6433"/>
    <w:rsid w:val="008F2FA8"/>
    <w:rsid w:val="00902E22"/>
    <w:rsid w:val="0090377C"/>
    <w:rsid w:val="009068E2"/>
    <w:rsid w:val="00910283"/>
    <w:rsid w:val="0091330B"/>
    <w:rsid w:val="0091522A"/>
    <w:rsid w:val="0092671C"/>
    <w:rsid w:val="009309CB"/>
    <w:rsid w:val="009329FA"/>
    <w:rsid w:val="00932B66"/>
    <w:rsid w:val="00933146"/>
    <w:rsid w:val="0093349C"/>
    <w:rsid w:val="009337F8"/>
    <w:rsid w:val="00940838"/>
    <w:rsid w:val="00943A37"/>
    <w:rsid w:val="00952C77"/>
    <w:rsid w:val="00953CEB"/>
    <w:rsid w:val="00955F6C"/>
    <w:rsid w:val="00956BB2"/>
    <w:rsid w:val="009626CF"/>
    <w:rsid w:val="0096277D"/>
    <w:rsid w:val="009704C1"/>
    <w:rsid w:val="00972D6A"/>
    <w:rsid w:val="0098287D"/>
    <w:rsid w:val="00982DAC"/>
    <w:rsid w:val="009871E5"/>
    <w:rsid w:val="00987EF0"/>
    <w:rsid w:val="00990155"/>
    <w:rsid w:val="009926F0"/>
    <w:rsid w:val="00992AE6"/>
    <w:rsid w:val="00997187"/>
    <w:rsid w:val="009A12A3"/>
    <w:rsid w:val="009A30A6"/>
    <w:rsid w:val="009A6463"/>
    <w:rsid w:val="009A772E"/>
    <w:rsid w:val="009B1695"/>
    <w:rsid w:val="009B2D55"/>
    <w:rsid w:val="009B3A8D"/>
    <w:rsid w:val="009B7756"/>
    <w:rsid w:val="009C2986"/>
    <w:rsid w:val="009C349F"/>
    <w:rsid w:val="009C5B7C"/>
    <w:rsid w:val="009D0CBC"/>
    <w:rsid w:val="009D120E"/>
    <w:rsid w:val="009D1FE9"/>
    <w:rsid w:val="009D254E"/>
    <w:rsid w:val="009D5D37"/>
    <w:rsid w:val="009E6053"/>
    <w:rsid w:val="009F1CFF"/>
    <w:rsid w:val="009F4873"/>
    <w:rsid w:val="009F75D3"/>
    <w:rsid w:val="009F79BB"/>
    <w:rsid w:val="00A06269"/>
    <w:rsid w:val="00A23105"/>
    <w:rsid w:val="00A23D49"/>
    <w:rsid w:val="00A30809"/>
    <w:rsid w:val="00A32B2F"/>
    <w:rsid w:val="00A33406"/>
    <w:rsid w:val="00A348CC"/>
    <w:rsid w:val="00A35BD3"/>
    <w:rsid w:val="00A36494"/>
    <w:rsid w:val="00A4222B"/>
    <w:rsid w:val="00A440A8"/>
    <w:rsid w:val="00A45C6C"/>
    <w:rsid w:val="00A479A3"/>
    <w:rsid w:val="00A47EDF"/>
    <w:rsid w:val="00A50FF9"/>
    <w:rsid w:val="00A52A9A"/>
    <w:rsid w:val="00A53648"/>
    <w:rsid w:val="00A5424A"/>
    <w:rsid w:val="00A54ED6"/>
    <w:rsid w:val="00A60698"/>
    <w:rsid w:val="00A65CEA"/>
    <w:rsid w:val="00A65D6F"/>
    <w:rsid w:val="00A6714C"/>
    <w:rsid w:val="00A746FF"/>
    <w:rsid w:val="00A85C16"/>
    <w:rsid w:val="00A9007E"/>
    <w:rsid w:val="00A90828"/>
    <w:rsid w:val="00A90BFE"/>
    <w:rsid w:val="00A934D7"/>
    <w:rsid w:val="00A93A79"/>
    <w:rsid w:val="00A95291"/>
    <w:rsid w:val="00A9538C"/>
    <w:rsid w:val="00A9604F"/>
    <w:rsid w:val="00A96360"/>
    <w:rsid w:val="00A96821"/>
    <w:rsid w:val="00A9698F"/>
    <w:rsid w:val="00A96AEA"/>
    <w:rsid w:val="00AA1486"/>
    <w:rsid w:val="00AA2F1B"/>
    <w:rsid w:val="00AA3BB4"/>
    <w:rsid w:val="00AB1547"/>
    <w:rsid w:val="00AB1AE8"/>
    <w:rsid w:val="00AB6FEA"/>
    <w:rsid w:val="00AC12B9"/>
    <w:rsid w:val="00AC6D66"/>
    <w:rsid w:val="00AC7CEE"/>
    <w:rsid w:val="00AD4299"/>
    <w:rsid w:val="00AE3530"/>
    <w:rsid w:val="00AE425F"/>
    <w:rsid w:val="00AE4354"/>
    <w:rsid w:val="00AE64EF"/>
    <w:rsid w:val="00AE70F7"/>
    <w:rsid w:val="00AF456F"/>
    <w:rsid w:val="00AF655D"/>
    <w:rsid w:val="00AF763D"/>
    <w:rsid w:val="00B02EE2"/>
    <w:rsid w:val="00B04A5A"/>
    <w:rsid w:val="00B06A2D"/>
    <w:rsid w:val="00B10937"/>
    <w:rsid w:val="00B12ED3"/>
    <w:rsid w:val="00B16EAA"/>
    <w:rsid w:val="00B20D86"/>
    <w:rsid w:val="00B263A9"/>
    <w:rsid w:val="00B302D0"/>
    <w:rsid w:val="00B30EDF"/>
    <w:rsid w:val="00B3335C"/>
    <w:rsid w:val="00B4380F"/>
    <w:rsid w:val="00B44651"/>
    <w:rsid w:val="00B44EF1"/>
    <w:rsid w:val="00B474F7"/>
    <w:rsid w:val="00B519F3"/>
    <w:rsid w:val="00B548C9"/>
    <w:rsid w:val="00B55A9B"/>
    <w:rsid w:val="00B618F7"/>
    <w:rsid w:val="00B62C5C"/>
    <w:rsid w:val="00B71A07"/>
    <w:rsid w:val="00B722BF"/>
    <w:rsid w:val="00B8145E"/>
    <w:rsid w:val="00B830B0"/>
    <w:rsid w:val="00B8538F"/>
    <w:rsid w:val="00B86D75"/>
    <w:rsid w:val="00B92160"/>
    <w:rsid w:val="00B964CB"/>
    <w:rsid w:val="00BA4491"/>
    <w:rsid w:val="00BB07A3"/>
    <w:rsid w:val="00BB5A5B"/>
    <w:rsid w:val="00BB6031"/>
    <w:rsid w:val="00BC0389"/>
    <w:rsid w:val="00BC0FBC"/>
    <w:rsid w:val="00BC1581"/>
    <w:rsid w:val="00BC4405"/>
    <w:rsid w:val="00BD16A9"/>
    <w:rsid w:val="00BD2EB2"/>
    <w:rsid w:val="00BD4A80"/>
    <w:rsid w:val="00BE0799"/>
    <w:rsid w:val="00BE48C4"/>
    <w:rsid w:val="00BE50AF"/>
    <w:rsid w:val="00BE582C"/>
    <w:rsid w:val="00BE606D"/>
    <w:rsid w:val="00BE71FB"/>
    <w:rsid w:val="00BE7C00"/>
    <w:rsid w:val="00BF045B"/>
    <w:rsid w:val="00BF3125"/>
    <w:rsid w:val="00BF4095"/>
    <w:rsid w:val="00C01AE9"/>
    <w:rsid w:val="00C1585C"/>
    <w:rsid w:val="00C20B79"/>
    <w:rsid w:val="00C272F2"/>
    <w:rsid w:val="00C34148"/>
    <w:rsid w:val="00C34FB4"/>
    <w:rsid w:val="00C3679E"/>
    <w:rsid w:val="00C372ED"/>
    <w:rsid w:val="00C4002E"/>
    <w:rsid w:val="00C403EB"/>
    <w:rsid w:val="00C4163A"/>
    <w:rsid w:val="00C424DC"/>
    <w:rsid w:val="00C52C04"/>
    <w:rsid w:val="00C53A88"/>
    <w:rsid w:val="00C54A48"/>
    <w:rsid w:val="00C62DB1"/>
    <w:rsid w:val="00C665A7"/>
    <w:rsid w:val="00C7710C"/>
    <w:rsid w:val="00C77F5C"/>
    <w:rsid w:val="00C80D4F"/>
    <w:rsid w:val="00C84F7E"/>
    <w:rsid w:val="00C9197E"/>
    <w:rsid w:val="00C931B6"/>
    <w:rsid w:val="00C945B3"/>
    <w:rsid w:val="00C95462"/>
    <w:rsid w:val="00C9561D"/>
    <w:rsid w:val="00CA072F"/>
    <w:rsid w:val="00CA0DEB"/>
    <w:rsid w:val="00CA4DC2"/>
    <w:rsid w:val="00CB0C1C"/>
    <w:rsid w:val="00CB4923"/>
    <w:rsid w:val="00CB4937"/>
    <w:rsid w:val="00CC369C"/>
    <w:rsid w:val="00CC7DB0"/>
    <w:rsid w:val="00CD249B"/>
    <w:rsid w:val="00CD72A1"/>
    <w:rsid w:val="00CE0E26"/>
    <w:rsid w:val="00CE20DA"/>
    <w:rsid w:val="00CE3460"/>
    <w:rsid w:val="00CE75D4"/>
    <w:rsid w:val="00CF7C73"/>
    <w:rsid w:val="00D05438"/>
    <w:rsid w:val="00D05D26"/>
    <w:rsid w:val="00D07C36"/>
    <w:rsid w:val="00D154EA"/>
    <w:rsid w:val="00D22D2A"/>
    <w:rsid w:val="00D35D15"/>
    <w:rsid w:val="00D4125E"/>
    <w:rsid w:val="00D41940"/>
    <w:rsid w:val="00D5039D"/>
    <w:rsid w:val="00D51821"/>
    <w:rsid w:val="00D523E3"/>
    <w:rsid w:val="00D530D1"/>
    <w:rsid w:val="00D53B7E"/>
    <w:rsid w:val="00D5598D"/>
    <w:rsid w:val="00D5672D"/>
    <w:rsid w:val="00D60318"/>
    <w:rsid w:val="00D60A72"/>
    <w:rsid w:val="00D71DEE"/>
    <w:rsid w:val="00D7604B"/>
    <w:rsid w:val="00D7629C"/>
    <w:rsid w:val="00D77CE6"/>
    <w:rsid w:val="00D8005B"/>
    <w:rsid w:val="00D82724"/>
    <w:rsid w:val="00D86427"/>
    <w:rsid w:val="00D94CDA"/>
    <w:rsid w:val="00D9689C"/>
    <w:rsid w:val="00DA2126"/>
    <w:rsid w:val="00DA4225"/>
    <w:rsid w:val="00DA5575"/>
    <w:rsid w:val="00DA6D96"/>
    <w:rsid w:val="00DA7B42"/>
    <w:rsid w:val="00DB0E9E"/>
    <w:rsid w:val="00DB1046"/>
    <w:rsid w:val="00DB320E"/>
    <w:rsid w:val="00DB4788"/>
    <w:rsid w:val="00DB4911"/>
    <w:rsid w:val="00DC358F"/>
    <w:rsid w:val="00DD0592"/>
    <w:rsid w:val="00DD3573"/>
    <w:rsid w:val="00DD559F"/>
    <w:rsid w:val="00DE0EB8"/>
    <w:rsid w:val="00DE4B42"/>
    <w:rsid w:val="00DE642D"/>
    <w:rsid w:val="00DF174B"/>
    <w:rsid w:val="00DF41D4"/>
    <w:rsid w:val="00DF49C6"/>
    <w:rsid w:val="00DF58F5"/>
    <w:rsid w:val="00DF78DD"/>
    <w:rsid w:val="00DF7C52"/>
    <w:rsid w:val="00E03227"/>
    <w:rsid w:val="00E039C6"/>
    <w:rsid w:val="00E11DFE"/>
    <w:rsid w:val="00E13339"/>
    <w:rsid w:val="00E1385B"/>
    <w:rsid w:val="00E162D9"/>
    <w:rsid w:val="00E21130"/>
    <w:rsid w:val="00E25076"/>
    <w:rsid w:val="00E258A8"/>
    <w:rsid w:val="00E26793"/>
    <w:rsid w:val="00E26962"/>
    <w:rsid w:val="00E27E96"/>
    <w:rsid w:val="00E32128"/>
    <w:rsid w:val="00E3245A"/>
    <w:rsid w:val="00E367AB"/>
    <w:rsid w:val="00E3788E"/>
    <w:rsid w:val="00E415C7"/>
    <w:rsid w:val="00E417A7"/>
    <w:rsid w:val="00E41899"/>
    <w:rsid w:val="00E455FB"/>
    <w:rsid w:val="00E5068E"/>
    <w:rsid w:val="00E563F2"/>
    <w:rsid w:val="00E572AF"/>
    <w:rsid w:val="00E64ED0"/>
    <w:rsid w:val="00E70550"/>
    <w:rsid w:val="00E71056"/>
    <w:rsid w:val="00E739D4"/>
    <w:rsid w:val="00E7671A"/>
    <w:rsid w:val="00E81970"/>
    <w:rsid w:val="00E82784"/>
    <w:rsid w:val="00E82DBC"/>
    <w:rsid w:val="00E866FE"/>
    <w:rsid w:val="00E90E7A"/>
    <w:rsid w:val="00E978D1"/>
    <w:rsid w:val="00EA2229"/>
    <w:rsid w:val="00EA32FF"/>
    <w:rsid w:val="00EB58BC"/>
    <w:rsid w:val="00EB5A81"/>
    <w:rsid w:val="00EC53FA"/>
    <w:rsid w:val="00ED4757"/>
    <w:rsid w:val="00ED6D66"/>
    <w:rsid w:val="00EE2E06"/>
    <w:rsid w:val="00EF6DE7"/>
    <w:rsid w:val="00EF7235"/>
    <w:rsid w:val="00F15CC3"/>
    <w:rsid w:val="00F1681E"/>
    <w:rsid w:val="00F2739C"/>
    <w:rsid w:val="00F31C3C"/>
    <w:rsid w:val="00F32966"/>
    <w:rsid w:val="00F35565"/>
    <w:rsid w:val="00F361C1"/>
    <w:rsid w:val="00F37A11"/>
    <w:rsid w:val="00F422C2"/>
    <w:rsid w:val="00F431A0"/>
    <w:rsid w:val="00F50EE5"/>
    <w:rsid w:val="00F5209A"/>
    <w:rsid w:val="00F52D31"/>
    <w:rsid w:val="00F5519F"/>
    <w:rsid w:val="00F630D4"/>
    <w:rsid w:val="00F65362"/>
    <w:rsid w:val="00F724A3"/>
    <w:rsid w:val="00F745DB"/>
    <w:rsid w:val="00F754F2"/>
    <w:rsid w:val="00F90DD4"/>
    <w:rsid w:val="00F9313A"/>
    <w:rsid w:val="00F93D92"/>
    <w:rsid w:val="00FA1A7A"/>
    <w:rsid w:val="00FB04A3"/>
    <w:rsid w:val="00FC3763"/>
    <w:rsid w:val="00FD0A6B"/>
    <w:rsid w:val="00FD74D0"/>
    <w:rsid w:val="00FE0E0F"/>
    <w:rsid w:val="00FE10F1"/>
    <w:rsid w:val="00FF0617"/>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LTitle">
    <w:name w:val="ACL Title"/>
    <w:basedOn w:val="a"/>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a"/>
    <w:next w:val="a"/>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a"/>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a"/>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a"/>
    <w:qFormat/>
    <w:rsid w:val="006200A2"/>
    <w:pPr>
      <w:spacing w:after="0" w:line="240" w:lineRule="auto"/>
      <w:jc w:val="center"/>
    </w:pPr>
    <w:rPr>
      <w:rFonts w:ascii="Times New Roman" w:eastAsia="MS Mincho" w:hAnsi="Times New Roman" w:cs="Times New Roman"/>
      <w:sz w:val="24"/>
      <w:szCs w:val="20"/>
      <w:lang w:eastAsia="de-DE"/>
    </w:rPr>
  </w:style>
  <w:style w:type="paragraph" w:styleId="a3">
    <w:name w:val="No Spacing"/>
    <w:uiPriority w:val="1"/>
    <w:qFormat/>
    <w:rsid w:val="004F6729"/>
    <w:pPr>
      <w:spacing w:after="0" w:line="240" w:lineRule="auto"/>
    </w:pPr>
  </w:style>
  <w:style w:type="paragraph" w:customStyle="1" w:styleId="ACLReferencesText">
    <w:name w:val="ACL References Text"/>
    <w:basedOn w:val="a"/>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a"/>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a"/>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a"/>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a"/>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a"/>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a4">
    <w:name w:val="line number"/>
    <w:basedOn w:val="a0"/>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a"/>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a"/>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a"/>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10">
    <w:name w:val="标题 1 字符"/>
    <w:basedOn w:val="a0"/>
    <w:link w:val="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a"/>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a"/>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a"/>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2"/>
    <w:next w:val="ACLText"/>
    <w:link w:val="ACLSubsectionChar"/>
    <w:qFormat/>
    <w:rsid w:val="006200A2"/>
    <w:pPr>
      <w:keepLines w:val="0"/>
      <w:spacing w:before="180" w:after="120" w:line="240" w:lineRule="auto"/>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20">
    <w:name w:val="标题 2 字符"/>
    <w:basedOn w:val="a0"/>
    <w:link w:val="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a"/>
    <w:link w:val="ACLURLHyperlinkChar"/>
    <w:qFormat/>
    <w:rsid w:val="006200A2"/>
    <w:pPr>
      <w:ind w:firstLine="0"/>
    </w:pPr>
    <w:rPr>
      <w:color w:val="000090"/>
      <w:spacing w:val="-5"/>
      <w:szCs w:val="20"/>
    </w:rPr>
  </w:style>
  <w:style w:type="paragraph" w:styleId="a5">
    <w:name w:val="header"/>
    <w:basedOn w:val="a"/>
    <w:link w:val="a6"/>
    <w:uiPriority w:val="99"/>
    <w:unhideWhenUsed/>
    <w:rsid w:val="00D7629C"/>
    <w:pPr>
      <w:tabs>
        <w:tab w:val="center" w:pos="4680"/>
        <w:tab w:val="right" w:pos="9360"/>
      </w:tabs>
      <w:spacing w:after="0" w:line="240" w:lineRule="auto"/>
    </w:pPr>
  </w:style>
  <w:style w:type="character" w:customStyle="1" w:styleId="a6">
    <w:name w:val="页眉 字符"/>
    <w:basedOn w:val="a0"/>
    <w:link w:val="a5"/>
    <w:uiPriority w:val="99"/>
    <w:rsid w:val="00D7629C"/>
  </w:style>
  <w:style w:type="paragraph" w:styleId="a7">
    <w:name w:val="footer"/>
    <w:basedOn w:val="a"/>
    <w:link w:val="a8"/>
    <w:uiPriority w:val="99"/>
    <w:unhideWhenUsed/>
    <w:rsid w:val="00D7629C"/>
    <w:pPr>
      <w:tabs>
        <w:tab w:val="center" w:pos="4680"/>
        <w:tab w:val="right" w:pos="9360"/>
      </w:tabs>
      <w:spacing w:after="0" w:line="240" w:lineRule="auto"/>
    </w:pPr>
  </w:style>
  <w:style w:type="character" w:customStyle="1" w:styleId="a8">
    <w:name w:val="页脚 字符"/>
    <w:basedOn w:val="a0"/>
    <w:link w:val="a7"/>
    <w:uiPriority w:val="99"/>
    <w:rsid w:val="00D7629C"/>
  </w:style>
  <w:style w:type="character" w:styleId="a9">
    <w:name w:val="footnote reference"/>
    <w:semiHidden/>
    <w:rsid w:val="00490093"/>
    <w:rPr>
      <w:vertAlign w:val="superscript"/>
    </w:rPr>
  </w:style>
  <w:style w:type="character" w:styleId="aa">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ab">
    <w:name w:val="caption"/>
    <w:basedOn w:val="ACLCaption"/>
    <w:next w:val="ACLText"/>
    <w:qFormat/>
    <w:rsid w:val="00490093"/>
    <w:pPr>
      <w:framePr w:wrap="around"/>
      <w:spacing w:before="200" w:after="200" w:line="252" w:lineRule="auto"/>
    </w:pPr>
    <w:rPr>
      <w:bCs/>
      <w:color w:val="000000" w:themeColor="text1"/>
      <w:szCs w:val="18"/>
    </w:rPr>
  </w:style>
  <w:style w:type="character" w:styleId="ac">
    <w:name w:val="FollowedHyperlink"/>
    <w:basedOn w:val="a0"/>
    <w:uiPriority w:val="99"/>
    <w:semiHidden/>
    <w:unhideWhenUsed/>
    <w:rsid w:val="00490093"/>
    <w:rPr>
      <w:color w:val="954F72" w:themeColor="followedHyperlink"/>
      <w:u w:val="single"/>
    </w:rPr>
  </w:style>
  <w:style w:type="character" w:customStyle="1" w:styleId="UnresolvedMention1">
    <w:name w:val="Unresolved Mention1"/>
    <w:basedOn w:val="a0"/>
    <w:uiPriority w:val="99"/>
    <w:semiHidden/>
    <w:unhideWhenUsed/>
    <w:rsid w:val="00490093"/>
    <w:rPr>
      <w:color w:val="808080"/>
      <w:shd w:val="clear" w:color="auto" w:fill="E6E6E6"/>
    </w:rPr>
  </w:style>
  <w:style w:type="table" w:styleId="ad">
    <w:name w:val="Table Grid"/>
    <w:basedOn w:val="a1"/>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text"/>
    <w:basedOn w:val="a"/>
    <w:link w:val="af"/>
    <w:uiPriority w:val="99"/>
    <w:semiHidden/>
    <w:unhideWhenUsed/>
    <w:rsid w:val="008B2D46"/>
    <w:pPr>
      <w:spacing w:line="240" w:lineRule="auto"/>
    </w:pPr>
    <w:rPr>
      <w:sz w:val="20"/>
      <w:szCs w:val="20"/>
    </w:rPr>
  </w:style>
  <w:style w:type="character" w:customStyle="1" w:styleId="af">
    <w:name w:val="批注文字 字符"/>
    <w:basedOn w:val="a0"/>
    <w:link w:val="ae"/>
    <w:uiPriority w:val="99"/>
    <w:semiHidden/>
    <w:rsid w:val="008B2D46"/>
    <w:rPr>
      <w:sz w:val="20"/>
      <w:szCs w:val="20"/>
    </w:rPr>
  </w:style>
  <w:style w:type="paragraph" w:styleId="af0">
    <w:name w:val="annotation subject"/>
    <w:basedOn w:val="ae"/>
    <w:next w:val="ae"/>
    <w:link w:val="af1"/>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af1">
    <w:name w:val="批注主题 字符"/>
    <w:basedOn w:val="af"/>
    <w:link w:val="af0"/>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a0"/>
    <w:rsid w:val="00A45C6C"/>
  </w:style>
  <w:style w:type="character" w:styleId="af2">
    <w:name w:val="Unresolved Mention"/>
    <w:basedOn w:val="a0"/>
    <w:uiPriority w:val="99"/>
    <w:semiHidden/>
    <w:unhideWhenUsed/>
    <w:rsid w:val="006A4029"/>
    <w:rPr>
      <w:color w:val="808080"/>
      <w:shd w:val="clear" w:color="auto" w:fill="E6E6E6"/>
    </w:rPr>
  </w:style>
  <w:style w:type="paragraph" w:styleId="af3">
    <w:name w:val="Balloon Text"/>
    <w:basedOn w:val="a"/>
    <w:link w:val="af4"/>
    <w:uiPriority w:val="99"/>
    <w:semiHidden/>
    <w:unhideWhenUsed/>
    <w:rsid w:val="0087257A"/>
    <w:pPr>
      <w:spacing w:after="0" w:line="240" w:lineRule="auto"/>
    </w:pPr>
    <w:rPr>
      <w:rFonts w:ascii="宋体" w:eastAsia="宋体"/>
      <w:sz w:val="18"/>
      <w:szCs w:val="18"/>
    </w:rPr>
  </w:style>
  <w:style w:type="character" w:customStyle="1" w:styleId="af4">
    <w:name w:val="批注框文本 字符"/>
    <w:basedOn w:val="a0"/>
    <w:link w:val="af3"/>
    <w:uiPriority w:val="99"/>
    <w:semiHidden/>
    <w:rsid w:val="0087257A"/>
    <w:rPr>
      <w:rFonts w:ascii="宋体" w:eastAsia="宋体"/>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character" w:styleId="af5">
    <w:name w:val="Placeholder Text"/>
    <w:basedOn w:val="a0"/>
    <w:uiPriority w:val="99"/>
    <w:semiHidden/>
    <w:rsid w:val="00BB07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905464">
      <w:bodyDiv w:val="1"/>
      <w:marLeft w:val="0"/>
      <w:marRight w:val="0"/>
      <w:marTop w:val="0"/>
      <w:marBottom w:val="0"/>
      <w:divBdr>
        <w:top w:val="none" w:sz="0" w:space="0" w:color="auto"/>
        <w:left w:val="none" w:sz="0" w:space="0" w:color="auto"/>
        <w:bottom w:val="none" w:sz="0" w:space="0" w:color="auto"/>
        <w:right w:val="none" w:sz="0" w:space="0" w:color="auto"/>
      </w:divBdr>
      <w:divsChild>
        <w:div w:id="1032606209">
          <w:marLeft w:val="0"/>
          <w:marRight w:val="0"/>
          <w:marTop w:val="0"/>
          <w:marBottom w:val="0"/>
          <w:divBdr>
            <w:top w:val="none" w:sz="0" w:space="0" w:color="auto"/>
            <w:left w:val="none" w:sz="0" w:space="0" w:color="auto"/>
            <w:bottom w:val="none" w:sz="0" w:space="0" w:color="auto"/>
            <w:right w:val="none" w:sz="0" w:space="0" w:color="auto"/>
          </w:divBdr>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314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C8114-E78F-4B86-BB7E-5ABC3CD28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WDZR MPCBIT</cp:lastModifiedBy>
  <cp:revision>601</cp:revision>
  <cp:lastPrinted>2018-09-02T23:06:00Z</cp:lastPrinted>
  <dcterms:created xsi:type="dcterms:W3CDTF">2017-12-26T17:57:00Z</dcterms:created>
  <dcterms:modified xsi:type="dcterms:W3CDTF">2020-12-29T02:51:00Z</dcterms:modified>
</cp:coreProperties>
</file>