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91A" w:rsidRPr="000E791A" w:rsidRDefault="000E791A" w:rsidP="000E791A">
      <w:pPr>
        <w:jc w:val="center"/>
        <w:rPr>
          <w:sz w:val="32"/>
          <w:szCs w:val="32"/>
        </w:rPr>
      </w:pPr>
      <w:r w:rsidRPr="000E791A">
        <w:rPr>
          <w:sz w:val="32"/>
          <w:szCs w:val="32"/>
        </w:rPr>
        <w:t>物料编码规则说明</w:t>
      </w:r>
    </w:p>
    <w:p w:rsidR="000E791A" w:rsidRDefault="000E791A" w:rsidP="000E791A">
      <w:pPr>
        <w:jc w:val="center"/>
        <w:rPr>
          <w:rFonts w:hint="eastAsia"/>
        </w:rPr>
      </w:pPr>
    </w:p>
    <w:p w:rsidR="000E791A" w:rsidRPr="000E791A" w:rsidRDefault="000E791A" w:rsidP="000E791A">
      <w:pPr>
        <w:rPr>
          <w:rFonts w:hint="eastAsia"/>
          <w:b/>
          <w:sz w:val="24"/>
          <w:szCs w:val="24"/>
        </w:rPr>
      </w:pPr>
      <w:r w:rsidRPr="000E791A">
        <w:rPr>
          <w:rFonts w:hint="eastAsia"/>
          <w:b/>
          <w:sz w:val="24"/>
          <w:szCs w:val="24"/>
        </w:rPr>
        <w:t>一、</w:t>
      </w:r>
      <w:r w:rsidRPr="000E791A">
        <w:rPr>
          <w:rFonts w:hint="eastAsia"/>
          <w:b/>
          <w:sz w:val="24"/>
          <w:szCs w:val="24"/>
        </w:rPr>
        <w:t>物料编码体系的建立应遵循的五大设计原则</w:t>
      </w:r>
      <w:r w:rsidRPr="000E791A">
        <w:rPr>
          <w:rFonts w:hint="eastAsia"/>
          <w:b/>
          <w:sz w:val="24"/>
          <w:szCs w:val="24"/>
        </w:rPr>
        <w:t> </w:t>
      </w:r>
    </w:p>
    <w:p w:rsidR="000E791A" w:rsidRDefault="000E791A" w:rsidP="000E791A">
      <w:r>
        <w:rPr>
          <w:rFonts w:hint="eastAsia"/>
        </w:rPr>
        <w:t>1</w:t>
      </w:r>
      <w:r>
        <w:rPr>
          <w:rFonts w:hint="eastAsia"/>
        </w:rPr>
        <w:t>、唯一性：保证编码的唯一性，是编码的根本原则，其他原则都是可考虑的；</w:t>
      </w:r>
      <w:r>
        <w:rPr>
          <w:rFonts w:hint="eastAsia"/>
        </w:rPr>
        <w:t> </w:t>
      </w:r>
    </w:p>
    <w:p w:rsidR="000E791A" w:rsidRDefault="000E791A" w:rsidP="000E791A">
      <w:r>
        <w:rPr>
          <w:rFonts w:hint="eastAsia"/>
        </w:rPr>
        <w:t>2</w:t>
      </w:r>
      <w:r>
        <w:rPr>
          <w:rFonts w:hint="eastAsia"/>
        </w:rPr>
        <w:t>、通用性：代码结构要简单明了，位数少；</w:t>
      </w:r>
      <w:r>
        <w:rPr>
          <w:rFonts w:hint="eastAsia"/>
        </w:rPr>
        <w:t> </w:t>
      </w:r>
    </w:p>
    <w:p w:rsidR="000E791A" w:rsidRDefault="000E791A" w:rsidP="000E79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、使用性：便于使用，容易记忆；</w:t>
      </w:r>
      <w:r>
        <w:rPr>
          <w:rFonts w:hint="eastAsia"/>
        </w:rPr>
        <w:t> </w:t>
      </w:r>
    </w:p>
    <w:p w:rsidR="000E791A" w:rsidRDefault="000E791A" w:rsidP="000E791A">
      <w:r>
        <w:rPr>
          <w:rFonts w:hint="eastAsia"/>
        </w:rPr>
        <w:t>4</w:t>
      </w:r>
      <w:r>
        <w:rPr>
          <w:rFonts w:hint="eastAsia"/>
        </w:rPr>
        <w:t>、扩展性：便于追加，追加后不引起体系混乱；</w:t>
      </w:r>
      <w:r>
        <w:rPr>
          <w:rFonts w:hint="eastAsia"/>
        </w:rPr>
        <w:t> </w:t>
      </w:r>
    </w:p>
    <w:p w:rsidR="000E791A" w:rsidRDefault="000E791A" w:rsidP="000E791A">
      <w:r>
        <w:rPr>
          <w:rFonts w:hint="eastAsia"/>
        </w:rPr>
        <w:t>5</w:t>
      </w:r>
      <w:r>
        <w:rPr>
          <w:rFonts w:hint="eastAsia"/>
        </w:rPr>
        <w:t>、效率性：适宜计算机处理、适宜快速录入、适宜辨认</w:t>
      </w:r>
      <w:r>
        <w:rPr>
          <w:rFonts w:hint="eastAsia"/>
        </w:rPr>
        <w:t>。</w:t>
      </w:r>
    </w:p>
    <w:p w:rsidR="000E791A" w:rsidRDefault="000E791A" w:rsidP="000E791A">
      <w:pPr>
        <w:rPr>
          <w:rFonts w:hint="eastAsia"/>
        </w:rPr>
      </w:pPr>
    </w:p>
    <w:p w:rsidR="000E791A" w:rsidRPr="000E791A" w:rsidRDefault="000E791A" w:rsidP="00D4452E">
      <w:pPr>
        <w:rPr>
          <w:b/>
          <w:sz w:val="24"/>
          <w:szCs w:val="24"/>
        </w:rPr>
      </w:pPr>
      <w:r w:rsidRPr="000E791A">
        <w:rPr>
          <w:b/>
          <w:sz w:val="24"/>
          <w:szCs w:val="24"/>
        </w:rPr>
        <w:t>二</w:t>
      </w:r>
      <w:r w:rsidRPr="000E791A">
        <w:rPr>
          <w:rFonts w:hint="eastAsia"/>
          <w:b/>
          <w:sz w:val="24"/>
          <w:szCs w:val="24"/>
        </w:rPr>
        <w:t>、</w:t>
      </w:r>
      <w:r w:rsidRPr="000E791A">
        <w:rPr>
          <w:b/>
          <w:sz w:val="24"/>
          <w:szCs w:val="24"/>
        </w:rPr>
        <w:t>编码方式</w:t>
      </w:r>
      <w:r w:rsidRPr="000E791A">
        <w:rPr>
          <w:rFonts w:hint="eastAsia"/>
          <w:b/>
          <w:sz w:val="24"/>
          <w:szCs w:val="24"/>
        </w:rPr>
        <w:t>：</w:t>
      </w:r>
    </w:p>
    <w:p w:rsidR="00D4452E" w:rsidRDefault="00D4452E" w:rsidP="00D4452E">
      <w:r>
        <w:t>采用</w:t>
      </w:r>
      <w:r w:rsidR="00D305CA">
        <w:rPr>
          <w:rFonts w:hint="eastAsia"/>
        </w:rPr>
        <w:t>“</w:t>
      </w:r>
      <w:r w:rsidRPr="00D305CA">
        <w:rPr>
          <w:rFonts w:hint="eastAsia"/>
          <w:u w:val="single"/>
        </w:rPr>
        <w:t>物料类别</w:t>
      </w:r>
      <w:r>
        <w:rPr>
          <w:rFonts w:hint="eastAsia"/>
        </w:rPr>
        <w:t xml:space="preserve"> </w:t>
      </w:r>
      <w:r w:rsidRPr="00D305CA">
        <w:rPr>
          <w:rFonts w:hint="eastAsia"/>
          <w:u w:val="single"/>
        </w:rPr>
        <w:t>物料特征码</w:t>
      </w:r>
      <w:r w:rsidR="00D305CA">
        <w:rPr>
          <w:rFonts w:hint="eastAsia"/>
        </w:rPr>
        <w:t>”</w:t>
      </w:r>
      <w:r>
        <w:rPr>
          <w:rFonts w:hint="eastAsia"/>
        </w:rPr>
        <w:t>的编码方式</w:t>
      </w:r>
    </w:p>
    <w:p w:rsidR="00D4452E" w:rsidRDefault="00D4452E" w:rsidP="00D4452E"/>
    <w:p w:rsidR="00D4452E" w:rsidRPr="000E791A" w:rsidRDefault="000E791A" w:rsidP="00D4452E">
      <w:pPr>
        <w:rPr>
          <w:b/>
        </w:rPr>
      </w:pPr>
      <w:r w:rsidRPr="000E791A">
        <w:rPr>
          <w:b/>
        </w:rPr>
        <w:t>1</w:t>
      </w:r>
      <w:r w:rsidRPr="000E791A">
        <w:rPr>
          <w:rFonts w:hint="eastAsia"/>
          <w:b/>
        </w:rPr>
        <w:t>、</w:t>
      </w:r>
      <w:r w:rsidR="00D4452E" w:rsidRPr="000E791A">
        <w:rPr>
          <w:b/>
        </w:rPr>
        <w:t>物料类别</w:t>
      </w:r>
      <w:r w:rsidR="00D4452E" w:rsidRPr="000E791A">
        <w:rPr>
          <w:rFonts w:hint="eastAsia"/>
          <w:b/>
        </w:rPr>
        <w:t>：</w:t>
      </w:r>
    </w:p>
    <w:p w:rsidR="00D4452E" w:rsidRDefault="00D4452E" w:rsidP="000E791A">
      <w:pPr>
        <w:ind w:firstLineChars="200" w:firstLine="420"/>
      </w:pPr>
      <w:r>
        <w:rPr>
          <w:rFonts w:hint="eastAsia"/>
        </w:rPr>
        <w:t>F</w:t>
      </w:r>
      <w:r>
        <w:t>成品</w:t>
      </w:r>
    </w:p>
    <w:p w:rsidR="00D4452E" w:rsidRDefault="00D4452E" w:rsidP="000E791A">
      <w:pPr>
        <w:ind w:firstLineChars="200" w:firstLine="420"/>
      </w:pPr>
      <w:r>
        <w:t>P</w:t>
      </w:r>
      <w:r>
        <w:t>半成品</w:t>
      </w:r>
    </w:p>
    <w:p w:rsidR="00D4452E" w:rsidRDefault="00D4452E" w:rsidP="000E791A">
      <w:pPr>
        <w:ind w:firstLineChars="200" w:firstLine="420"/>
      </w:pPr>
      <w:r>
        <w:t>S</w:t>
      </w:r>
      <w:r>
        <w:t>零件</w:t>
      </w:r>
    </w:p>
    <w:p w:rsidR="00D4452E" w:rsidRDefault="00D4452E" w:rsidP="00D4452E"/>
    <w:p w:rsidR="00FA0222" w:rsidRPr="000E791A" w:rsidRDefault="000E791A" w:rsidP="00D4452E">
      <w:pPr>
        <w:rPr>
          <w:b/>
        </w:rPr>
      </w:pPr>
      <w:r w:rsidRPr="000E791A">
        <w:rPr>
          <w:b/>
        </w:rPr>
        <w:t>2</w:t>
      </w:r>
      <w:r w:rsidRPr="000E791A">
        <w:rPr>
          <w:rFonts w:hint="eastAsia"/>
          <w:b/>
        </w:rPr>
        <w:t>、</w:t>
      </w:r>
      <w:r w:rsidR="00D4452E" w:rsidRPr="000E791A">
        <w:rPr>
          <w:b/>
        </w:rPr>
        <w:t>物料</w:t>
      </w:r>
      <w:r w:rsidR="00FA0222" w:rsidRPr="000E791A">
        <w:rPr>
          <w:b/>
        </w:rPr>
        <w:t>特征码</w:t>
      </w:r>
      <w:r w:rsidR="008F6C23" w:rsidRPr="000E791A">
        <w:rPr>
          <w:rFonts w:hint="eastAsia"/>
          <w:b/>
        </w:rPr>
        <w:t>：</w:t>
      </w:r>
    </w:p>
    <w:p w:rsidR="00FA0222" w:rsidRDefault="008F6C23" w:rsidP="00FA022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0222">
        <w:t>成品</w:t>
      </w:r>
      <w:r>
        <w:t>物料</w:t>
      </w:r>
      <w:r w:rsidR="00FA0222">
        <w:t>特征码</w:t>
      </w:r>
      <w:r w:rsidR="00FA0222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0222" w:rsidTr="00FA0222">
        <w:tc>
          <w:tcPr>
            <w:tcW w:w="2074" w:type="dxa"/>
          </w:tcPr>
          <w:p w:rsidR="00FA0222" w:rsidRDefault="00FA0222" w:rsidP="00FA0222"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2074" w:type="dxa"/>
          </w:tcPr>
          <w:p w:rsidR="00FA0222" w:rsidRDefault="00FA0222" w:rsidP="00FA02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A0222" w:rsidRDefault="00FA0222" w:rsidP="00FA0222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2074" w:type="dxa"/>
          </w:tcPr>
          <w:p w:rsidR="00FA0222" w:rsidRDefault="00FA0222" w:rsidP="00FA0222">
            <w:r w:rsidRPr="009C4921">
              <w:rPr>
                <w:rFonts w:hint="eastAsia"/>
              </w:rPr>
              <w:t>功能</w:t>
            </w:r>
          </w:p>
        </w:tc>
      </w:tr>
      <w:tr w:rsidR="00FA0222" w:rsidTr="00FA0222"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高档</w:t>
            </w:r>
          </w:p>
        </w:tc>
        <w:tc>
          <w:tcPr>
            <w:tcW w:w="2074" w:type="dxa"/>
          </w:tcPr>
          <w:p w:rsidR="008F6C23" w:rsidRDefault="008F6C23" w:rsidP="00FA02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直筒</w:t>
            </w:r>
          </w:p>
        </w:tc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单人</w:t>
            </w:r>
          </w:p>
        </w:tc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雨伞</w:t>
            </w:r>
          </w:p>
        </w:tc>
      </w:tr>
      <w:tr w:rsidR="00FA0222" w:rsidTr="00FA0222"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中档</w:t>
            </w:r>
          </w:p>
        </w:tc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折叠</w:t>
            </w:r>
          </w:p>
        </w:tc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双人</w:t>
            </w:r>
          </w:p>
        </w:tc>
        <w:tc>
          <w:tcPr>
            <w:tcW w:w="2074" w:type="dxa"/>
          </w:tcPr>
          <w:p w:rsidR="00FA0222" w:rsidRDefault="008F6C23" w:rsidP="005E4815">
            <w:r>
              <w:rPr>
                <w:rFonts w:hint="eastAsia"/>
              </w:rPr>
              <w:t xml:space="preserve">2 </w:t>
            </w:r>
            <w:r w:rsidR="005E4815">
              <w:rPr>
                <w:rFonts w:hint="eastAsia"/>
              </w:rPr>
              <w:t>晴雨两用伞</w:t>
            </w:r>
          </w:p>
        </w:tc>
      </w:tr>
      <w:tr w:rsidR="00FA0222" w:rsidTr="00FA0222">
        <w:tc>
          <w:tcPr>
            <w:tcW w:w="2074" w:type="dxa"/>
          </w:tcPr>
          <w:p w:rsidR="00FA0222" w:rsidRDefault="008F6C23" w:rsidP="00FA0222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普通</w:t>
            </w:r>
          </w:p>
        </w:tc>
        <w:tc>
          <w:tcPr>
            <w:tcW w:w="2074" w:type="dxa"/>
          </w:tcPr>
          <w:p w:rsidR="00FA0222" w:rsidRDefault="00FA0222" w:rsidP="00FA0222"/>
        </w:tc>
        <w:tc>
          <w:tcPr>
            <w:tcW w:w="2074" w:type="dxa"/>
          </w:tcPr>
          <w:p w:rsidR="00FA0222" w:rsidRDefault="00FA0222" w:rsidP="00FA0222"/>
        </w:tc>
        <w:tc>
          <w:tcPr>
            <w:tcW w:w="2074" w:type="dxa"/>
          </w:tcPr>
          <w:p w:rsidR="00FA0222" w:rsidRDefault="008F6C23" w:rsidP="005E4815">
            <w:r>
              <w:rPr>
                <w:rFonts w:hint="eastAsia"/>
              </w:rPr>
              <w:t>3</w:t>
            </w:r>
            <w:r w:rsidR="005E4815">
              <w:rPr>
                <w:rFonts w:hint="eastAsia"/>
              </w:rPr>
              <w:t>遮阳伞</w:t>
            </w:r>
          </w:p>
        </w:tc>
      </w:tr>
    </w:tbl>
    <w:p w:rsidR="00FA0222" w:rsidRDefault="00FA0222" w:rsidP="00FA0222">
      <w:r>
        <w:t xml:space="preserve">   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</w:t>
      </w:r>
    </w:p>
    <w:p w:rsidR="00C268EC" w:rsidRDefault="008F6C23" w:rsidP="00C268E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）半成品物料特征码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68EC" w:rsidTr="009F7F6A">
        <w:tc>
          <w:tcPr>
            <w:tcW w:w="2765" w:type="dxa"/>
          </w:tcPr>
          <w:p w:rsidR="00C268EC" w:rsidRDefault="002A74B8" w:rsidP="009F7F6A">
            <w:r>
              <w:rPr>
                <w:rFonts w:hint="eastAsia"/>
              </w:rPr>
              <w:t>层级</w:t>
            </w:r>
          </w:p>
        </w:tc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>类别</w:t>
            </w:r>
          </w:p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>材料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C268EC">
            <w:r>
              <w:t xml:space="preserve">1 </w:t>
            </w:r>
            <w:r w:rsidR="002A74B8">
              <w:rPr>
                <w:rFonts w:hint="eastAsia"/>
              </w:rPr>
              <w:t>第</w:t>
            </w:r>
            <w:r w:rsidR="002A74B8">
              <w:rPr>
                <w:rFonts w:hint="eastAsia"/>
              </w:rPr>
              <w:t>1</w:t>
            </w:r>
            <w:r w:rsidR="002A74B8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伞柄类</w:t>
            </w:r>
          </w:p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1 </w:t>
            </w:r>
            <w:r w:rsidR="00966E25">
              <w:rPr>
                <w:rFonts w:hint="eastAsia"/>
              </w:rPr>
              <w:t>塑胶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 xml:space="preserve">2 </w:t>
            </w:r>
            <w:r w:rsidR="002A74B8">
              <w:rPr>
                <w:rFonts w:hint="eastAsia"/>
              </w:rPr>
              <w:t>第</w:t>
            </w:r>
            <w:r w:rsidR="002A74B8">
              <w:rPr>
                <w:rFonts w:hint="eastAsia"/>
              </w:rPr>
              <w:t>2</w:t>
            </w:r>
            <w:r w:rsidR="002A74B8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伞骨类</w:t>
            </w:r>
          </w:p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铝合金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伞布类</w:t>
            </w:r>
          </w:p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不锈钢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伞套类</w:t>
            </w:r>
          </w:p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合成木质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伞尾类</w:t>
            </w:r>
          </w:p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钢骨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铁骨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t>0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玻璃纤维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碳纤维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 xml:space="preserve">09 </w:t>
            </w:r>
            <w:r>
              <w:rPr>
                <w:rFonts w:hint="eastAsia"/>
              </w:rPr>
              <w:t>涤纶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布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尼龙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 xml:space="preserve">12 </w:t>
            </w:r>
            <w:r>
              <w:rPr>
                <w:rFonts w:hint="eastAsia"/>
              </w:rPr>
              <w:t>透明塑料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 xml:space="preserve">13 </w:t>
            </w:r>
            <w:r>
              <w:rPr>
                <w:rFonts w:hint="eastAsia"/>
              </w:rPr>
              <w:t>油布</w:t>
            </w:r>
          </w:p>
        </w:tc>
      </w:tr>
      <w:tr w:rsidR="00C268EC" w:rsidTr="009F7F6A">
        <w:tc>
          <w:tcPr>
            <w:tcW w:w="2765" w:type="dxa"/>
          </w:tcPr>
          <w:p w:rsidR="00C268EC" w:rsidRDefault="00C268EC" w:rsidP="009F7F6A"/>
        </w:tc>
        <w:tc>
          <w:tcPr>
            <w:tcW w:w="2765" w:type="dxa"/>
          </w:tcPr>
          <w:p w:rsidR="00C268EC" w:rsidRDefault="00C268EC" w:rsidP="009F7F6A"/>
        </w:tc>
        <w:tc>
          <w:tcPr>
            <w:tcW w:w="2766" w:type="dxa"/>
          </w:tcPr>
          <w:p w:rsidR="00C268EC" w:rsidRDefault="00C268EC" w:rsidP="009F7F6A">
            <w:r>
              <w:rPr>
                <w:rFonts w:hint="eastAsia"/>
              </w:rPr>
              <w:t xml:space="preserve">14 </w:t>
            </w:r>
            <w:r>
              <w:rPr>
                <w:rFonts w:hint="eastAsia"/>
              </w:rPr>
              <w:t>绸布</w:t>
            </w:r>
          </w:p>
        </w:tc>
      </w:tr>
      <w:tr w:rsidR="00515388" w:rsidTr="009F7F6A">
        <w:tc>
          <w:tcPr>
            <w:tcW w:w="2765" w:type="dxa"/>
          </w:tcPr>
          <w:p w:rsidR="00515388" w:rsidRDefault="00515388" w:rsidP="009F7F6A"/>
        </w:tc>
        <w:tc>
          <w:tcPr>
            <w:tcW w:w="2765" w:type="dxa"/>
          </w:tcPr>
          <w:p w:rsidR="00515388" w:rsidRDefault="00515388" w:rsidP="009F7F6A"/>
        </w:tc>
        <w:tc>
          <w:tcPr>
            <w:tcW w:w="2766" w:type="dxa"/>
          </w:tcPr>
          <w:p w:rsidR="00515388" w:rsidRDefault="00515388" w:rsidP="009F7F6A"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通用统一材料</w:t>
            </w:r>
          </w:p>
        </w:tc>
      </w:tr>
    </w:tbl>
    <w:p w:rsidR="00FA0222" w:rsidRDefault="00FA0222" w:rsidP="00D4452E"/>
    <w:p w:rsidR="002A74B8" w:rsidRDefault="002A74B8" w:rsidP="002A74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）零件物料特征码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6"/>
        <w:gridCol w:w="2027"/>
        <w:gridCol w:w="2087"/>
        <w:gridCol w:w="2096"/>
      </w:tblGrid>
      <w:tr w:rsidR="006B6790" w:rsidTr="006B6790">
        <w:tc>
          <w:tcPr>
            <w:tcW w:w="2086" w:type="dxa"/>
          </w:tcPr>
          <w:p w:rsidR="006B6790" w:rsidRDefault="006B6790" w:rsidP="00FA0565">
            <w:r>
              <w:rPr>
                <w:rFonts w:hint="eastAsia"/>
              </w:rPr>
              <w:lastRenderedPageBreak/>
              <w:t>来源</w:t>
            </w:r>
          </w:p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  <w:r>
              <w:t>大类别</w:t>
            </w: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小类别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>材料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6B67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自制品</w:t>
            </w:r>
          </w:p>
        </w:tc>
        <w:tc>
          <w:tcPr>
            <w:tcW w:w="2027" w:type="dxa"/>
          </w:tcPr>
          <w:p w:rsidR="006B6790" w:rsidRDefault="006B6790" w:rsidP="006B67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伞柄类</w:t>
            </w:r>
          </w:p>
        </w:tc>
        <w:tc>
          <w:tcPr>
            <w:tcW w:w="2087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伞头类</w:t>
            </w:r>
          </w:p>
        </w:tc>
        <w:tc>
          <w:tcPr>
            <w:tcW w:w="2096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塑胶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6B67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外购品</w:t>
            </w:r>
          </w:p>
        </w:tc>
        <w:tc>
          <w:tcPr>
            <w:tcW w:w="2027" w:type="dxa"/>
          </w:tcPr>
          <w:p w:rsidR="006B6790" w:rsidRDefault="006B6790" w:rsidP="006B67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伞骨类</w:t>
            </w:r>
          </w:p>
        </w:tc>
        <w:tc>
          <w:tcPr>
            <w:tcW w:w="2087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上节片类</w:t>
            </w:r>
          </w:p>
        </w:tc>
        <w:tc>
          <w:tcPr>
            <w:tcW w:w="2096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铝合金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6B6790"/>
        </w:tc>
        <w:tc>
          <w:tcPr>
            <w:tcW w:w="2027" w:type="dxa"/>
          </w:tcPr>
          <w:p w:rsidR="006B6790" w:rsidRDefault="006B6790" w:rsidP="006B67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伞布类</w:t>
            </w:r>
          </w:p>
        </w:tc>
        <w:tc>
          <w:tcPr>
            <w:tcW w:w="2087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下节片类</w:t>
            </w:r>
          </w:p>
        </w:tc>
        <w:tc>
          <w:tcPr>
            <w:tcW w:w="2096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不锈钢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6B6790"/>
        </w:tc>
        <w:tc>
          <w:tcPr>
            <w:tcW w:w="2027" w:type="dxa"/>
          </w:tcPr>
          <w:p w:rsidR="006B6790" w:rsidRDefault="006B6790" w:rsidP="006B679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伞套类</w:t>
            </w:r>
          </w:p>
        </w:tc>
        <w:tc>
          <w:tcPr>
            <w:tcW w:w="2087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上套管类</w:t>
            </w:r>
          </w:p>
        </w:tc>
        <w:tc>
          <w:tcPr>
            <w:tcW w:w="2096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合成木质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6B6790"/>
        </w:tc>
        <w:tc>
          <w:tcPr>
            <w:tcW w:w="2027" w:type="dxa"/>
          </w:tcPr>
          <w:p w:rsidR="006B6790" w:rsidRDefault="006B6790" w:rsidP="006B67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伞尾类</w:t>
            </w:r>
          </w:p>
        </w:tc>
        <w:tc>
          <w:tcPr>
            <w:tcW w:w="2087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下套管类</w:t>
            </w:r>
          </w:p>
        </w:tc>
        <w:tc>
          <w:tcPr>
            <w:tcW w:w="2096" w:type="dxa"/>
          </w:tcPr>
          <w:p w:rsidR="006B6790" w:rsidRDefault="006B6790" w:rsidP="006B6790">
            <w:r>
              <w:t>0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钢骨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/>
        </w:tc>
        <w:tc>
          <w:tcPr>
            <w:tcW w:w="2087" w:type="dxa"/>
          </w:tcPr>
          <w:p w:rsidR="006B6790" w:rsidRDefault="006B6790" w:rsidP="00FA0565">
            <w:r>
              <w:t>0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骨架类</w:t>
            </w:r>
          </w:p>
        </w:tc>
        <w:tc>
          <w:tcPr>
            <w:tcW w:w="2096" w:type="dxa"/>
          </w:tcPr>
          <w:p w:rsidR="006B6790" w:rsidRDefault="006B6790" w:rsidP="00FA0565">
            <w:r>
              <w:t>0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铁骨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支骨类</w:t>
            </w:r>
          </w:p>
        </w:tc>
        <w:tc>
          <w:tcPr>
            <w:tcW w:w="2096" w:type="dxa"/>
          </w:tcPr>
          <w:p w:rsidR="006B6790" w:rsidRDefault="006B6790" w:rsidP="00FA0565">
            <w:r>
              <w:t>0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玻璃纤维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珠尾类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碳纤维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布料类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 xml:space="preserve">09 </w:t>
            </w:r>
            <w:r>
              <w:rPr>
                <w:rFonts w:hint="eastAsia"/>
              </w:rPr>
              <w:t>涤纶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绑带类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PG</w:t>
            </w:r>
            <w:r>
              <w:rPr>
                <w:rFonts w:hint="eastAsia"/>
              </w:rPr>
              <w:t>布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伞帽类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尼龙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/>
        </w:tc>
        <w:tc>
          <w:tcPr>
            <w:tcW w:w="2087" w:type="dxa"/>
          </w:tcPr>
          <w:p w:rsidR="006B6790" w:rsidRDefault="006B6790" w:rsidP="00FA0565">
            <w:r>
              <w:t>12</w:t>
            </w:r>
            <w:r>
              <w:t>木耳花类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 xml:space="preserve">12 </w:t>
            </w:r>
            <w:r>
              <w:rPr>
                <w:rFonts w:hint="eastAsia"/>
              </w:rPr>
              <w:t>透明塑料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天布类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 xml:space="preserve">13 </w:t>
            </w:r>
            <w:r>
              <w:rPr>
                <w:rFonts w:hint="eastAsia"/>
              </w:rPr>
              <w:t>油布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>
            <w:pPr>
              <w:rPr>
                <w:rFonts w:hint="eastAsia"/>
              </w:rPr>
            </w:pPr>
          </w:p>
        </w:tc>
        <w:tc>
          <w:tcPr>
            <w:tcW w:w="2087" w:type="dxa"/>
          </w:tcPr>
          <w:p w:rsidR="006B6790" w:rsidRDefault="006B6790" w:rsidP="00FA0565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伞套类</w:t>
            </w:r>
          </w:p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 xml:space="preserve">14 </w:t>
            </w:r>
            <w:r>
              <w:rPr>
                <w:rFonts w:hint="eastAsia"/>
              </w:rPr>
              <w:t>绸布</w:t>
            </w:r>
          </w:p>
        </w:tc>
      </w:tr>
      <w:tr w:rsidR="006B6790" w:rsidTr="006B6790">
        <w:tc>
          <w:tcPr>
            <w:tcW w:w="2086" w:type="dxa"/>
          </w:tcPr>
          <w:p w:rsidR="006B6790" w:rsidRDefault="006B6790" w:rsidP="00FA0565"/>
        </w:tc>
        <w:tc>
          <w:tcPr>
            <w:tcW w:w="2027" w:type="dxa"/>
          </w:tcPr>
          <w:p w:rsidR="006B6790" w:rsidRDefault="006B6790" w:rsidP="00FA0565"/>
        </w:tc>
        <w:tc>
          <w:tcPr>
            <w:tcW w:w="2087" w:type="dxa"/>
          </w:tcPr>
          <w:p w:rsidR="006B6790" w:rsidRDefault="006B6790" w:rsidP="00FA0565"/>
        </w:tc>
        <w:tc>
          <w:tcPr>
            <w:tcW w:w="2096" w:type="dxa"/>
          </w:tcPr>
          <w:p w:rsidR="006B6790" w:rsidRDefault="006B6790" w:rsidP="00FA0565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通用统一材料</w:t>
            </w:r>
          </w:p>
        </w:tc>
      </w:tr>
    </w:tbl>
    <w:p w:rsidR="00AA3F2C" w:rsidRPr="009C4921" w:rsidRDefault="00AA3F2C" w:rsidP="00E11B0F">
      <w:pPr>
        <w:rPr>
          <w:rFonts w:hint="eastAsia"/>
        </w:rPr>
      </w:pPr>
      <w:bookmarkStart w:id="0" w:name="_GoBack"/>
      <w:bookmarkEnd w:id="0"/>
    </w:p>
    <w:sectPr w:rsidR="00AA3F2C" w:rsidRPr="009C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EE" w:rsidRDefault="006977EE" w:rsidP="00274827">
      <w:r>
        <w:separator/>
      </w:r>
    </w:p>
  </w:endnote>
  <w:endnote w:type="continuationSeparator" w:id="0">
    <w:p w:rsidR="006977EE" w:rsidRDefault="006977EE" w:rsidP="0027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EE" w:rsidRDefault="006977EE" w:rsidP="00274827">
      <w:r>
        <w:separator/>
      </w:r>
    </w:p>
  </w:footnote>
  <w:footnote w:type="continuationSeparator" w:id="0">
    <w:p w:rsidR="006977EE" w:rsidRDefault="006977EE" w:rsidP="00274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0F"/>
    <w:rsid w:val="000E791A"/>
    <w:rsid w:val="001E21CB"/>
    <w:rsid w:val="00274827"/>
    <w:rsid w:val="002A74B8"/>
    <w:rsid w:val="003651A4"/>
    <w:rsid w:val="004752DC"/>
    <w:rsid w:val="00515388"/>
    <w:rsid w:val="005E4815"/>
    <w:rsid w:val="006977EE"/>
    <w:rsid w:val="006B6790"/>
    <w:rsid w:val="00835544"/>
    <w:rsid w:val="008F6C23"/>
    <w:rsid w:val="00966E25"/>
    <w:rsid w:val="009C4921"/>
    <w:rsid w:val="00A21F00"/>
    <w:rsid w:val="00A75C9B"/>
    <w:rsid w:val="00AA3F2C"/>
    <w:rsid w:val="00C268EC"/>
    <w:rsid w:val="00C375B8"/>
    <w:rsid w:val="00C407CE"/>
    <w:rsid w:val="00C84FFA"/>
    <w:rsid w:val="00CD6A18"/>
    <w:rsid w:val="00D305CA"/>
    <w:rsid w:val="00D4452E"/>
    <w:rsid w:val="00D46CF9"/>
    <w:rsid w:val="00D52A8F"/>
    <w:rsid w:val="00DF6816"/>
    <w:rsid w:val="00E11B0F"/>
    <w:rsid w:val="00E82B51"/>
    <w:rsid w:val="00F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C596E-E5BA-4EA0-BA5A-75D6E7A0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827"/>
    <w:rPr>
      <w:sz w:val="18"/>
      <w:szCs w:val="18"/>
    </w:rPr>
  </w:style>
  <w:style w:type="table" w:styleId="a5">
    <w:name w:val="Table Grid"/>
    <w:basedOn w:val="a1"/>
    <w:uiPriority w:val="39"/>
    <w:rsid w:val="00FA0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wei</dc:creator>
  <cp:keywords/>
  <dc:description/>
  <cp:lastModifiedBy>jie wei</cp:lastModifiedBy>
  <cp:revision>11</cp:revision>
  <dcterms:created xsi:type="dcterms:W3CDTF">2017-10-29T22:55:00Z</dcterms:created>
  <dcterms:modified xsi:type="dcterms:W3CDTF">2017-10-31T02:36:00Z</dcterms:modified>
</cp:coreProperties>
</file>