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rPr>
      </w:pPr>
      <w:r w:rsidDel="00000000" w:rsidR="00000000" w:rsidRPr="00000000">
        <w:rPr>
          <w:b w:val="1"/>
          <w:bCs w:val="1"/>
          <w:color w:val="303030"/>
          <w:sz w:val="21"/>
          <w:szCs w:val="21"/>
          <w:rtl w:val="0"/>
        </w:rPr>
        <w:t xml:space="preserve">SLIDE 1: TIÊU ĐỀ</w:t>
      </w:r>
    </w:p>
    <w:p w:rsidR="00000000" w:rsidDel="00000000" w:rsidP="00000000" w:rsidRDefault="00000000" w:rsidRPr="00000000" w14:paraId="00000002">
      <w:pPr>
        <w:rPr>
          <w:color w:val="303030"/>
          <w:sz w:val="24"/>
          <w:szCs w:val="24"/>
        </w:rPr>
      </w:pPr>
      <w:r w:rsidDel="00000000" w:rsidR="00000000" w:rsidRPr="00000000">
        <w:rPr>
          <w:color w:val="303030"/>
          <w:sz w:val="24"/>
          <w:szCs w:val="24"/>
          <w:rtl w:val="0"/>
        </w:rPr>
        <w:t xml:space="preserve">TƯ TƯỞNG HỒ CHÍ MINH VỀ CÁCH MẠNG GIẢI PHÓNG DÂN TỘC</w:t>
      </w:r>
    </w:p>
    <w:p w:rsidR="00000000" w:rsidDel="00000000" w:rsidP="00000000" w:rsidRDefault="00000000" w:rsidRPr="00000000" w14:paraId="00000003">
      <w:pPr>
        <w:spacing w:after="180" w:lineRule="auto"/>
        <w:ind w:left="1440" w:firstLine="0"/>
        <w:rPr>
          <w:color w:val="303030"/>
          <w:sz w:val="24"/>
          <w:szCs w:val="24"/>
        </w:rPr>
      </w:pPr>
      <w:r w:rsidDel="00000000" w:rsidR="00000000" w:rsidRPr="00000000">
        <w:rPr>
          <w:rtl w:val="0"/>
        </w:rPr>
      </w:r>
    </w:p>
    <w:p w:rsidR="00000000" w:rsidDel="00000000" w:rsidP="00000000" w:rsidRDefault="00000000" w:rsidRPr="00000000" w14:paraId="00000004">
      <w:pPr>
        <w:shd w:fill="ffffff" w:val="clear"/>
        <w:spacing w:after="240" w:before="240" w:lineRule="auto"/>
        <w:ind w:left="0" w:firstLine="0"/>
        <w:rPr>
          <w:color w:val="303030"/>
          <w:sz w:val="24"/>
          <w:szCs w:val="24"/>
        </w:rPr>
      </w:pPr>
      <w:r w:rsidDel="00000000" w:rsidR="00000000" w:rsidRPr="00000000">
        <w:rPr>
          <w:color w:val="303030"/>
          <w:sz w:val="24"/>
          <w:szCs w:val="24"/>
          <w:rtl w:val="0"/>
        </w:rPr>
        <w:t xml:space="preserve">a. Muốn thắng lợi phải đi theo con đường cách mạng vô sản</w:t>
      </w:r>
    </w:p>
    <w:p w:rsidR="00000000" w:rsidDel="00000000" w:rsidP="00000000" w:rsidRDefault="00000000" w:rsidRPr="00000000" w14:paraId="00000005">
      <w:pPr>
        <w:numPr>
          <w:ilvl w:val="0"/>
          <w:numId w:val="4"/>
        </w:numPr>
        <w:shd w:fill="ffffff" w:val="clear"/>
        <w:spacing w:after="0" w:afterAutospacing="0" w:before="240" w:lineRule="auto"/>
        <w:ind w:left="720" w:hanging="360"/>
      </w:pPr>
      <w:r w:rsidDel="00000000" w:rsidR="00000000" w:rsidRPr="00000000">
        <w:rPr>
          <w:color w:val="303030"/>
          <w:sz w:val="24"/>
          <w:szCs w:val="24"/>
          <w:rtl w:val="0"/>
        </w:rPr>
        <w:t xml:space="preserve">Khủng hoảng đường lối cũ: Các phong trào Cần Vương, Đông Du, Duy Tân, Yên Bái... đều thất bại.</w:t>
      </w:r>
    </w:p>
    <w:p w:rsidR="00000000" w:rsidDel="00000000" w:rsidP="00000000" w:rsidRDefault="00000000" w:rsidRPr="00000000" w14:paraId="00000006">
      <w:pPr>
        <w:numPr>
          <w:ilvl w:val="0"/>
          <w:numId w:val="4"/>
        </w:numPr>
        <w:shd w:fill="ffffff" w:val="clear"/>
        <w:spacing w:after="0" w:afterAutospacing="0" w:before="0" w:beforeAutospacing="0" w:lineRule="auto"/>
        <w:ind w:left="720" w:hanging="360"/>
      </w:pPr>
      <w:r w:rsidDel="00000000" w:rsidR="00000000" w:rsidRPr="00000000">
        <w:rPr>
          <w:color w:val="303030"/>
          <w:sz w:val="24"/>
          <w:szCs w:val="24"/>
          <w:rtl w:val="0"/>
        </w:rPr>
        <w:t xml:space="preserve">Khảo sát cách mạng thế giới:</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color w:val="303030"/>
          <w:sz w:val="24"/>
          <w:szCs w:val="24"/>
          <w:rtl w:val="0"/>
        </w:rPr>
        <w:t xml:space="preserve">Cách mạng tư sản (Mỹ 1776, Pháp 1789): Là cách mạng </w:t>
      </w:r>
      <w:r w:rsidDel="00000000" w:rsidR="00000000" w:rsidRPr="00000000">
        <w:rPr>
          <w:i w:val="1"/>
          <w:iCs w:val="1"/>
          <w:color w:val="303030"/>
          <w:sz w:val="24"/>
          <w:szCs w:val="24"/>
          <w:rtl w:val="0"/>
        </w:rPr>
        <w:t xml:space="preserve">"chưa đến nơi"</w:t>
      </w:r>
      <w:r w:rsidDel="00000000" w:rsidR="00000000" w:rsidRPr="00000000">
        <w:rPr>
          <w:color w:val="303030"/>
          <w:sz w:val="24"/>
          <w:szCs w:val="24"/>
          <w:rtl w:val="0"/>
        </w:rPr>
        <w:t xml:space="preserve">, không giải phóng triệt để nhân dân lao động.</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color w:val="303030"/>
          <w:sz w:val="24"/>
          <w:szCs w:val="24"/>
          <w:rtl w:val="0"/>
        </w:rPr>
        <w:t xml:space="preserve">Cách mạng Tháng Mười Nga (1917): Là cuộc cách mạng </w:t>
      </w:r>
      <w:r w:rsidDel="00000000" w:rsidR="00000000" w:rsidRPr="00000000">
        <w:rPr>
          <w:i w:val="1"/>
          <w:iCs w:val="1"/>
          <w:color w:val="303030"/>
          <w:sz w:val="24"/>
          <w:szCs w:val="24"/>
          <w:rtl w:val="0"/>
        </w:rPr>
        <w:t xml:space="preserve">"đến nơi"</w:t>
      </w:r>
      <w:r w:rsidDel="00000000" w:rsidR="00000000" w:rsidRPr="00000000">
        <w:rPr>
          <w:color w:val="303030"/>
          <w:sz w:val="24"/>
          <w:szCs w:val="24"/>
          <w:rtl w:val="0"/>
        </w:rPr>
        <w:t xml:space="preserve">, giải phóng triệt để nhân dân.</w:t>
      </w:r>
    </w:p>
    <w:p w:rsidR="00000000" w:rsidDel="00000000" w:rsidP="00000000" w:rsidRDefault="00000000" w:rsidRPr="00000000" w14:paraId="00000009">
      <w:pPr>
        <w:numPr>
          <w:ilvl w:val="0"/>
          <w:numId w:val="4"/>
        </w:numPr>
        <w:shd w:fill="ffffff" w:val="clear"/>
        <w:spacing w:after="0" w:afterAutospacing="0" w:before="0" w:beforeAutospacing="0" w:lineRule="auto"/>
        <w:ind w:left="720" w:hanging="360"/>
      </w:pPr>
      <w:r w:rsidDel="00000000" w:rsidR="00000000" w:rsidRPr="00000000">
        <w:rPr>
          <w:color w:val="303030"/>
          <w:sz w:val="24"/>
          <w:szCs w:val="24"/>
          <w:rtl w:val="0"/>
        </w:rPr>
        <w:t xml:space="preserve">Bước ngoặt lịch sử (7/1920): Tiếp thu </w:t>
      </w:r>
      <w:r w:rsidDel="00000000" w:rsidR="00000000" w:rsidRPr="00000000">
        <w:rPr>
          <w:i w:val="1"/>
          <w:iCs w:val="1"/>
          <w:color w:val="303030"/>
          <w:sz w:val="24"/>
          <w:szCs w:val="24"/>
          <w:rtl w:val="0"/>
        </w:rPr>
        <w:t xml:space="preserve">Sơ thảo Luận cương</w:t>
      </w:r>
      <w:r w:rsidDel="00000000" w:rsidR="00000000" w:rsidRPr="00000000">
        <w:rPr>
          <w:color w:val="303030"/>
          <w:sz w:val="24"/>
          <w:szCs w:val="24"/>
          <w:rtl w:val="0"/>
        </w:rPr>
        <w:t xml:space="preserve"> của Lênin.</w:t>
      </w:r>
    </w:p>
    <w:p w:rsidR="00000000" w:rsidDel="00000000" w:rsidP="00000000" w:rsidRDefault="00000000" w:rsidRPr="00000000" w14:paraId="0000000A">
      <w:pPr>
        <w:numPr>
          <w:ilvl w:val="0"/>
          <w:numId w:val="4"/>
        </w:numPr>
        <w:shd w:fill="ffffff" w:val="clear"/>
        <w:spacing w:after="240" w:before="0" w:beforeAutospacing="0" w:lineRule="auto"/>
        <w:ind w:left="720" w:hanging="360"/>
      </w:pPr>
      <w:r w:rsidDel="00000000" w:rsidR="00000000" w:rsidRPr="00000000">
        <w:rPr>
          <w:color w:val="303030"/>
          <w:sz w:val="24"/>
          <w:szCs w:val="24"/>
          <w:rtl w:val="0"/>
        </w:rPr>
        <w:t xml:space="preserve">Khẳng định: </w:t>
      </w:r>
      <w:r w:rsidDel="00000000" w:rsidR="00000000" w:rsidRPr="00000000">
        <w:rPr>
          <w:i w:val="1"/>
          <w:iCs w:val="1"/>
          <w:color w:val="303030"/>
          <w:sz w:val="24"/>
          <w:szCs w:val="24"/>
          <w:rtl w:val="0"/>
        </w:rPr>
        <w:t xml:space="preserve">"Muốn cứu nước và giải phóng dân tộc không có con đường nào khác con đường cách mạng vô sản"</w:t>
      </w:r>
      <w:r w:rsidDel="00000000" w:rsidR="00000000" w:rsidRPr="00000000">
        <w:rPr>
          <w:color w:val="303030"/>
          <w:sz w:val="24"/>
          <w:szCs w:val="24"/>
          <w:rtl w:val="0"/>
        </w:rPr>
        <w:t xml:space="preserve">.</w:t>
      </w:r>
    </w:p>
    <w:p w:rsidR="00000000" w:rsidDel="00000000" w:rsidP="00000000" w:rsidRDefault="00000000" w:rsidRPr="00000000" w14:paraId="0000000B">
      <w:pPr>
        <w:shd w:fill="ffffff" w:val="clear"/>
        <w:spacing w:after="240" w:before="240" w:lineRule="auto"/>
        <w:ind w:left="720" w:hanging="360"/>
        <w:rPr>
          <w:b w:val="1"/>
          <w:bCs w:val="1"/>
          <w:color w:val="303030"/>
          <w:sz w:val="24"/>
          <w:szCs w:val="24"/>
        </w:rPr>
      </w:pPr>
      <w:r w:rsidDel="00000000" w:rsidR="00000000" w:rsidRPr="00000000">
        <w:rPr>
          <w:b w:val="1"/>
          <w:bCs w:val="1"/>
          <w:color w:val="303030"/>
          <w:sz w:val="24"/>
          <w:szCs w:val="24"/>
          <w:rtl w:val="0"/>
        </w:rPr>
        <w:t xml:space="preserve">Sự sáng tạo của Hồ Chí Minh so với lý luận Mác - Lênin:</w:t>
      </w:r>
    </w:p>
    <w:p w:rsidR="00000000" w:rsidDel="00000000" w:rsidP="00000000" w:rsidRDefault="00000000" w:rsidRPr="00000000" w14:paraId="0000000C">
      <w:pPr>
        <w:numPr>
          <w:ilvl w:val="0"/>
          <w:numId w:val="6"/>
        </w:numPr>
        <w:shd w:fill="ffffff" w:val="clear"/>
        <w:spacing w:after="0" w:afterAutospacing="0" w:before="240" w:lineRule="auto"/>
        <w:ind w:left="720" w:hanging="360"/>
        <w:rPr>
          <w:color w:val="303030"/>
          <w:sz w:val="24"/>
          <w:szCs w:val="24"/>
        </w:rPr>
      </w:pPr>
      <w:r w:rsidDel="00000000" w:rsidR="00000000" w:rsidRPr="00000000">
        <w:rPr>
          <w:b w:val="1"/>
          <w:bCs w:val="1"/>
          <w:color w:val="303030"/>
          <w:sz w:val="24"/>
          <w:szCs w:val="24"/>
          <w:rtl w:val="0"/>
        </w:rPr>
        <w:t xml:space="preserve">Châu Âu:</w:t>
      </w:r>
      <w:r w:rsidDel="00000000" w:rsidR="00000000" w:rsidRPr="00000000">
        <w:rPr>
          <w:color w:val="303030"/>
          <w:sz w:val="24"/>
          <w:szCs w:val="24"/>
          <w:rtl w:val="0"/>
        </w:rPr>
        <w:t xml:space="preserve"> Giải phóng giai cấp -&gt; Giải phóng xã hội -&gt; Giải phóng con người.</w:t>
      </w:r>
    </w:p>
    <w:p w:rsidR="00000000" w:rsidDel="00000000" w:rsidP="00000000" w:rsidRDefault="00000000" w:rsidRPr="00000000" w14:paraId="0000000D">
      <w:pPr>
        <w:numPr>
          <w:ilvl w:val="0"/>
          <w:numId w:val="6"/>
        </w:numPr>
        <w:shd w:fill="ffffff" w:val="clear"/>
        <w:spacing w:after="240" w:before="0" w:beforeAutospacing="0" w:lineRule="auto"/>
        <w:ind w:left="720" w:hanging="360"/>
        <w:rPr>
          <w:color w:val="303030"/>
          <w:sz w:val="24"/>
          <w:szCs w:val="24"/>
        </w:rPr>
      </w:pPr>
      <w:r w:rsidDel="00000000" w:rsidR="00000000" w:rsidRPr="00000000">
        <w:rPr>
          <w:b w:val="1"/>
          <w:bCs w:val="1"/>
          <w:color w:val="303030"/>
          <w:sz w:val="24"/>
          <w:szCs w:val="24"/>
          <w:rtl w:val="0"/>
        </w:rPr>
        <w:t xml:space="preserve">Việt Nam &amp; Thuộc địa:</w:t>
      </w:r>
      <w:r w:rsidDel="00000000" w:rsidR="00000000" w:rsidRPr="00000000">
        <w:rPr>
          <w:color w:val="303030"/>
          <w:sz w:val="24"/>
          <w:szCs w:val="24"/>
          <w:rtl w:val="0"/>
        </w:rPr>
        <w:t xml:space="preserve"> </w:t>
      </w:r>
      <w:r w:rsidDel="00000000" w:rsidR="00000000" w:rsidRPr="00000000">
        <w:rPr>
          <w:b w:val="1"/>
          <w:bCs w:val="1"/>
          <w:color w:val="303030"/>
          <w:sz w:val="24"/>
          <w:szCs w:val="24"/>
          <w:rtl w:val="0"/>
        </w:rPr>
        <w:t xml:space="preserve">Giải phóng dân tộc</w:t>
      </w:r>
      <w:r w:rsidDel="00000000" w:rsidR="00000000" w:rsidRPr="00000000">
        <w:rPr>
          <w:color w:val="303030"/>
          <w:sz w:val="24"/>
          <w:szCs w:val="24"/>
          <w:rtl w:val="0"/>
        </w:rPr>
        <w:t xml:space="preserve"> -&gt; Giải phóng xã hội -&gt; Giải phóng con người.</w:t>
      </w:r>
    </w:p>
    <w:p w:rsidR="00000000" w:rsidDel="00000000" w:rsidP="00000000" w:rsidRDefault="00000000" w:rsidRPr="00000000" w14:paraId="0000000E">
      <w:pPr>
        <w:shd w:fill="ffffff" w:val="clear"/>
        <w:spacing w:after="240" w:before="240" w:lineRule="auto"/>
        <w:ind w:left="720" w:hanging="360"/>
        <w:rPr>
          <w:b w:val="1"/>
          <w:bCs w:val="1"/>
          <w:color w:val="303030"/>
          <w:sz w:val="24"/>
          <w:szCs w:val="24"/>
        </w:rPr>
      </w:pPr>
      <w:r w:rsidDel="00000000" w:rsidR="00000000" w:rsidRPr="00000000">
        <w:rPr>
          <w:b w:val="1"/>
          <w:bCs w:val="1"/>
          <w:color w:val="303030"/>
          <w:sz w:val="24"/>
          <w:szCs w:val="24"/>
          <w:rtl w:val="0"/>
        </w:rPr>
        <w:t xml:space="preserve">Độc lập dân tộc gắn liền với Chủ nghĩa xã hội:</w:t>
      </w:r>
    </w:p>
    <w:p w:rsidR="00000000" w:rsidDel="00000000" w:rsidP="00000000" w:rsidRDefault="00000000" w:rsidRPr="00000000" w14:paraId="0000000F">
      <w:pPr>
        <w:numPr>
          <w:ilvl w:val="0"/>
          <w:numId w:val="2"/>
        </w:numPr>
        <w:shd w:fill="ffffff" w:val="clear"/>
        <w:spacing w:after="0" w:afterAutospacing="0" w:before="240" w:lineRule="auto"/>
        <w:ind w:left="720" w:hanging="360"/>
        <w:rPr>
          <w:color w:val="303030"/>
          <w:sz w:val="24"/>
          <w:szCs w:val="24"/>
        </w:rPr>
      </w:pPr>
      <w:r w:rsidDel="00000000" w:rsidR="00000000" w:rsidRPr="00000000">
        <w:rPr>
          <w:i w:val="1"/>
          <w:iCs w:val="1"/>
          <w:color w:val="303030"/>
          <w:sz w:val="24"/>
          <w:szCs w:val="24"/>
          <w:rtl w:val="0"/>
        </w:rPr>
        <w:t xml:space="preserve">Chánh cương tắt (1930):</w:t>
      </w:r>
      <w:r w:rsidDel="00000000" w:rsidR="00000000" w:rsidRPr="00000000">
        <w:rPr>
          <w:color w:val="303030"/>
          <w:sz w:val="24"/>
          <w:szCs w:val="24"/>
          <w:rtl w:val="0"/>
        </w:rPr>
        <w:t xml:space="preserve"> Làm "tư sản dân quyền cách mạng và thổ địa cách mạng để đi tới xã hội cộng sản".</w:t>
      </w:r>
    </w:p>
    <w:p w:rsidR="00000000" w:rsidDel="00000000" w:rsidP="00000000" w:rsidRDefault="00000000" w:rsidRPr="00000000" w14:paraId="00000010">
      <w:pPr>
        <w:numPr>
          <w:ilvl w:val="0"/>
          <w:numId w:val="2"/>
        </w:numPr>
        <w:shd w:fill="ffffff" w:val="clear"/>
        <w:spacing w:after="0" w:afterAutospacing="0" w:before="0" w:beforeAutospacing="0" w:lineRule="auto"/>
        <w:ind w:left="720" w:hanging="360"/>
        <w:rPr>
          <w:color w:val="303030"/>
          <w:sz w:val="24"/>
          <w:szCs w:val="24"/>
        </w:rPr>
      </w:pPr>
      <w:r w:rsidDel="00000000" w:rsidR="00000000" w:rsidRPr="00000000">
        <w:rPr>
          <w:color w:val="303030"/>
          <w:sz w:val="24"/>
          <w:szCs w:val="24"/>
          <w:rtl w:val="0"/>
        </w:rPr>
        <w:t xml:space="preserve">Đặt nhiệm vụ chống đế quốc, giải phóng dân tộc lên </w:t>
      </w:r>
      <w:r w:rsidDel="00000000" w:rsidR="00000000" w:rsidRPr="00000000">
        <w:rPr>
          <w:b w:val="1"/>
          <w:bCs w:val="1"/>
          <w:color w:val="303030"/>
          <w:sz w:val="24"/>
          <w:szCs w:val="24"/>
          <w:rtl w:val="0"/>
        </w:rPr>
        <w:t xml:space="preserve">hàng đầu, trước hết</w:t>
      </w:r>
      <w:r w:rsidDel="00000000" w:rsidR="00000000" w:rsidRPr="00000000">
        <w:rPr>
          <w:color w:val="303030"/>
          <w:sz w:val="24"/>
          <w:szCs w:val="24"/>
          <w:rtl w:val="0"/>
        </w:rPr>
        <w:t xml:space="preserve">.</w:t>
      </w:r>
    </w:p>
    <w:p w:rsidR="00000000" w:rsidDel="00000000" w:rsidP="00000000" w:rsidRDefault="00000000" w:rsidRPr="00000000" w14:paraId="00000011">
      <w:pPr>
        <w:numPr>
          <w:ilvl w:val="0"/>
          <w:numId w:val="2"/>
        </w:numPr>
        <w:shd w:fill="ffffff" w:val="clear"/>
        <w:spacing w:after="240" w:before="0" w:beforeAutospacing="0" w:lineRule="auto"/>
        <w:ind w:left="720" w:hanging="360"/>
        <w:rPr>
          <w:color w:val="303030"/>
          <w:sz w:val="24"/>
          <w:szCs w:val="24"/>
        </w:rPr>
      </w:pPr>
      <w:r w:rsidDel="00000000" w:rsidR="00000000" w:rsidRPr="00000000">
        <w:rPr>
          <w:color w:val="303030"/>
          <w:sz w:val="24"/>
          <w:szCs w:val="24"/>
          <w:rtl w:val="0"/>
        </w:rPr>
        <w:t xml:space="preserve">Nhiệm vụ chống phong kiến (thổ địa cách mạng) thực hiện từng bước.</w:t>
      </w:r>
    </w:p>
    <w:p w:rsidR="00000000" w:rsidDel="00000000" w:rsidP="00000000" w:rsidRDefault="00000000" w:rsidRPr="00000000" w14:paraId="00000012">
      <w:pPr>
        <w:shd w:fill="ffffff" w:val="clear"/>
        <w:spacing w:after="180" w:lineRule="auto"/>
        <w:ind w:left="0" w:firstLine="0"/>
        <w:rPr>
          <w:color w:val="303030"/>
          <w:sz w:val="24"/>
          <w:szCs w:val="24"/>
        </w:rPr>
      </w:pPr>
      <w:r w:rsidDel="00000000" w:rsidR="00000000" w:rsidRPr="00000000">
        <w:rPr>
          <w:color w:val="303030"/>
          <w:sz w:val="24"/>
          <w:szCs w:val="24"/>
          <w:rtl w:val="0"/>
        </w:rPr>
        <w:t xml:space="preserve">b. Cách mạng giải phóng dân tộc phải do Đảng Cộng sản lãnh đạo</w:t>
      </w:r>
    </w:p>
    <w:p w:rsidR="00000000" w:rsidDel="00000000" w:rsidP="00000000" w:rsidRDefault="00000000" w:rsidRPr="00000000" w14:paraId="00000013">
      <w:pPr>
        <w:numPr>
          <w:ilvl w:val="0"/>
          <w:numId w:val="2"/>
        </w:numPr>
        <w:shd w:fill="ffffff" w:val="clear"/>
        <w:spacing w:after="180" w:lineRule="auto"/>
        <w:ind w:left="720" w:hanging="360"/>
        <w:rPr>
          <w:color w:val="303030"/>
          <w:sz w:val="24"/>
          <w:szCs w:val="24"/>
        </w:rPr>
      </w:pPr>
      <w:r w:rsidDel="00000000" w:rsidR="00000000" w:rsidRPr="00000000">
        <w:rPr>
          <w:color w:val="303030"/>
          <w:sz w:val="24"/>
          <w:szCs w:val="24"/>
          <w:rtl w:val="0"/>
        </w:rPr>
        <w:t xml:space="preserve">Tính tất yếu: Tác phẩm </w:t>
      </w:r>
      <w:r w:rsidDel="00000000" w:rsidR="00000000" w:rsidRPr="00000000">
        <w:rPr>
          <w:i w:val="1"/>
          <w:iCs w:val="1"/>
          <w:color w:val="303030"/>
          <w:sz w:val="24"/>
          <w:szCs w:val="24"/>
          <w:rtl w:val="0"/>
        </w:rPr>
        <w:t xml:space="preserve">Đường cách mệnh</w:t>
      </w:r>
      <w:r w:rsidDel="00000000" w:rsidR="00000000" w:rsidRPr="00000000">
        <w:rPr>
          <w:color w:val="303030"/>
          <w:sz w:val="24"/>
          <w:szCs w:val="24"/>
          <w:rtl w:val="0"/>
        </w:rPr>
        <w:t xml:space="preserve"> (1927) khẳng định:</w:t>
      </w:r>
    </w:p>
    <w:p w:rsidR="00000000" w:rsidDel="00000000" w:rsidP="00000000" w:rsidRDefault="00000000" w:rsidRPr="00000000" w14:paraId="00000014">
      <w:pPr>
        <w:shd w:fill="ffffff" w:val="clear"/>
        <w:spacing w:after="240" w:before="240" w:lineRule="auto"/>
        <w:rPr>
          <w:i w:val="1"/>
          <w:iCs w:val="1"/>
          <w:color w:val="303030"/>
          <w:sz w:val="21"/>
          <w:szCs w:val="21"/>
        </w:rPr>
      </w:pPr>
      <w:r w:rsidDel="00000000" w:rsidR="00000000" w:rsidRPr="00000000">
        <w:rPr>
          <w:i w:val="1"/>
          <w:iCs w:val="1"/>
          <w:color w:val="303030"/>
          <w:sz w:val="21"/>
          <w:szCs w:val="21"/>
          <w:rtl w:val="0"/>
        </w:rPr>
        <w:t xml:space="preserve">"Cách mệnh trước hết phải có cái gì? Trước hết phải có đảng cách mệnh, để trong thì vận động và tổ chức dân chúng, ngoài thì liên lạc với dân tộc bị áp bức và vô sản giai cấp mọi nơi. Đảng có vững cách mệnh mới thành công..."</w:t>
      </w:r>
    </w:p>
    <w:p w:rsidR="00000000" w:rsidDel="00000000" w:rsidP="00000000" w:rsidRDefault="00000000" w:rsidRPr="00000000" w14:paraId="00000015">
      <w:pPr>
        <w:numPr>
          <w:ilvl w:val="0"/>
          <w:numId w:val="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Sự bổ sung lý luận sáng tạo:</w:t>
      </w:r>
    </w:p>
    <w:p w:rsidR="00000000" w:rsidDel="00000000" w:rsidP="00000000" w:rsidRDefault="00000000" w:rsidRPr="00000000" w14:paraId="00000016">
      <w:pPr>
        <w:numPr>
          <w:ilvl w:val="1"/>
          <w:numId w:val="5"/>
        </w:numPr>
        <w:shd w:fill="ffffff" w:val="clear"/>
        <w:spacing w:after="0" w:afterAutospacing="0" w:lineRule="auto"/>
        <w:ind w:left="1440" w:hanging="360"/>
      </w:pPr>
      <w:r w:rsidDel="00000000" w:rsidR="00000000" w:rsidRPr="00000000">
        <w:rPr>
          <w:color w:val="303030"/>
          <w:sz w:val="24"/>
          <w:szCs w:val="24"/>
          <w:rtl w:val="0"/>
        </w:rPr>
        <w:t xml:space="preserve">Mác - Lênin: Đảng là đội tiên phong của giai cấp công nhân.</w:t>
      </w:r>
    </w:p>
    <w:p w:rsidR="00000000" w:rsidDel="00000000" w:rsidP="00000000" w:rsidRDefault="00000000" w:rsidRPr="00000000" w14:paraId="00000017">
      <w:pPr>
        <w:numPr>
          <w:ilvl w:val="1"/>
          <w:numId w:val="5"/>
        </w:numPr>
        <w:shd w:fill="ffffff" w:val="clear"/>
        <w:spacing w:after="180" w:lineRule="auto"/>
        <w:ind w:left="1440" w:hanging="360"/>
      </w:pPr>
      <w:r w:rsidDel="00000000" w:rsidR="00000000" w:rsidRPr="00000000">
        <w:rPr>
          <w:color w:val="303030"/>
          <w:sz w:val="24"/>
          <w:szCs w:val="24"/>
          <w:rtl w:val="0"/>
        </w:rPr>
        <w:t xml:space="preserve">Hồ Chí Minh: Đảng Cộng sản Việt Nam vừa là đội tiên phong của giai cấp công nhân, vừa là đội tiên phong của nhân dân lao động và của toàn dân tộc Việt Nam.</w:t>
      </w:r>
    </w:p>
    <w:p w:rsidR="00000000" w:rsidDel="00000000" w:rsidP="00000000" w:rsidRDefault="00000000" w:rsidRPr="00000000" w14:paraId="00000018">
      <w:pPr>
        <w:shd w:fill="ffffff" w:val="clear"/>
        <w:spacing w:after="240" w:before="240" w:lineRule="auto"/>
        <w:ind w:left="0" w:firstLine="0"/>
        <w:rPr>
          <w:color w:val="303030"/>
          <w:sz w:val="24"/>
          <w:szCs w:val="24"/>
        </w:rPr>
      </w:pPr>
      <w:r w:rsidDel="00000000" w:rsidR="00000000" w:rsidRPr="00000000">
        <w:rPr>
          <w:color w:val="303030"/>
          <w:sz w:val="24"/>
          <w:szCs w:val="24"/>
          <w:rtl w:val="0"/>
        </w:rPr>
        <w:t xml:space="preserve">c. Dựa trên lực lượng đại đoàn kết toàn dân tộc, lấy liên minh Công - Nông làm nền tảng</w:t>
      </w:r>
    </w:p>
    <w:p w:rsidR="00000000" w:rsidDel="00000000" w:rsidP="00000000" w:rsidRDefault="00000000" w:rsidRPr="00000000" w14:paraId="00000019">
      <w:pPr>
        <w:numPr>
          <w:ilvl w:val="0"/>
          <w:numId w:val="5"/>
        </w:numPr>
        <w:shd w:fill="ffffff" w:val="clear"/>
        <w:spacing w:after="0" w:afterAutospacing="0" w:before="240" w:lineRule="auto"/>
        <w:ind w:left="720" w:hanging="360"/>
        <w:rPr>
          <w:sz w:val="24"/>
          <w:szCs w:val="24"/>
        </w:rPr>
      </w:pPr>
      <w:r w:rsidDel="00000000" w:rsidR="00000000" w:rsidRPr="00000000">
        <w:rPr>
          <w:color w:val="303030"/>
          <w:sz w:val="24"/>
          <w:szCs w:val="24"/>
          <w:rtl w:val="0"/>
        </w:rPr>
        <w:t xml:space="preserve">Quan điểm: Cách mạng là sự nghiệp của quần chúng nhân dân (</w:t>
      </w:r>
      <w:r w:rsidDel="00000000" w:rsidR="00000000" w:rsidRPr="00000000">
        <w:rPr>
          <w:i w:val="1"/>
          <w:iCs w:val="1"/>
          <w:color w:val="303030"/>
          <w:sz w:val="24"/>
          <w:szCs w:val="24"/>
          <w:rtl w:val="0"/>
        </w:rPr>
        <w:t xml:space="preserve">"Có dân là có tất cả"</w:t>
      </w:r>
      <w:r w:rsidDel="00000000" w:rsidR="00000000" w:rsidRPr="00000000">
        <w:rPr>
          <w:color w:val="303030"/>
          <w:sz w:val="24"/>
          <w:szCs w:val="24"/>
          <w:rtl w:val="0"/>
        </w:rPr>
        <w:t xml:space="preserve">, </w:t>
      </w:r>
      <w:r w:rsidDel="00000000" w:rsidR="00000000" w:rsidRPr="00000000">
        <w:rPr>
          <w:i w:val="1"/>
          <w:iCs w:val="1"/>
          <w:color w:val="303030"/>
          <w:sz w:val="24"/>
          <w:szCs w:val="24"/>
          <w:rtl w:val="0"/>
        </w:rPr>
        <w:t xml:space="preserve">"Cách mệnh là việc chung cả dân chúng"</w:t>
      </w:r>
      <w:r w:rsidDel="00000000" w:rsidR="00000000" w:rsidRPr="00000000">
        <w:rPr>
          <w:color w:val="303030"/>
          <w:sz w:val="24"/>
          <w:szCs w:val="24"/>
          <w:rtl w:val="0"/>
        </w:rPr>
        <w:t xml:space="preserve">).</w:t>
      </w:r>
    </w:p>
    <w:p w:rsidR="00000000" w:rsidDel="00000000" w:rsidP="00000000" w:rsidRDefault="00000000" w:rsidRPr="00000000" w14:paraId="0000001A">
      <w:pPr>
        <w:numPr>
          <w:ilvl w:val="0"/>
          <w:numId w:val="5"/>
        </w:numPr>
        <w:shd w:fill="ffffff" w:val="clear"/>
        <w:spacing w:after="0" w:afterAutospacing="0" w:before="0" w:beforeAutospacing="0" w:lineRule="auto"/>
        <w:ind w:left="720" w:hanging="360"/>
        <w:rPr>
          <w:sz w:val="24"/>
          <w:szCs w:val="24"/>
        </w:rPr>
      </w:pPr>
      <w:r w:rsidDel="00000000" w:rsidR="00000000" w:rsidRPr="00000000">
        <w:rPr>
          <w:color w:val="303030"/>
          <w:sz w:val="24"/>
          <w:szCs w:val="24"/>
          <w:rtl w:val="0"/>
        </w:rPr>
        <w:t xml:space="preserve">Rộng rãi: Tập hợp mọi tầng lớp yêu nước (Sĩ, Nông, Công, Thương).</w:t>
      </w:r>
    </w:p>
    <w:p w:rsidR="00000000" w:rsidDel="00000000" w:rsidP="00000000" w:rsidRDefault="00000000" w:rsidRPr="00000000" w14:paraId="0000001B">
      <w:pPr>
        <w:numPr>
          <w:ilvl w:val="1"/>
          <w:numId w:val="5"/>
        </w:numPr>
        <w:shd w:fill="ffffff" w:val="clear"/>
        <w:spacing w:after="0" w:afterAutospacing="0" w:before="0" w:beforeAutospacing="0" w:lineRule="auto"/>
        <w:ind w:left="1440" w:hanging="360"/>
      </w:pPr>
      <w:r w:rsidDel="00000000" w:rsidR="00000000" w:rsidRPr="00000000">
        <w:rPr>
          <w:color w:val="303030"/>
          <w:sz w:val="24"/>
          <w:szCs w:val="24"/>
          <w:rtl w:val="0"/>
        </w:rPr>
        <w:t xml:space="preserve">Phân hóa kẻ thù: Kéo tiểu tư sản, trí thức, trung nông về phía vô sản; lợi dụng hoặc trung lập phú nông, trung/tiểu địa chủ, tư sản dân tộc.</w:t>
      </w:r>
    </w:p>
    <w:p w:rsidR="00000000" w:rsidDel="00000000" w:rsidP="00000000" w:rsidRDefault="00000000" w:rsidRPr="00000000" w14:paraId="0000001C">
      <w:pPr>
        <w:numPr>
          <w:ilvl w:val="0"/>
          <w:numId w:val="5"/>
        </w:numPr>
        <w:shd w:fill="ffffff" w:val="clear"/>
        <w:spacing w:after="240" w:before="0" w:beforeAutospacing="0" w:lineRule="auto"/>
        <w:ind w:left="720" w:hanging="360"/>
        <w:rPr>
          <w:sz w:val="24"/>
          <w:szCs w:val="24"/>
        </w:rPr>
      </w:pPr>
      <w:r w:rsidDel="00000000" w:rsidR="00000000" w:rsidRPr="00000000">
        <w:rPr>
          <w:color w:val="303030"/>
          <w:sz w:val="24"/>
          <w:szCs w:val="24"/>
          <w:rtl w:val="0"/>
        </w:rPr>
        <w:t xml:space="preserve">Nền tảng/Cốt lõi: Liên minh Công - Nông là "gốc cách mệnh" (</w:t>
      </w:r>
      <w:r w:rsidDel="00000000" w:rsidR="00000000" w:rsidRPr="00000000">
        <w:rPr>
          <w:i w:val="1"/>
          <w:iCs w:val="1"/>
          <w:color w:val="303030"/>
          <w:sz w:val="24"/>
          <w:szCs w:val="24"/>
          <w:rtl w:val="0"/>
        </w:rPr>
        <w:t xml:space="preserve">Đường cách mệnh</w:t>
      </w:r>
      <w:r w:rsidDel="00000000" w:rsidR="00000000" w:rsidRPr="00000000">
        <w:rPr>
          <w:color w:val="303030"/>
          <w:sz w:val="24"/>
          <w:szCs w:val="24"/>
          <w:rtl w:val="0"/>
        </w:rPr>
        <w:t xml:space="preserve">).</w:t>
      </w:r>
    </w:p>
    <w:p w:rsidR="00000000" w:rsidDel="00000000" w:rsidP="00000000" w:rsidRDefault="00000000" w:rsidRPr="00000000" w14:paraId="0000001D">
      <w:pPr>
        <w:shd w:fill="ffffff" w:val="clear"/>
        <w:spacing w:after="240" w:before="240" w:lineRule="auto"/>
        <w:ind w:left="0" w:firstLine="0"/>
        <w:rPr>
          <w:color w:val="303030"/>
          <w:sz w:val="24"/>
          <w:szCs w:val="24"/>
        </w:rPr>
      </w:pPr>
      <w:r w:rsidDel="00000000" w:rsidR="00000000" w:rsidRPr="00000000">
        <w:rPr>
          <w:color w:val="303030"/>
          <w:sz w:val="24"/>
          <w:szCs w:val="24"/>
          <w:rtl w:val="0"/>
        </w:rPr>
        <w:t xml:space="preserve">d. Cần chủ động, sáng tạo; có khả năng giành thắng lợi trước cách mạng vô sản ở chính quốc</w:t>
      </w:r>
    </w:p>
    <w:p w:rsidR="00000000" w:rsidDel="00000000" w:rsidP="00000000" w:rsidRDefault="00000000" w:rsidRPr="00000000" w14:paraId="0000001E">
      <w:pPr>
        <w:numPr>
          <w:ilvl w:val="0"/>
          <w:numId w:val="5"/>
        </w:numPr>
        <w:shd w:fill="ffffff" w:val="clear"/>
        <w:spacing w:after="0" w:afterAutospacing="0" w:before="240" w:lineRule="auto"/>
        <w:ind w:left="720" w:hanging="360"/>
        <w:rPr>
          <w:sz w:val="24"/>
          <w:szCs w:val="24"/>
        </w:rPr>
      </w:pPr>
      <w:r w:rsidDel="00000000" w:rsidR="00000000" w:rsidRPr="00000000">
        <w:rPr>
          <w:color w:val="303030"/>
          <w:sz w:val="24"/>
          <w:szCs w:val="24"/>
          <w:rtl w:val="0"/>
        </w:rPr>
        <w:t xml:space="preserve">Phản bác quan điểm thụ động: Quốc tế Cộng sản (Đại hội VI - 1928) từng coi cách mạng thuộc địa phụ thuộc hoàn toàn vào cách mạng chính quốc.</w:t>
      </w:r>
    </w:p>
    <w:p w:rsidR="00000000" w:rsidDel="00000000" w:rsidP="00000000" w:rsidRDefault="00000000" w:rsidRPr="00000000" w14:paraId="0000001F">
      <w:pPr>
        <w:numPr>
          <w:ilvl w:val="0"/>
          <w:numId w:val="5"/>
        </w:numPr>
        <w:shd w:fill="ffffff" w:val="clear"/>
        <w:spacing w:after="0" w:afterAutospacing="0" w:before="0" w:beforeAutospacing="0" w:lineRule="auto"/>
        <w:ind w:left="720" w:hanging="360"/>
        <w:rPr>
          <w:sz w:val="24"/>
          <w:szCs w:val="24"/>
        </w:rPr>
      </w:pPr>
      <w:r w:rsidDel="00000000" w:rsidR="00000000" w:rsidRPr="00000000">
        <w:rPr>
          <w:color w:val="303030"/>
          <w:sz w:val="24"/>
          <w:szCs w:val="24"/>
          <w:rtl w:val="0"/>
        </w:rPr>
        <w:t xml:space="preserve">Quan điểm Hồ Chí Minh:</w:t>
      </w:r>
    </w:p>
    <w:p w:rsidR="00000000" w:rsidDel="00000000" w:rsidP="00000000" w:rsidRDefault="00000000" w:rsidRPr="00000000" w14:paraId="00000020">
      <w:pPr>
        <w:numPr>
          <w:ilvl w:val="1"/>
          <w:numId w:val="5"/>
        </w:numPr>
        <w:shd w:fill="ffffff" w:val="clear"/>
        <w:spacing w:after="0" w:afterAutospacing="0" w:before="0" w:beforeAutospacing="0" w:lineRule="auto"/>
        <w:ind w:left="1440" w:hanging="360"/>
      </w:pPr>
      <w:r w:rsidDel="00000000" w:rsidR="00000000" w:rsidRPr="00000000">
        <w:rPr>
          <w:color w:val="303030"/>
          <w:sz w:val="24"/>
          <w:szCs w:val="24"/>
          <w:rtl w:val="0"/>
        </w:rPr>
        <w:t xml:space="preserve">Mối quan hệ bình đẳng, tác động qua lại (</w:t>
      </w:r>
      <w:r w:rsidDel="00000000" w:rsidR="00000000" w:rsidRPr="00000000">
        <w:rPr>
          <w:i w:val="1"/>
          <w:iCs w:val="1"/>
          <w:color w:val="303030"/>
          <w:sz w:val="24"/>
          <w:szCs w:val="24"/>
          <w:rtl w:val="0"/>
        </w:rPr>
        <w:t xml:space="preserve">"Hai cánh của một con chim"</w:t>
      </w:r>
      <w:r w:rsidDel="00000000" w:rsidR="00000000" w:rsidRPr="00000000">
        <w:rPr>
          <w:color w:val="303030"/>
          <w:sz w:val="24"/>
          <w:szCs w:val="24"/>
          <w:rtl w:val="0"/>
        </w:rPr>
        <w:t xml:space="preserve">, </w:t>
      </w:r>
      <w:r w:rsidDel="00000000" w:rsidR="00000000" w:rsidRPr="00000000">
        <w:rPr>
          <w:i w:val="1"/>
          <w:iCs w:val="1"/>
          <w:color w:val="303030"/>
          <w:sz w:val="24"/>
          <w:szCs w:val="24"/>
          <w:rtl w:val="0"/>
        </w:rPr>
        <w:t xml:space="preserve">"Con đỉa hai vòi"</w:t>
      </w:r>
      <w:r w:rsidDel="00000000" w:rsidR="00000000" w:rsidRPr="00000000">
        <w:rPr>
          <w:color w:val="303030"/>
          <w:sz w:val="24"/>
          <w:szCs w:val="24"/>
          <w:rtl w:val="0"/>
        </w:rPr>
        <w:t xml:space="preserve"> - 1925).</w:t>
      </w:r>
    </w:p>
    <w:p w:rsidR="00000000" w:rsidDel="00000000" w:rsidP="00000000" w:rsidRDefault="00000000" w:rsidRPr="00000000" w14:paraId="00000021">
      <w:pPr>
        <w:numPr>
          <w:ilvl w:val="1"/>
          <w:numId w:val="5"/>
        </w:numPr>
        <w:shd w:fill="ffffff" w:val="clear"/>
        <w:spacing w:after="0" w:afterAutospacing="0" w:before="0" w:beforeAutospacing="0" w:lineRule="auto"/>
        <w:ind w:left="1440" w:hanging="360"/>
      </w:pPr>
      <w:r w:rsidDel="00000000" w:rsidR="00000000" w:rsidRPr="00000000">
        <w:rPr>
          <w:color w:val="303030"/>
          <w:sz w:val="24"/>
          <w:szCs w:val="24"/>
          <w:rtl w:val="0"/>
        </w:rPr>
        <w:t xml:space="preserve">Thuộc địa là nơi tập trung </w:t>
      </w:r>
      <w:r w:rsidDel="00000000" w:rsidR="00000000" w:rsidRPr="00000000">
        <w:rPr>
          <w:i w:val="1"/>
          <w:iCs w:val="1"/>
          <w:color w:val="303030"/>
          <w:sz w:val="24"/>
          <w:szCs w:val="24"/>
          <w:rtl w:val="0"/>
        </w:rPr>
        <w:t xml:space="preserve">"nọc độc và sức sống của con rắn độc tư bản chủ nghĩa"</w:t>
      </w:r>
      <w:r w:rsidDel="00000000" w:rsidR="00000000" w:rsidRPr="00000000">
        <w:rPr>
          <w:color w:val="303030"/>
          <w:sz w:val="24"/>
          <w:szCs w:val="24"/>
          <w:rtl w:val="0"/>
        </w:rPr>
        <w:t xml:space="preserve">.</w:t>
      </w:r>
    </w:p>
    <w:p w:rsidR="00000000" w:rsidDel="00000000" w:rsidP="00000000" w:rsidRDefault="00000000" w:rsidRPr="00000000" w14:paraId="00000022">
      <w:pPr>
        <w:numPr>
          <w:ilvl w:val="1"/>
          <w:numId w:val="5"/>
        </w:numPr>
        <w:shd w:fill="ffffff" w:val="clear"/>
        <w:spacing w:after="0" w:afterAutospacing="0" w:before="0" w:beforeAutospacing="0" w:lineRule="auto"/>
        <w:ind w:left="1440" w:hanging="360"/>
      </w:pPr>
      <w:r w:rsidDel="00000000" w:rsidR="00000000" w:rsidRPr="00000000">
        <w:rPr>
          <w:color w:val="303030"/>
          <w:sz w:val="24"/>
          <w:szCs w:val="24"/>
          <w:rtl w:val="0"/>
        </w:rPr>
        <w:t xml:space="preserve">Tinh thần đấu tranh của các dân tộc thuộc địa là </w:t>
      </w:r>
      <w:r w:rsidDel="00000000" w:rsidR="00000000" w:rsidRPr="00000000">
        <w:rPr>
          <w:i w:val="1"/>
          <w:iCs w:val="1"/>
          <w:color w:val="303030"/>
          <w:sz w:val="24"/>
          <w:szCs w:val="24"/>
          <w:rtl w:val="0"/>
        </w:rPr>
        <w:t xml:space="preserve">"một lực lượng khổng lồ"</w:t>
      </w:r>
      <w:r w:rsidDel="00000000" w:rsidR="00000000" w:rsidRPr="00000000">
        <w:rPr>
          <w:color w:val="303030"/>
          <w:sz w:val="24"/>
          <w:szCs w:val="24"/>
          <w:rtl w:val="0"/>
        </w:rPr>
        <w:t xml:space="preserve">.</w:t>
      </w:r>
    </w:p>
    <w:p w:rsidR="00000000" w:rsidDel="00000000" w:rsidP="00000000" w:rsidRDefault="00000000" w:rsidRPr="00000000" w14:paraId="00000023">
      <w:pPr>
        <w:numPr>
          <w:ilvl w:val="0"/>
          <w:numId w:val="5"/>
        </w:numPr>
        <w:shd w:fill="ffffff" w:val="clear"/>
        <w:spacing w:after="240" w:before="0" w:beforeAutospacing="0" w:lineRule="auto"/>
        <w:ind w:left="720" w:hanging="360"/>
        <w:rPr>
          <w:sz w:val="24"/>
          <w:szCs w:val="24"/>
        </w:rPr>
      </w:pPr>
      <w:r w:rsidDel="00000000" w:rsidR="00000000" w:rsidRPr="00000000">
        <w:rPr>
          <w:color w:val="303030"/>
          <w:sz w:val="24"/>
          <w:szCs w:val="24"/>
          <w:rtl w:val="0"/>
        </w:rPr>
        <w:t xml:space="preserve">Thực tiễn chứng minh: Thắng lợi của Cách mạng Tháng Tám (1945) tại Việt Nam.</w:t>
      </w:r>
    </w:p>
    <w:p w:rsidR="00000000" w:rsidDel="00000000" w:rsidP="00000000" w:rsidRDefault="00000000" w:rsidRPr="00000000" w14:paraId="00000024">
      <w:pPr>
        <w:shd w:fill="ffffff" w:val="clear"/>
        <w:spacing w:after="240" w:before="240" w:lineRule="auto"/>
        <w:rPr>
          <w:b w:val="1"/>
          <w:bCs w:val="1"/>
          <w:color w:val="303030"/>
          <w:sz w:val="24"/>
          <w:szCs w:val="24"/>
        </w:rPr>
      </w:pPr>
      <w:r w:rsidDel="00000000" w:rsidR="00000000" w:rsidRPr="00000000">
        <w:rPr>
          <w:b w:val="1"/>
          <w:bCs w:val="1"/>
          <w:color w:val="303030"/>
          <w:sz w:val="24"/>
          <w:szCs w:val="24"/>
          <w:rtl w:val="0"/>
        </w:rPr>
        <w:t xml:space="preserve">e. Tiến hành bằng phương pháp bạo lực cách mạng</w:t>
      </w:r>
    </w:p>
    <w:p w:rsidR="00000000" w:rsidDel="00000000" w:rsidP="00000000" w:rsidRDefault="00000000" w:rsidRPr="00000000" w14:paraId="00000025">
      <w:pPr>
        <w:shd w:fill="ffffff" w:val="clear"/>
        <w:spacing w:after="240" w:before="240" w:lineRule="auto"/>
        <w:rPr>
          <w:color w:val="303030"/>
          <w:sz w:val="24"/>
          <w:szCs w:val="24"/>
        </w:rPr>
      </w:pPr>
      <w:r w:rsidDel="00000000" w:rsidR="00000000" w:rsidRPr="00000000">
        <w:rPr>
          <w:b w:val="1"/>
          <w:bCs w:val="1"/>
          <w:color w:val="303030"/>
          <w:sz w:val="24"/>
          <w:szCs w:val="24"/>
          <w:rtl w:val="0"/>
        </w:rPr>
        <w:t xml:space="preserve">Tính tất yếu:</w:t>
      </w:r>
      <w:r w:rsidDel="00000000" w:rsidR="00000000" w:rsidRPr="00000000">
        <w:rPr>
          <w:color w:val="303030"/>
          <w:sz w:val="24"/>
          <w:szCs w:val="24"/>
          <w:rtl w:val="0"/>
        </w:rPr>
        <w:t xml:space="preserve"> Chủ nghĩa thực dân bản chất là bạo lực tàn bạo -&gt; Bắt buộc dùng </w:t>
      </w:r>
      <w:r w:rsidDel="00000000" w:rsidR="00000000" w:rsidRPr="00000000">
        <w:rPr>
          <w:b w:val="1"/>
          <w:bCs w:val="1"/>
          <w:color w:val="303030"/>
          <w:sz w:val="24"/>
          <w:szCs w:val="24"/>
          <w:rtl w:val="0"/>
        </w:rPr>
        <w:t xml:space="preserve">bạo lực cách mạng</w:t>
      </w:r>
      <w:r w:rsidDel="00000000" w:rsidR="00000000" w:rsidRPr="00000000">
        <w:rPr>
          <w:color w:val="303030"/>
          <w:sz w:val="24"/>
          <w:szCs w:val="24"/>
          <w:rtl w:val="0"/>
        </w:rPr>
        <w:t xml:space="preserve"> để chống lại bạo lực phản cách mạng.</w:t>
      </w:r>
    </w:p>
    <w:p w:rsidR="00000000" w:rsidDel="00000000" w:rsidP="00000000" w:rsidRDefault="00000000" w:rsidRPr="00000000" w14:paraId="00000026">
      <w:pPr>
        <w:shd w:fill="ffffff" w:val="clear"/>
        <w:spacing w:after="240" w:before="240" w:lineRule="auto"/>
        <w:rPr>
          <w:color w:val="303030"/>
          <w:sz w:val="24"/>
          <w:szCs w:val="24"/>
        </w:rPr>
      </w:pPr>
      <w:r w:rsidDel="00000000" w:rsidR="00000000" w:rsidRPr="00000000">
        <w:rPr>
          <w:b w:val="1"/>
          <w:bCs w:val="1"/>
          <w:color w:val="303030"/>
          <w:sz w:val="24"/>
          <w:szCs w:val="24"/>
          <w:rtl w:val="0"/>
        </w:rPr>
        <w:t xml:space="preserve">Hình thức bạo lực cách mạng:</w:t>
      </w:r>
      <w:r w:rsidDel="00000000" w:rsidR="00000000" w:rsidRPr="00000000">
        <w:rPr>
          <w:color w:val="303030"/>
          <w:sz w:val="24"/>
          <w:szCs w:val="24"/>
          <w:rtl w:val="0"/>
        </w:rPr>
        <w:t xml:space="preserve"> Kết hợp chặt chẽ giữa:</w:t>
      </w:r>
    </w:p>
    <w:p w:rsidR="00000000" w:rsidDel="00000000" w:rsidP="00000000" w:rsidRDefault="00000000" w:rsidRPr="00000000" w14:paraId="00000027">
      <w:pPr>
        <w:numPr>
          <w:ilvl w:val="0"/>
          <w:numId w:val="1"/>
        </w:numPr>
        <w:shd w:fill="ffffff" w:val="clear"/>
        <w:spacing w:after="0" w:afterAutospacing="0" w:before="240" w:lineRule="auto"/>
        <w:ind w:left="720" w:hanging="360"/>
        <w:rPr>
          <w:color w:val="303030"/>
          <w:sz w:val="24"/>
          <w:szCs w:val="24"/>
        </w:rPr>
      </w:pPr>
      <w:r w:rsidDel="00000000" w:rsidR="00000000" w:rsidRPr="00000000">
        <w:rPr>
          <w:b w:val="1"/>
          <w:bCs w:val="1"/>
          <w:color w:val="303030"/>
          <w:sz w:val="24"/>
          <w:szCs w:val="24"/>
          <w:rtl w:val="0"/>
        </w:rPr>
        <w:t xml:space="preserve">Hai lực lượng:</w:t>
      </w:r>
      <w:r w:rsidDel="00000000" w:rsidR="00000000" w:rsidRPr="00000000">
        <w:rPr>
          <w:color w:val="303030"/>
          <w:sz w:val="24"/>
          <w:szCs w:val="24"/>
          <w:rtl w:val="0"/>
        </w:rPr>
        <w:t xml:space="preserve"> Lực lượng chính trị quần chúng + Lực lượng vũ trang.</w:t>
      </w:r>
    </w:p>
    <w:p w:rsidR="00000000" w:rsidDel="00000000" w:rsidP="00000000" w:rsidRDefault="00000000" w:rsidRPr="00000000" w14:paraId="00000028">
      <w:pPr>
        <w:numPr>
          <w:ilvl w:val="0"/>
          <w:numId w:val="1"/>
        </w:numPr>
        <w:shd w:fill="ffffff" w:val="clear"/>
        <w:spacing w:after="240" w:before="0" w:beforeAutospacing="0" w:lineRule="auto"/>
        <w:ind w:left="720" w:hanging="360"/>
        <w:rPr>
          <w:color w:val="303030"/>
          <w:sz w:val="24"/>
          <w:szCs w:val="24"/>
        </w:rPr>
      </w:pPr>
      <w:r w:rsidDel="00000000" w:rsidR="00000000" w:rsidRPr="00000000">
        <w:rPr>
          <w:b w:val="1"/>
          <w:bCs w:val="1"/>
          <w:color w:val="303030"/>
          <w:sz w:val="24"/>
          <w:szCs w:val="24"/>
          <w:rtl w:val="0"/>
        </w:rPr>
        <w:t xml:space="preserve">Hai hình thức đấu tranh:</w:t>
      </w:r>
      <w:r w:rsidDel="00000000" w:rsidR="00000000" w:rsidRPr="00000000">
        <w:rPr>
          <w:color w:val="303030"/>
          <w:sz w:val="24"/>
          <w:szCs w:val="24"/>
          <w:rtl w:val="0"/>
        </w:rPr>
        <w:t xml:space="preserve"> Đấu tranh chính trị + Đấu tranh vũ trang.</w:t>
      </w:r>
    </w:p>
    <w:p w:rsidR="00000000" w:rsidDel="00000000" w:rsidP="00000000" w:rsidRDefault="00000000" w:rsidRPr="00000000" w14:paraId="00000029">
      <w:pPr>
        <w:shd w:fill="ffffff" w:val="clear"/>
        <w:spacing w:after="240" w:before="240" w:lineRule="auto"/>
        <w:rPr>
          <w:b w:val="1"/>
          <w:bCs w:val="1"/>
          <w:color w:val="303030"/>
          <w:sz w:val="24"/>
          <w:szCs w:val="24"/>
        </w:rPr>
      </w:pPr>
      <w:r w:rsidDel="00000000" w:rsidR="00000000" w:rsidRPr="00000000">
        <w:rPr>
          <w:b w:val="1"/>
          <w:bCs w:val="1"/>
          <w:color w:val="303030"/>
          <w:sz w:val="24"/>
          <w:szCs w:val="24"/>
          <w:rtl w:val="0"/>
        </w:rPr>
        <w:t xml:space="preserve">Mối quan hệ:</w:t>
      </w:r>
    </w:p>
    <w:p w:rsidR="00000000" w:rsidDel="00000000" w:rsidP="00000000" w:rsidRDefault="00000000" w:rsidRPr="00000000" w14:paraId="0000002A">
      <w:pPr>
        <w:numPr>
          <w:ilvl w:val="0"/>
          <w:numId w:val="3"/>
        </w:numPr>
        <w:shd w:fill="ffffff" w:val="clear"/>
        <w:spacing w:after="0" w:afterAutospacing="0" w:before="240" w:lineRule="auto"/>
        <w:ind w:left="720" w:hanging="360"/>
        <w:rPr>
          <w:color w:val="303030"/>
          <w:sz w:val="24"/>
          <w:szCs w:val="24"/>
        </w:rPr>
      </w:pPr>
      <w:r w:rsidDel="00000000" w:rsidR="00000000" w:rsidRPr="00000000">
        <w:rPr>
          <w:color w:val="303030"/>
          <w:sz w:val="24"/>
          <w:szCs w:val="24"/>
          <w:rtl w:val="0"/>
        </w:rPr>
        <w:t xml:space="preserve">Đấu tranh chính trị: Là cơ sở, nền tảng.</w:t>
      </w:r>
    </w:p>
    <w:p w:rsidR="00000000" w:rsidDel="00000000" w:rsidP="00000000" w:rsidRDefault="00000000" w:rsidRPr="00000000" w14:paraId="0000002B">
      <w:pPr>
        <w:numPr>
          <w:ilvl w:val="0"/>
          <w:numId w:val="3"/>
        </w:numPr>
        <w:shd w:fill="ffffff" w:val="clear"/>
        <w:spacing w:after="240" w:before="0" w:beforeAutospacing="0" w:lineRule="auto"/>
        <w:ind w:left="720" w:hanging="360"/>
        <w:rPr>
          <w:color w:val="303030"/>
          <w:sz w:val="24"/>
          <w:szCs w:val="24"/>
        </w:rPr>
      </w:pPr>
      <w:r w:rsidDel="00000000" w:rsidR="00000000" w:rsidRPr="00000000">
        <w:rPr>
          <w:color w:val="303030"/>
          <w:sz w:val="24"/>
          <w:szCs w:val="24"/>
          <w:rtl w:val="0"/>
        </w:rPr>
        <w:t xml:space="preserve">Đấu tranh vũ trang: Có ý nghĩa quyết định tiêu diệt lực lượng quân sự thù địch.</w:t>
      </w:r>
    </w:p>
    <w:p w:rsidR="00000000" w:rsidDel="00000000" w:rsidP="00000000" w:rsidRDefault="00000000" w:rsidRPr="00000000" w14:paraId="0000002C">
      <w:pPr>
        <w:shd w:fill="ffffff" w:val="clear"/>
        <w:spacing w:after="240" w:before="240" w:lineRule="auto"/>
        <w:ind w:left="0" w:firstLine="0"/>
        <w:rPr>
          <w:color w:val="303030"/>
          <w:sz w:val="24"/>
          <w:szCs w:val="24"/>
        </w:rPr>
      </w:pPr>
      <w:r w:rsidDel="00000000" w:rsidR="00000000" w:rsidRPr="00000000">
        <w:rPr>
          <w:rtl w:val="0"/>
        </w:rPr>
      </w:r>
    </w:p>
    <w:p w:rsidR="00000000" w:rsidDel="00000000" w:rsidP="00000000" w:rsidRDefault="00000000" w:rsidRPr="00000000" w14:paraId="0000002D">
      <w:pPr>
        <w:spacing w:after="180" w:lineRule="auto"/>
        <w:ind w:left="0" w:firstLine="0"/>
        <w:rPr>
          <w:color w:val="303030"/>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4"/>
        <w:szCs w:val="24"/>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