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Come &amp; Chat (C&amp;C)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View Data Use Case Description</w:t>
      </w:r>
    </w:p>
    <w:p w:rsidR="00000000" w:rsidDel="00000000" w:rsidP="00000000" w:rsidRDefault="00000000" w:rsidRPr="00000000" w14:paraId="00000036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View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Administrator log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Administrator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Administrator request to view the data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system collects the amount of users, online users, messages sent, status and comments.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system show the collected data in STEP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show the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Sign in Use Case Description</w:t>
      </w:r>
    </w:p>
    <w:p w:rsidR="00000000" w:rsidDel="00000000" w:rsidP="00000000" w:rsidRDefault="00000000" w:rsidRPr="00000000" w14:paraId="0000006B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Sign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User/Administrator log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or Administrator has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INCLUDE USE CASE Count User Amount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client provides their username and password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web-page VALIDATES THAT the inputs are legal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VALIDATES THAT the username and password are correct.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approves the client.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performs the Count User Amount use case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signs the client 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Specific alternative flow1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Inputs are illegal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RFS Basic Flow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3. RESUME STEP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Specific alternative flow2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Username or password incorrect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RFS Basic Flow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rPr>
                <w:color w:val="c27b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b w:val="1"/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4. RESUME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7">
      <w:pPr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View Personal Information Use Case Description</w:t>
      </w:r>
    </w:p>
    <w:p w:rsidR="00000000" w:rsidDel="00000000" w:rsidP="00000000" w:rsidRDefault="00000000" w:rsidRPr="00000000" w14:paraId="000000A0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View Personal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Show the user’s personal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EXTENDED BY USE CASE Change Personal Information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request to view his/her personal information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show the personal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show the personal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Change Personal Information Use Case Description</w:t>
      </w:r>
    </w:p>
    <w:p w:rsidR="00000000" w:rsidDel="00000000" w:rsidP="00000000" w:rsidRDefault="00000000" w:rsidRPr="00000000" w14:paraId="000000D5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Changing Personal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change his/her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edit his/her information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VALIDATES THAT the inputs are legal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VALIDATES THAT the inputs are unique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approves the change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change the user information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Specific alternative flow1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Inputs are illegal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RFS Basic Flow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3. RESUME STEP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Specific alternative flow2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Inputs are not unique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RFS</w:t>
            </w:r>
            <w:r w:rsidDel="00000000" w:rsidR="00000000" w:rsidRPr="00000000">
              <w:rPr>
                <w:color w:val="c27ba0"/>
                <w:rtl w:val="0"/>
              </w:rPr>
              <w:t xml:space="preserve"> Basic Flow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4. RESUME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0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Delete Status Use Case Description</w:t>
      </w:r>
    </w:p>
    <w:p w:rsidR="00000000" w:rsidDel="00000000" w:rsidP="00000000" w:rsidRDefault="00000000" w:rsidRPr="00000000" w14:paraId="0000010B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Delete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delete his/her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logged in &amp; User posted at least one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INCLUDE USE CASE Count Status Amount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delete a status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VALIDATES THAT the status exists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approves the request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performs Count Status Amount use case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delete the 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Specific alternative flow1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status does not exists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RFS Basic Flow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3. ABORT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Post Status Use Case Description</w:t>
      </w:r>
    </w:p>
    <w:p w:rsidR="00000000" w:rsidDel="00000000" w:rsidP="00000000" w:rsidRDefault="00000000" w:rsidRPr="00000000" w14:paraId="00000142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Post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post a new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INCLUDE USE CASE Count Status Amount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write a new status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request to post the status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VALIDATES THAT the status is in correct form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approve the request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performs Count Status Amount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post the 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Specific alternative flow1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status is in correct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RFS Basic Flow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4. The web page show incorrect details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5. RESUME 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68">
      <w:pPr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View Status Use Case Description</w:t>
      </w:r>
    </w:p>
    <w:p w:rsidR="00000000" w:rsidDel="00000000" w:rsidP="00000000" w:rsidRDefault="00000000" w:rsidRPr="00000000" w14:paraId="00000178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View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Show status of the user and his/her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requests to view status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system finds all friends of the user and collects all status of the friends and the user himself/herself. 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system arranges all status collected in STEP 2 in descending chronological order.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system show the arranged status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show status of the user and the user’s friends in descending chronological order.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95">
      <w:pPr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Comment Status Use Case Description</w:t>
      </w:r>
    </w:p>
    <w:p w:rsidR="00000000" w:rsidDel="00000000" w:rsidP="00000000" w:rsidRDefault="00000000" w:rsidRPr="00000000" w14:paraId="000001AA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Comment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comments a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User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INCLUDE USE CASE Count Comment Amount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user write a comment to a status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user request to publish the comment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VALIDATES THAT the comment is in correct form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approve the publishment of the comment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performs the Count Comment Amount use case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publish the comment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Specific alternative flow1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comment is in incorrect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RFS Basic Flow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Step: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      4. RESUME STEP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CF">
      <w:pPr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Count Status Amount Use Case Description</w:t>
      </w:r>
    </w:p>
    <w:p w:rsidR="00000000" w:rsidDel="00000000" w:rsidP="00000000" w:rsidRDefault="00000000" w:rsidRPr="00000000" w14:paraId="000001E1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Count Status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Database update the status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C&amp;C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A Status is posted or deleted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EXTENDED BY USE CASE View Data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color w:val="c27ba0"/>
                <w:u w:val="none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IF a status is posted THEN status amount add one ELSEIF a status is deleted THEN status amount subtract one ENDIF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update the status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FB">
      <w:pPr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b w:val="1"/>
          <w:color w:val="c27ba0"/>
        </w:rPr>
      </w:pPr>
      <w:r w:rsidDel="00000000" w:rsidR="00000000" w:rsidRPr="00000000">
        <w:rPr>
          <w:b w:val="1"/>
          <w:color w:val="c27ba0"/>
          <w:rtl w:val="0"/>
        </w:rPr>
        <w:t xml:space="preserve">Count Comments Amount Use Case Description</w:t>
      </w:r>
    </w:p>
    <w:p w:rsidR="00000000" w:rsidDel="00000000" w:rsidP="00000000" w:rsidRDefault="00000000" w:rsidRPr="00000000" w14:paraId="00000213">
      <w:pPr>
        <w:rPr>
          <w:color w:val="c27ba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6285"/>
        <w:tblGridChange w:id="0">
          <w:tblGrid>
            <w:gridCol w:w="2715"/>
            <w:gridCol w:w="6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Count Comments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The C&amp;C Database update the comments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C&amp;C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A comment is published or deleted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EXTENDED BY USE CASE View Data</w:t>
            </w:r>
          </w:p>
        </w:tc>
      </w:tr>
      <w:tr>
        <w:trPr>
          <w:cantSplit w:val="0"/>
          <w:trHeight w:val="5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IF a comment is published THEN comments amount add one ELSEIF a comment is deleted THEN comments amount subtract one ENDIF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ff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b w:val="1"/>
                <w:color w:val="c27ba0"/>
                <w:rtl w:val="0"/>
              </w:rPr>
              <w:t xml:space="preserve">Post Condition</w:t>
            </w:r>
            <w:r w:rsidDel="00000000" w:rsidR="00000000" w:rsidRPr="00000000">
              <w:rPr>
                <w:color w:val="c27ba0"/>
                <w:rtl w:val="0"/>
              </w:rPr>
              <w:t xml:space="preserve">: The C&amp;C update the comments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c27ba0"/>
              </w:rPr>
            </w:pPr>
            <w:r w:rsidDel="00000000" w:rsidR="00000000" w:rsidRPr="00000000">
              <w:rPr>
                <w:color w:val="c27ba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2D">
      <w:pPr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Sign Out Use Case Description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Sign out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/ Administrator log out from the C&amp;C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and Administrator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or the Administrator is logged in the C&amp;C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C&amp;C VALIDATES THAT the client wants to logout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Client logout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before="0"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Client log out of C&amp;C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RFS</w:t>
            </w:r>
            <w:r w:rsidDel="00000000" w:rsidR="00000000" w:rsidRPr="00000000">
              <w:rPr>
                <w:color w:val="76a5af"/>
                <w:rtl w:val="0"/>
              </w:rPr>
              <w:t xml:space="preserve"> Basic Flow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IF the web-page VALIDATES THAT the client does not wants to logout, THEN </w:t>
            </w:r>
            <w:r w:rsidDel="00000000" w:rsidR="00000000" w:rsidRPr="00000000">
              <w:rPr>
                <w:color w:val="76a5af"/>
                <w:rtl w:val="0"/>
              </w:rPr>
              <w:t xml:space="preserve">ABORT ENDIF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Client maintain login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Create Group Chat Use Case Description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Create Group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create a group chat in C&amp;C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is logged in the C&amp;C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C&amp;C VALIDATES THAT the user create a new group chat 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user create a new group chat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before="0"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The user created a new group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Join In Group Chat Use Case Description</w:t>
      </w:r>
    </w:p>
    <w:p w:rsidR="00000000" w:rsidDel="00000000" w:rsidP="00000000" w:rsidRDefault="00000000" w:rsidRPr="00000000" w14:paraId="000002B0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Join In Group Chat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join into a new group chat that is not in this user’s group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is logged in the C&amp;C, and user is been invited to a group chat by a 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user gets an invitation from a friend</w:t>
            </w:r>
          </w:p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user accept the invitation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check if the user is legal to join the group chat 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user gets in the group chat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The user joined in a new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RFS Basic Flow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IF the user reject the invitation THEN ABORT ENDIF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User does not join in a new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Leave &amp; Delete Group Chat Use Case Description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Leave &amp; Delete Group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leave a group chat and delete this group chat from his/her group chat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is in the group that he/she wants to leave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C&amp;C VALIDATES THAT the user wants to leave the group chat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delete the group chat from user’s group chat list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before="0"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The user left and deleted the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Invite Friends In Group Chat Use Case Description</w:t>
      </w:r>
    </w:p>
    <w:p w:rsidR="00000000" w:rsidDel="00000000" w:rsidP="00000000" w:rsidRDefault="00000000" w:rsidRPr="00000000" w14:paraId="00000318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Invite Friends In Group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invite one of the friend to a group chat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is in this group chat and the invited friend is not in the group chat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user send a invitation to one of the friend 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friend accept the invitation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check if the friend is legal to join the group chat 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friend gets into the group chat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The invited friend gets into the group chat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RFS Basic Flow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IF the friend reject the invitation THEN ABORT ENDIF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Friend does not join in a new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View Group List Use Case Description</w:t>
      </w:r>
    </w:p>
    <w:p w:rsidR="00000000" w:rsidDel="00000000" w:rsidP="00000000" w:rsidRDefault="00000000" w:rsidRPr="00000000" w14:paraId="0000034D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View Group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views the group list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                             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is logged 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requests to view the group list 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provides the group list for this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User views the group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Send Messages Use Case Description</w:t>
      </w:r>
    </w:p>
    <w:p w:rsidR="00000000" w:rsidDel="00000000" w:rsidP="00000000" w:rsidRDefault="00000000" w:rsidRPr="00000000" w14:paraId="0000036F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Send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Users send messages to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is logged in the C&amp;C, and the receiver is user’s 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INCLUDE USE CASE Count Message Sent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sent a message out </w:t>
            </w:r>
          </w:p>
          <w:p w:rsidR="00000000" w:rsidDel="00000000" w:rsidP="00000000" w:rsidRDefault="00000000" w:rsidRPr="00000000" w14:paraId="0000038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recount user’s “message sent”</w:t>
            </w:r>
          </w:p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C&amp;C performs the Count User Amount use case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after="0" w:before="0"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User sent a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Receive Messages Use Case Description</w:t>
      </w:r>
    </w:p>
    <w:p w:rsidR="00000000" w:rsidDel="00000000" w:rsidP="00000000" w:rsidRDefault="00000000" w:rsidRPr="00000000" w14:paraId="000003A5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Receive Messages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Users receive messages to each other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Sender is logged in the C&amp;C, and the receiver is sender’s 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INCLUDE USE CASE Count Message Sent Amount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received a message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recount user’s “message received”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The C&amp;C performs the Count User Amount 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after="0" w:before="0" w:line="240" w:lineRule="auto"/>
              <w:ind w:left="0" w:firstLine="0"/>
              <w:rPr>
                <w:color w:val="76a5a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b w:val="1"/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Postcondition:</w:t>
            </w:r>
            <w:r w:rsidDel="00000000" w:rsidR="00000000" w:rsidRPr="00000000">
              <w:rPr>
                <w:color w:val="76a5af"/>
                <w:rtl w:val="0"/>
              </w:rPr>
              <w:t xml:space="preserve"> User received a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View History Use Case Description</w:t>
      </w:r>
    </w:p>
    <w:p w:rsidR="00000000" w:rsidDel="00000000" w:rsidP="00000000" w:rsidRDefault="00000000" w:rsidRPr="00000000" w14:paraId="000003DA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View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view history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has a history to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select friend’s chatting page</w:t>
            </w:r>
          </w:p>
          <w:p w:rsidR="00000000" w:rsidDel="00000000" w:rsidP="00000000" w:rsidRDefault="00000000" w:rsidRPr="00000000" w14:paraId="000003E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shows all the history chatting above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widowControl w:val="0"/>
        <w:spacing w:line="240" w:lineRule="auto"/>
        <w:rPr>
          <w:b w:val="1"/>
          <w:color w:val="76a5af"/>
        </w:rPr>
      </w:pPr>
      <w:r w:rsidDel="00000000" w:rsidR="00000000" w:rsidRPr="00000000">
        <w:rPr>
          <w:b w:val="1"/>
          <w:color w:val="76a5af"/>
          <w:rtl w:val="0"/>
        </w:rPr>
        <w:t xml:space="preserve">Count Message Send Amount Use Case Description</w:t>
      </w:r>
    </w:p>
    <w:p w:rsidR="00000000" w:rsidDel="00000000" w:rsidP="00000000" w:rsidRDefault="00000000" w:rsidRPr="00000000" w14:paraId="00000411">
      <w:pPr>
        <w:widowControl w:val="0"/>
        <w:spacing w:line="240" w:lineRule="auto"/>
        <w:rPr>
          <w:color w:val="76a5af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270"/>
        <w:tblGridChange w:id="0">
          <w:tblGrid>
            <w:gridCol w:w="2730"/>
            <w:gridCol w:w="62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Count Message Send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database count the amount of message that user received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C&amp;C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User send / receive messages though C&amp;C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EXTENDED BY USE CASE View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b w:val="1"/>
                <w:color w:val="76a5af"/>
                <w:rtl w:val="0"/>
              </w:rPr>
              <w:t xml:space="preserve">Step: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76a5af"/>
                <w:u w:val="none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IF user send a new message, THEN C&amp;C database add one to the amount of the messages ENDIF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Specific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Global alternative flows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Bounded 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color w:val="76a5af"/>
              </w:rPr>
            </w:pPr>
            <w:r w:rsidDel="00000000" w:rsidR="00000000" w:rsidRPr="00000000">
              <w:rPr>
                <w:color w:val="76a5af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widowControl w:val="0"/>
        <w:spacing w:line="240" w:lineRule="auto"/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Register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color w:val="6fa8dc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who use the software for the first time get a unique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72.687988281248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does not have an account for the softwave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Steps</w:t>
            </w:r>
            <w:r w:rsidDel="00000000" w:rsidR="00000000" w:rsidRPr="00000000">
              <w:rPr>
                <w:color w:val="6fa8d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clicks the register button 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submits personal information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clicks the finish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accepts new customer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Specific alternative flows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 Basic Flow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 2.  The data sent by the client does not meet the specification.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 3.  The software refreshes the page and the customer resends the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accepts new customer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Global alternative flows </w:t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Bounded alternative flows 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after="0" w:before="0"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Special requirements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B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widowControl w:val="0"/>
        <w:spacing w:line="240" w:lineRule="auto"/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Count online user amount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color w:val="6fa8dc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Count online user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Calculate the number of logins of customers per unit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72.687988281248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software and database are running normally.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Sign in , Sign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Steps</w:t>
            </w:r>
            <w:r w:rsidDel="00000000" w:rsidR="00000000" w:rsidRPr="00000000">
              <w:rPr>
                <w:color w:val="6fa8d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95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registered account</w:t>
            </w:r>
          </w:p>
          <w:p w:rsidR="00000000" w:rsidDel="00000000" w:rsidP="00000000" w:rsidRDefault="00000000" w:rsidRPr="00000000" w14:paraId="0000049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Increase the total number of customers in the database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accepts new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Specific alternative flows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 Basic Flow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 </w:t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 1.  customer logout.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 2.  Reduce the number of online users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accepts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Global alternative flows 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Bounded alternative flows </w:t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Special requirements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widowControl w:val="0"/>
        <w:spacing w:line="240" w:lineRule="auto"/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Count user amount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color w:val="6fa8dc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Count user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Calculate the total number of customers in the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72.687988281248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software and database are running normally.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Register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Steps</w:t>
            </w:r>
            <w:r w:rsidDel="00000000" w:rsidR="00000000" w:rsidRPr="00000000">
              <w:rPr>
                <w:color w:val="6fa8d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ind w:left="720" w:firstLine="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login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ind w:left="720" w:firstLine="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Increase the number of online users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accepts new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Specific alternative flows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Global alternative flows 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Bounded alternative flows 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Special requirements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widowControl w:val="0"/>
        <w:spacing w:line="240" w:lineRule="auto"/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Search friend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color w:val="6fa8dc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Search friend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Find other users and make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72.687988281248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software and database are running normally. Customer access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Steps</w:t>
            </w:r>
            <w:r w:rsidDel="00000000" w:rsidR="00000000" w:rsidRPr="00000000">
              <w:rPr>
                <w:color w:val="6fa8d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customer enters the ID of another user</w:t>
            </w:r>
          </w:p>
          <w:p w:rsidR="00000000" w:rsidDel="00000000" w:rsidP="00000000" w:rsidRDefault="00000000" w:rsidRPr="00000000" w14:paraId="0000051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sends request for friend application</w:t>
            </w:r>
          </w:p>
          <w:p w:rsidR="00000000" w:rsidDel="00000000" w:rsidP="00000000" w:rsidRDefault="00000000" w:rsidRPr="00000000" w14:paraId="0000051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Application accepted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ind w:left="72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update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Specific alternative flows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 </w:t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user ID entered by the customer does not exist.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page is updated and the customer is required to re-enter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update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Global alternative flows </w:t>
            </w:r>
          </w:p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Bounded alternative flows </w:t>
            </w:r>
          </w:p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Special requirements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widowControl w:val="0"/>
        <w:spacing w:line="240" w:lineRule="auto"/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Approve/Reject friend request 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color w:val="6fa8dc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Approve/Reject friend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customer accepts or rejects the friend application sent by other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72.687988281248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software and database are running normally.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Steps</w:t>
            </w:r>
            <w:r w:rsidDel="00000000" w:rsidR="00000000" w:rsidRPr="00000000">
              <w:rPr>
                <w:color w:val="6fa8d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opens friend application list</w:t>
            </w:r>
          </w:p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agrees or rejects the application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ind w:left="720" w:firstLine="0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update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Specific alternative flows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Global alternative flows </w:t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Bounded alternative flows 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Special requirements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9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widowControl w:val="0"/>
        <w:spacing w:line="240" w:lineRule="auto"/>
        <w:rPr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widowControl w:val="0"/>
        <w:spacing w:line="240" w:lineRule="auto"/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Remove 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color w:val="6fa8dc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Remove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Customers delete friends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72.687988281248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software and database are running normally.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Steps</w:t>
            </w:r>
            <w:r w:rsidDel="00000000" w:rsidR="00000000" w:rsidRPr="00000000">
              <w:rPr>
                <w:color w:val="6fa8d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9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enters friend list</w:t>
            </w:r>
          </w:p>
          <w:p w:rsidR="00000000" w:rsidDel="00000000" w:rsidP="00000000" w:rsidRDefault="00000000" w:rsidRPr="00000000" w14:paraId="0000059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Customers delete friends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update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Specific alternative flows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Global alternative flows </w:t>
            </w:r>
          </w:p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Bounded alternative flows </w:t>
            </w:r>
          </w:p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Special requirements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widowControl w:val="0"/>
        <w:spacing w:line="240" w:lineRule="auto"/>
        <w:rPr>
          <w:color w:val="6fa8dc"/>
        </w:rPr>
      </w:pPr>
      <w:r w:rsidDel="00000000" w:rsidR="00000000" w:rsidRPr="00000000">
        <w:rPr>
          <w:b w:val="1"/>
          <w:color w:val="6fa8dc"/>
          <w:rtl w:val="0"/>
        </w:rPr>
        <w:t xml:space="preserve">Search &amp; add other user Use Case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color w:val="6fa8dc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6210"/>
        <w:tblGridChange w:id="0">
          <w:tblGrid>
            <w:gridCol w:w="279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Search &amp; add other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Customers find and add new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Primary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User and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Secondary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72.6879882812488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Precondition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software and database are running normally.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Dependency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Generalisation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Basic flow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b w:val="1"/>
                <w:color w:val="6fa8dc"/>
                <w:rtl w:val="0"/>
              </w:rPr>
              <w:t xml:space="preserve">Steps</w:t>
            </w:r>
            <w:r w:rsidDel="00000000" w:rsidR="00000000" w:rsidRPr="00000000">
              <w:rPr>
                <w:color w:val="6fa8dc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customer enters the user ID and searches for a new user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6fa8dc"/>
                <w:u w:val="none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Customer add new user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update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Specific alternative flows</w:t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 </w:t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ind w:left="0" w:firstLine="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Basic flow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5E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ID entered by the customer is invalid.</w:t>
            </w:r>
          </w:p>
          <w:p w:rsidR="00000000" w:rsidDel="00000000" w:rsidP="00000000" w:rsidRDefault="00000000" w:rsidRPr="00000000" w14:paraId="000005E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The software refreshes the page and the customer re enters the user ID.</w:t>
            </w:r>
          </w:p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  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Database update data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Global alternative flows </w:t>
            </w:r>
          </w:p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Bounded alternative flows </w:t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N/A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RFS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Steps: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Postcondition: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Special requirements 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