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BDEBD">
      <w:pPr>
        <w:rPr>
          <w:rFonts w:hint="default" w:ascii="Arial" w:hAnsi="Arial" w:cs="Arial"/>
          <w:b/>
          <w:bCs/>
          <w:sz w:val="40"/>
          <w:szCs w:val="40"/>
          <w:lang w:val="ru-RU"/>
        </w:rPr>
      </w:pPr>
      <w:r>
        <w:rPr>
          <w:rFonts w:hint="default" w:ascii="Arial" w:hAnsi="Arial" w:cs="Arial"/>
          <w:b/>
          <w:bCs/>
          <w:sz w:val="40"/>
          <w:szCs w:val="40"/>
          <w:lang w:val="ru-RU"/>
        </w:rPr>
        <w:t>ООП</w:t>
      </w:r>
      <w:r>
        <w:rPr>
          <w:rFonts w:hint="default" w:ascii="Arial" w:hAnsi="Arial" w:cs="Arial"/>
          <w:b/>
          <w:bCs/>
          <w:sz w:val="40"/>
          <w:szCs w:val="40"/>
          <w:lang w:val="ru-RU"/>
        </w:rPr>
        <w:t>. Инкапсуляция</w:t>
      </w:r>
    </w:p>
    <w:p w14:paraId="5C02E5D6">
      <w:pPr>
        <w:rPr>
          <w:rFonts w:hint="default" w:ascii="Arial" w:hAnsi="Arial" w:cs="Arial"/>
          <w:sz w:val="40"/>
          <w:szCs w:val="40"/>
          <w:lang w:val="ru-RU"/>
        </w:rPr>
      </w:pPr>
    </w:p>
    <w:p w14:paraId="3F0E4016">
      <w:pPr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 w:cs="Arial"/>
          <w:sz w:val="24"/>
          <w:szCs w:val="24"/>
          <w:lang w:val="ru-RU"/>
        </w:rPr>
        <w:t>Реализовать предложенные классы с полями и методами, используя инкапсуляцию.</w:t>
      </w:r>
    </w:p>
    <w:p w14:paraId="3F535E12">
      <w:pPr>
        <w:rPr>
          <w:rFonts w:hint="default" w:ascii="Arial" w:hAnsi="Arial" w:cs="Arial"/>
          <w:sz w:val="24"/>
          <w:szCs w:val="24"/>
          <w:lang w:val="ru-RU"/>
        </w:rPr>
      </w:pPr>
    </w:p>
    <w:p w14:paraId="01D7A7EB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Вариант 1: Банковский счет</w:t>
      </w:r>
    </w:p>
    <w:p w14:paraId="30334C23">
      <w:pPr>
        <w:rPr>
          <w:rFonts w:hint="default"/>
          <w:b/>
          <w:bCs/>
          <w:sz w:val="28"/>
          <w:szCs w:val="28"/>
          <w:lang w:val="ru-RU"/>
        </w:rPr>
      </w:pPr>
    </w:p>
    <w:p w14:paraId="17731423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Реализовать систему банковского счета с полной защитой финансовых данных и операций.</w:t>
      </w:r>
    </w:p>
    <w:p w14:paraId="7B429735">
      <w:pPr>
        <w:ind w:firstLine="253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3127EBD4">
      <w:pPr>
        <w:ind w:firstLine="253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Бизнес-логика для реализации:</w:t>
      </w:r>
    </w:p>
    <w:p w14:paraId="5F27B116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6F000BC5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Баланс не может быть отрицательным</w:t>
      </w:r>
    </w:p>
    <w:p w14:paraId="0FE6269A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Номер счета и владелец не могут изменяться после создания</w:t>
      </w:r>
    </w:p>
    <w:p w14:paraId="0CAC054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Все операции записываются в историю с timestamp</w:t>
      </w:r>
    </w:p>
    <w:p w14:paraId="1E6EA95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При переводе проверять, что счет назначения существует</w:t>
      </w:r>
    </w:p>
    <w:p w14:paraId="2A040620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Сумма операций должна быть положительной</w:t>
      </w:r>
    </w:p>
    <w:p w14:paraId="46D90A64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175CC9EB">
      <w:pPr>
        <w:rPr>
          <w:rFonts w:hint="default"/>
          <w:b/>
          <w:bCs/>
          <w:sz w:val="28"/>
          <w:szCs w:val="28"/>
          <w:lang w:val="ru-RU"/>
        </w:rPr>
      </w:pPr>
    </w:p>
    <w:p w14:paraId="042450D2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ПОЛЯ</w:t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sz w:val="28"/>
          <w:szCs w:val="28"/>
          <w:lang w:val="ru-RU"/>
        </w:rPr>
        <w:t xml:space="preserve">у класса </w:t>
      </w:r>
      <w:r>
        <w:rPr>
          <w:rFonts w:hint="default"/>
          <w:b/>
          <w:bCs/>
          <w:sz w:val="28"/>
          <w:szCs w:val="28"/>
          <w:lang w:val="en-US"/>
        </w:rPr>
        <w:t>BankAccount</w:t>
      </w:r>
      <w:r>
        <w:rPr>
          <w:rFonts w:hint="default"/>
          <w:b/>
          <w:bCs/>
          <w:sz w:val="28"/>
          <w:szCs w:val="28"/>
          <w:lang w:val="ru-RU"/>
        </w:rPr>
        <w:t>:</w:t>
      </w:r>
    </w:p>
    <w:p w14:paraId="253F4C3D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   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- string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accountNumber</w:t>
      </w:r>
    </w:p>
    <w:p w14:paraId="57BCFCBB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string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ownerName</w:t>
      </w:r>
    </w:p>
    <w:p w14:paraId="1BD567CF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decimal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balance</w:t>
      </w:r>
    </w:p>
    <w:p w14:paraId="41510997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</w:t>
      </w:r>
      <w:r>
        <w:rPr>
          <w:rFonts w:hint="default"/>
          <w:b w:val="0"/>
          <w:bCs w:val="0"/>
          <w:sz w:val="28"/>
          <w:szCs w:val="28"/>
          <w:lang w:val="en-US"/>
        </w:rPr>
        <w:t>string[]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transactionHistory</w:t>
      </w:r>
    </w:p>
    <w:p w14:paraId="19FBAE1C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DateTime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createdDate</w:t>
      </w:r>
    </w:p>
    <w:p w14:paraId="46551928">
      <w:pPr>
        <w:rPr>
          <w:rFonts w:hint="default"/>
          <w:b/>
          <w:bCs/>
          <w:sz w:val="28"/>
          <w:szCs w:val="28"/>
          <w:lang w:val="en-US"/>
        </w:rPr>
      </w:pPr>
    </w:p>
    <w:p w14:paraId="4C03DC46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ОСНОВНЫЕ МЕТОДЫ:</w:t>
      </w:r>
    </w:p>
    <w:p w14:paraId="53337430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 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 void Deposit(decimal amount)         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-&gt; </w:t>
      </w:r>
      <w:r>
        <w:rPr>
          <w:rFonts w:hint="default"/>
          <w:b w:val="0"/>
          <w:bCs w:val="0"/>
          <w:sz w:val="28"/>
          <w:szCs w:val="28"/>
          <w:lang w:val="ru-RU"/>
        </w:rPr>
        <w:t>Внесение средств</w:t>
      </w:r>
    </w:p>
    <w:p w14:paraId="1F019801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bool Withdraw(decimal amount)    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Снятие средств (возвращает успех)</w:t>
      </w:r>
    </w:p>
    <w:p w14:paraId="72A4C902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bool Transfer(BankAccount targetAccount, decimal amount)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Перевод</w:t>
      </w:r>
    </w:p>
    <w:p w14:paraId="79D37D8D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    </w:t>
      </w:r>
    </w:p>
    <w:p w14:paraId="48F385A5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  ВСПОМОГАТЕЛЬНЫЕ МЕТОДЫ:</w:t>
      </w:r>
    </w:p>
    <w:p w14:paraId="62CC9C2D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   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private bool ValidateAmount(decimal amount)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 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Проверка суммы (&gt; 0)</w:t>
      </w:r>
    </w:p>
    <w:p w14:paraId="65649565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private void LogTransaction(string type, decimal amount)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  -&gt; </w:t>
      </w:r>
      <w:r>
        <w:rPr>
          <w:rFonts w:hint="default"/>
          <w:b w:val="0"/>
          <w:bCs w:val="0"/>
          <w:sz w:val="28"/>
          <w:szCs w:val="28"/>
          <w:lang w:val="ru-RU"/>
        </w:rPr>
        <w:t>Логирование операции</w:t>
      </w:r>
    </w:p>
    <w:p w14:paraId="2A5919F0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71C6B91D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4C2DD21C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38365602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6AAC1D12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52367DC7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4779EE59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Вариант </w:t>
      </w:r>
      <w:r>
        <w:rPr>
          <w:rFonts w:hint="default"/>
          <w:b/>
          <w:bCs/>
          <w:sz w:val="28"/>
          <w:szCs w:val="28"/>
          <w:lang w:val="en-US"/>
        </w:rPr>
        <w:t>2</w:t>
      </w:r>
      <w:r>
        <w:rPr>
          <w:rFonts w:hint="default"/>
          <w:b/>
          <w:bCs/>
          <w:sz w:val="28"/>
          <w:szCs w:val="28"/>
          <w:lang w:val="ru-RU"/>
        </w:rPr>
        <w:t>: Инвентарь магазина</w:t>
      </w:r>
    </w:p>
    <w:p w14:paraId="7A8E64F8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5443E5E0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Реализовать систему управления складом товаров с защитой данных о ценах и количестве.</w:t>
      </w:r>
    </w:p>
    <w:p w14:paraId="5B5718F9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4ABB48D9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Бизнес-логика для реализации:</w:t>
      </w:r>
    </w:p>
    <w:p w14:paraId="40620C39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2A80A190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Цена товара не может быть отрицательной</w:t>
      </w:r>
    </w:p>
    <w:p w14:paraId="6063987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Количество товара не может быть отрицательным</w:t>
      </w:r>
    </w:p>
    <w:p w14:paraId="6C5CBCC5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Артикул генерируется автоматически при создании товара</w:t>
      </w:r>
    </w:p>
    <w:p w14:paraId="2CF5B88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Нельзя продать больше товара, чем есть на складе</w:t>
      </w:r>
    </w:p>
    <w:p w14:paraId="0485D15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Скидка не может делать цену отрицательной</w:t>
      </w:r>
    </w:p>
    <w:p w14:paraId="141396D8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68893381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Требуемые классы и методы</w:t>
      </w:r>
    </w:p>
    <w:p w14:paraId="0730A503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Класс Product</w:t>
      </w:r>
      <w:r>
        <w:rPr>
          <w:rFonts w:hint="default"/>
          <w:b/>
          <w:bCs/>
          <w:sz w:val="28"/>
          <w:szCs w:val="28"/>
          <w:lang w:val="en-US"/>
        </w:rPr>
        <w:t xml:space="preserve"> -</w:t>
      </w:r>
      <w:r>
        <w:rPr>
          <w:rFonts w:hint="default"/>
          <w:b/>
          <w:bCs/>
          <w:sz w:val="28"/>
          <w:szCs w:val="28"/>
          <w:lang w:val="ru-RU"/>
        </w:rPr>
        <w:t xml:space="preserve"> ПОЛЯ:</w:t>
      </w:r>
    </w:p>
    <w:p w14:paraId="6C48355E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string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name</w:t>
      </w:r>
    </w:p>
    <w:p w14:paraId="79BA4723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decimal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price</w:t>
      </w:r>
    </w:p>
    <w:p w14:paraId="0F4EA549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int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quantity</w:t>
      </w:r>
    </w:p>
    <w:p w14:paraId="59606C15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string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sku (артикул)</w:t>
      </w:r>
    </w:p>
    <w:p w14:paraId="1D1D64FA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string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category</w:t>
      </w:r>
    </w:p>
    <w:p w14:paraId="2EED5E8B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1ADD5E25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ОСНОВНЫЕ МЕТОДЫ:</w:t>
      </w:r>
    </w:p>
    <w:p w14:paraId="435E7C51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void UpdatePrice(decimal newPrice)   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-&gt;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Изменить цену</w:t>
      </w:r>
    </w:p>
    <w:p w14:paraId="1BFD6EF2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bool IncreaseQuantity(int amount)    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-&gt; </w:t>
      </w:r>
      <w:r>
        <w:rPr>
          <w:rFonts w:hint="default"/>
          <w:b w:val="0"/>
          <w:bCs w:val="0"/>
          <w:sz w:val="28"/>
          <w:szCs w:val="28"/>
          <w:lang w:val="ru-RU"/>
        </w:rPr>
        <w:t>Увеличить количество</w:t>
      </w:r>
    </w:p>
    <w:p w14:paraId="69F297E4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bool DecreaseQuantity(int amount)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Уменьшить количество</w:t>
      </w:r>
    </w:p>
    <w:p w14:paraId="41623A6C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void ApplyDiscount(decimal percent)  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-&gt;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Применить скидку</w:t>
      </w:r>
    </w:p>
    <w:p w14:paraId="5A129B1F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00BA093D">
      <w:pPr>
        <w:rPr>
          <w:rFonts w:hint="default"/>
          <w:b/>
          <w:bCs/>
          <w:sz w:val="28"/>
          <w:szCs w:val="28"/>
          <w:lang w:val="ru-RU"/>
        </w:rPr>
      </w:pPr>
    </w:p>
    <w:p w14:paraId="04F97D85">
      <w:pPr>
        <w:rPr>
          <w:rFonts w:hint="default"/>
          <w:b/>
          <w:bCs/>
          <w:sz w:val="28"/>
          <w:szCs w:val="28"/>
          <w:lang w:val="ru-RU"/>
        </w:rPr>
      </w:pPr>
    </w:p>
    <w:p w14:paraId="585BB7E8">
      <w:pPr>
        <w:rPr>
          <w:rFonts w:hint="default"/>
          <w:b/>
          <w:bCs/>
          <w:sz w:val="28"/>
          <w:szCs w:val="28"/>
          <w:lang w:val="ru-RU"/>
        </w:rPr>
      </w:pPr>
    </w:p>
    <w:p w14:paraId="53A73F02">
      <w:pPr>
        <w:rPr>
          <w:rFonts w:hint="default"/>
          <w:b/>
          <w:bCs/>
          <w:sz w:val="28"/>
          <w:szCs w:val="28"/>
          <w:lang w:val="ru-RU"/>
        </w:rPr>
      </w:pPr>
    </w:p>
    <w:p w14:paraId="69F951C1">
      <w:pPr>
        <w:rPr>
          <w:rFonts w:hint="default"/>
          <w:b/>
          <w:bCs/>
          <w:sz w:val="28"/>
          <w:szCs w:val="28"/>
          <w:lang w:val="ru-RU"/>
        </w:rPr>
      </w:pPr>
    </w:p>
    <w:p w14:paraId="42D676CC">
      <w:pPr>
        <w:rPr>
          <w:rFonts w:hint="default"/>
          <w:b/>
          <w:bCs/>
          <w:sz w:val="28"/>
          <w:szCs w:val="28"/>
          <w:lang w:val="ru-RU"/>
        </w:rPr>
      </w:pPr>
    </w:p>
    <w:p w14:paraId="3127A21B">
      <w:pPr>
        <w:rPr>
          <w:rFonts w:hint="default"/>
          <w:b/>
          <w:bCs/>
          <w:sz w:val="28"/>
          <w:szCs w:val="28"/>
          <w:lang w:val="ru-RU"/>
        </w:rPr>
      </w:pPr>
    </w:p>
    <w:p w14:paraId="0035F559">
      <w:pPr>
        <w:rPr>
          <w:rFonts w:hint="default"/>
          <w:b/>
          <w:bCs/>
          <w:sz w:val="28"/>
          <w:szCs w:val="28"/>
          <w:lang w:val="ru-RU"/>
        </w:rPr>
      </w:pPr>
    </w:p>
    <w:p w14:paraId="0DB81646">
      <w:pPr>
        <w:rPr>
          <w:rFonts w:hint="default"/>
          <w:b/>
          <w:bCs/>
          <w:sz w:val="28"/>
          <w:szCs w:val="28"/>
          <w:lang w:val="ru-RU"/>
        </w:rPr>
      </w:pPr>
    </w:p>
    <w:p w14:paraId="7865728C">
      <w:pPr>
        <w:rPr>
          <w:rFonts w:hint="default"/>
          <w:b/>
          <w:bCs/>
          <w:sz w:val="28"/>
          <w:szCs w:val="28"/>
          <w:lang w:val="ru-RU"/>
        </w:rPr>
      </w:pPr>
    </w:p>
    <w:p w14:paraId="60C0D7FD">
      <w:pPr>
        <w:rPr>
          <w:rFonts w:hint="default"/>
          <w:b/>
          <w:bCs/>
          <w:sz w:val="28"/>
          <w:szCs w:val="28"/>
          <w:lang w:val="ru-RU"/>
        </w:rPr>
      </w:pPr>
    </w:p>
    <w:p w14:paraId="4FD50272">
      <w:pPr>
        <w:rPr>
          <w:rFonts w:hint="default"/>
          <w:b/>
          <w:bCs/>
          <w:sz w:val="28"/>
          <w:szCs w:val="28"/>
          <w:lang w:val="ru-RU"/>
        </w:rPr>
      </w:pPr>
    </w:p>
    <w:p w14:paraId="77CF47E9">
      <w:pPr>
        <w:rPr>
          <w:rFonts w:hint="default"/>
          <w:b/>
          <w:bCs/>
          <w:sz w:val="28"/>
          <w:szCs w:val="28"/>
          <w:lang w:val="ru-RU"/>
        </w:rPr>
      </w:pPr>
    </w:p>
    <w:p w14:paraId="065F2783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Вариант 3: Система бронирования</w:t>
      </w:r>
    </w:p>
    <w:p w14:paraId="3AC2A486">
      <w:pPr>
        <w:rPr>
          <w:rFonts w:hint="default"/>
          <w:b/>
          <w:bCs/>
          <w:sz w:val="28"/>
          <w:szCs w:val="28"/>
          <w:lang w:val="ru-RU"/>
        </w:rPr>
      </w:pPr>
    </w:p>
    <w:p w14:paraId="14D12553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Реализовать упрощенную систему бронирования номеров в отеле.</w:t>
      </w:r>
    </w:p>
    <w:p w14:paraId="59F1684F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060B6E9C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Бизнес-логика:</w:t>
      </w:r>
    </w:p>
    <w:p w14:paraId="382B005B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297FB9D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Дата выезда должна быть после даты заезда</w:t>
      </w:r>
    </w:p>
    <w:p w14:paraId="1B9A6D0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Нельзя отменить завершенное бронирование</w:t>
      </w:r>
    </w:p>
    <w:p w14:paraId="1A3B32E8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Цена за ночь не может быть отрицательной</w:t>
      </w:r>
    </w:p>
    <w:p w14:paraId="528F7E5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ID бронирования генерируется автоматически</w:t>
      </w:r>
    </w:p>
    <w:p w14:paraId="6A31580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Статусы меняются только в правильной последовательности</w:t>
      </w:r>
    </w:p>
    <w:p w14:paraId="275D4EC2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06F17E6B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Класс HotelBooking -   ПОЛЯ:</w:t>
      </w:r>
    </w:p>
    <w:p w14:paraId="559E4D86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string bookingId</w:t>
      </w:r>
    </w:p>
    <w:p w14:paraId="04095EA0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string guestName</w:t>
      </w:r>
    </w:p>
    <w:p w14:paraId="4905C7F5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int roomNumber</w:t>
      </w:r>
    </w:p>
    <w:p w14:paraId="760B59AF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DateTime checkInDate  ( Дата заезда)</w:t>
      </w:r>
    </w:p>
    <w:p w14:paraId="0DB3C1C4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DateTime checkOutDate (Дата выезда)</w:t>
      </w:r>
    </w:p>
    <w:p w14:paraId="6BABDD73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decimal pricePerNight</w:t>
      </w:r>
    </w:p>
    <w:p w14:paraId="49DE0350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- string status</w:t>
      </w:r>
    </w:p>
    <w:p w14:paraId="5C0E8ABB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25567FA1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ОСНОВНЫЕ МЕТОДЫ:</w:t>
      </w:r>
    </w:p>
    <w:p w14:paraId="7D80391F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public void ConfirmBooking()            -</w:t>
      </w:r>
      <w:r>
        <w:rPr>
          <w:rFonts w:hint="default"/>
          <w:b w:val="0"/>
          <w:bCs w:val="0"/>
          <w:sz w:val="28"/>
          <w:szCs w:val="28"/>
          <w:lang w:val="en-US"/>
        </w:rPr>
        <w:t>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Подтвердить бронирование</w:t>
      </w:r>
    </w:p>
    <w:p w14:paraId="4734BB73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public void CancelBooking()         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Отменить бронирование</w:t>
      </w:r>
    </w:p>
    <w:p w14:paraId="65B4DB77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public void MarkAsCompleted()    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-&gt; </w:t>
      </w:r>
      <w:r>
        <w:rPr>
          <w:rFonts w:hint="default"/>
          <w:b w:val="0"/>
          <w:bCs w:val="0"/>
          <w:sz w:val="28"/>
          <w:szCs w:val="28"/>
          <w:lang w:val="ru-RU"/>
        </w:rPr>
        <w:t>Отметить как завершенное</w:t>
      </w:r>
    </w:p>
    <w:p w14:paraId="577330E2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public bool IsAvailableForDates(DateTime checkIn, DateTime checkOut)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Проверить доступность дат</w:t>
      </w:r>
    </w:p>
    <w:p w14:paraId="0E56C4A2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</w:t>
      </w:r>
    </w:p>
    <w:p w14:paraId="11A8C76C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</w:t>
      </w:r>
      <w:r>
        <w:rPr>
          <w:rFonts w:hint="default"/>
          <w:b/>
          <w:bCs/>
          <w:sz w:val="28"/>
          <w:szCs w:val="28"/>
          <w:lang w:val="ru-RU"/>
        </w:rPr>
        <w:t>РАСЧЕТЫ:</w:t>
      </w:r>
    </w:p>
    <w:p w14:paraId="5BC152C9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public decimal CalculateTotalPrice()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Рассчитать общую стоимость</w:t>
      </w:r>
    </w:p>
    <w:p w14:paraId="7A55E363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public int GetNightsCount()     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Получить количество ночей</w:t>
      </w:r>
    </w:p>
    <w:p w14:paraId="11429FE0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public bool IsActiveNow()      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Активно ли бронирование сейчас</w:t>
      </w:r>
    </w:p>
    <w:p w14:paraId="3F6B9323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7400BD67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7B97E9C5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23631659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61A64A91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30CC0D5B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50AF9040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6AC1E8C1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5E24B136">
      <w:pPr>
        <w:ind w:firstLine="253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Вариант </w:t>
      </w:r>
      <w:r>
        <w:rPr>
          <w:rFonts w:hint="default"/>
          <w:b/>
          <w:bCs/>
          <w:sz w:val="28"/>
          <w:szCs w:val="28"/>
          <w:lang w:val="en-US"/>
        </w:rPr>
        <w:t>4</w:t>
      </w:r>
      <w:r>
        <w:rPr>
          <w:rFonts w:hint="default"/>
          <w:b/>
          <w:bCs/>
          <w:sz w:val="28"/>
          <w:szCs w:val="28"/>
          <w:lang w:val="ru-RU"/>
        </w:rPr>
        <w:t xml:space="preserve">: Фитнес-трекер </w:t>
      </w:r>
    </w:p>
    <w:p w14:paraId="00B28E66">
      <w:pPr>
        <w:ind w:firstLine="253"/>
        <w:rPr>
          <w:rFonts w:hint="default"/>
          <w:b/>
          <w:bCs/>
          <w:sz w:val="28"/>
          <w:szCs w:val="28"/>
          <w:lang w:val="ru-RU"/>
        </w:rPr>
      </w:pPr>
    </w:p>
    <w:p w14:paraId="5D7CB038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Реализовать упрощенную систему отслеживания фитнес-активности</w:t>
      </w:r>
    </w:p>
    <w:p w14:paraId="78335D59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2BD9DD57">
      <w:pPr>
        <w:ind w:firstLine="253"/>
        <w:rPr>
          <w:rFonts w:hint="default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/>
          <w:b/>
          <w:bCs/>
          <w:i w:val="0"/>
          <w:iCs w:val="0"/>
          <w:sz w:val="28"/>
          <w:szCs w:val="28"/>
          <w:lang w:val="ru-RU"/>
        </w:rPr>
        <w:t>Бизнес-логика:</w:t>
      </w:r>
      <w:bookmarkStart w:id="0" w:name="_GoBack"/>
      <w:bookmarkEnd w:id="0"/>
    </w:p>
    <w:p w14:paraId="2EC6FB9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Шаги не могут быть отрицательными</w:t>
      </w:r>
    </w:p>
    <w:p w14:paraId="5073C7FD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Цель по шагам должна быть не менее 1000</w:t>
      </w:r>
    </w:p>
    <w:p w14:paraId="24C055E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Вес должен быть в разумных пределах (30-200 кг)</w:t>
      </w:r>
    </w:p>
    <w:p w14:paraId="3F36309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При переходе на новый день сохраняется история</w:t>
      </w:r>
    </w:p>
    <w:p w14:paraId="62BD0F2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Серия дней сбрасывается при пропуске цели</w:t>
      </w:r>
    </w:p>
    <w:p w14:paraId="6BE87B9B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1A2FBAD3">
      <w:pPr>
        <w:ind w:firstLine="253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Класс FitnessTracker -  ПОЛЯ:</w:t>
      </w:r>
    </w:p>
    <w:p w14:paraId="0EADD198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- string userName</w:t>
      </w:r>
    </w:p>
    <w:p w14:paraId="55947DBA">
      <w:pPr>
        <w:ind w:firstLine="253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- int dailyStepGoal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 (Дневная цель по шагам)</w:t>
      </w:r>
    </w:p>
    <w:p w14:paraId="63C6F0A9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- int stepsToday</w:t>
      </w:r>
    </w:p>
    <w:p w14:paraId="78C45AEF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- double weight</w:t>
      </w:r>
    </w:p>
    <w:p w14:paraId="10C8D721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- </w:t>
      </w:r>
      <w:r>
        <w:rPr>
          <w:rFonts w:hint="default"/>
          <w:b w:val="0"/>
          <w:bCs w:val="0"/>
          <w:sz w:val="28"/>
          <w:szCs w:val="28"/>
          <w:lang w:val="en-US"/>
        </w:rPr>
        <w:t>int[]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dailySteps</w:t>
      </w:r>
    </w:p>
    <w:p w14:paraId="5E40E82C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- doubl</w:t>
      </w:r>
      <w:r>
        <w:rPr>
          <w:rFonts w:hint="default"/>
          <w:b w:val="0"/>
          <w:bCs w:val="0"/>
          <w:sz w:val="28"/>
          <w:szCs w:val="28"/>
          <w:lang w:val="en-US"/>
        </w:rPr>
        <w:t>e[]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weightHistory</w:t>
      </w:r>
    </w:p>
    <w:p w14:paraId="6E06385A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- DateTime currentDate</w:t>
      </w:r>
    </w:p>
    <w:p w14:paraId="55806A42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483C36E7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</w:p>
    <w:p w14:paraId="4924CC76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ОСНОВНЫЕ МЕТОДЫ:</w:t>
      </w:r>
    </w:p>
    <w:p w14:paraId="248DDC72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void AddSteps(int steps)          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Добавить шаги</w:t>
      </w:r>
    </w:p>
    <w:p w14:paraId="0EE71370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void ResetDailySteps()            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Сбросить дневные шаги</w:t>
      </w:r>
    </w:p>
    <w:p w14:paraId="2EDC48BC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void UpdateWeight(double newWeight)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Обновить вес</w:t>
      </w:r>
    </w:p>
    <w:p w14:paraId="4DDB057C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void SetNewGoal(int newGoal)      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Установить новую цель</w:t>
      </w:r>
    </w:p>
    <w:p w14:paraId="70856756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void NewDay()                     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Переход на новый день</w:t>
      </w:r>
    </w:p>
    <w:p w14:paraId="53D1503E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</w:t>
      </w:r>
    </w:p>
    <w:p w14:paraId="16875F8C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СТАТИСТИКА:</w:t>
      </w:r>
    </w:p>
    <w:p w14:paraId="1A4E4DDD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void PrintDailySummary()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Вывести дневную статистику</w:t>
      </w:r>
    </w:p>
    <w:p w14:paraId="6C0B229F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void PrintWeeklySummary()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Вывести недельную статистику</w:t>
      </w:r>
    </w:p>
    <w:p w14:paraId="7DC6A4A2">
      <w:pPr>
        <w:ind w:firstLine="253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bool IsGoalAchieved()          </w:t>
      </w:r>
      <w:r>
        <w:rPr>
          <w:rFonts w:hint="default"/>
          <w:b w:val="0"/>
          <w:bCs w:val="0"/>
          <w:sz w:val="28"/>
          <w:szCs w:val="28"/>
          <w:lang w:val="en-US"/>
        </w:rPr>
        <w:t>-&gt;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Достигнута ли цель за сегодня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E6CA93"/>
    <w:multiLevelType w:val="singleLevel"/>
    <w:tmpl w:val="44E6CA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E5642"/>
    <w:rsid w:val="193A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2025-10-30T22:06:11Z</dcterms:created>
  <dc:creator>tania</dc:creator>
  <cp:lastModifiedBy>Nikolai Protski</cp:lastModifiedBy>
  <dcterms:modified xsi:type="dcterms:W3CDTF">2025-10-31T00:07:00Z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51BCBE7B371B425D9E30055A4276E6A8_12</vt:lpwstr>
  </property>
</Properties>
</file>