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D78E2" w:rsidRPr="00803F21" w:rsidRDefault="00DD78E2" w:rsidP="00DD78E2">
      <w:pPr>
        <w:pStyle w:val="Title"/>
        <w:jc w:val="center"/>
        <w:rPr>
          <w:rStyle w:val="BookTitle"/>
          <w:smallCaps w:val="0"/>
          <w:sz w:val="72"/>
          <w:szCs w:val="72"/>
        </w:rPr>
      </w:pPr>
      <w:r w:rsidRPr="00803F21">
        <w:rPr>
          <w:sz w:val="72"/>
          <w:szCs w:val="72"/>
        </w:rPr>
        <w:t>JUZ 19</w:t>
      </w:r>
    </w:p>
    <w:p w:rsidR="00DD78E2" w:rsidRPr="000E342B" w:rsidRDefault="00DD78E2" w:rsidP="00DD78E2">
      <w:pPr>
        <w:jc w:val="center"/>
        <w:rPr>
          <w:rFonts w:ascii="Times" w:hAnsi="Times"/>
          <w:sz w:val="56"/>
          <w:szCs w:val="56"/>
        </w:rPr>
      </w:pPr>
      <w:proofErr w:type="spellStart"/>
      <w:r w:rsidRPr="000E342B">
        <w:rPr>
          <w:b/>
          <w:bCs/>
          <w:color w:val="202122"/>
          <w:sz w:val="56"/>
          <w:szCs w:val="56"/>
          <w:shd w:val="clear" w:color="auto" w:fill="F8F9FA"/>
        </w:rPr>
        <w:t>وَقَالَ</w:t>
      </w:r>
      <w:proofErr w:type="spellEnd"/>
      <w:r w:rsidRPr="000E342B">
        <w:rPr>
          <w:rFonts w:ascii="Helvetica" w:hAnsi="Helvetica"/>
          <w:b/>
          <w:bCs/>
          <w:color w:val="202122"/>
          <w:sz w:val="56"/>
          <w:szCs w:val="56"/>
          <w:shd w:val="clear" w:color="auto" w:fill="F8F9FA"/>
        </w:rPr>
        <w:t xml:space="preserve"> </w:t>
      </w:r>
      <w:proofErr w:type="spellStart"/>
      <w:r w:rsidRPr="000E342B">
        <w:rPr>
          <w:b/>
          <w:bCs/>
          <w:color w:val="202122"/>
          <w:sz w:val="56"/>
          <w:szCs w:val="56"/>
          <w:shd w:val="clear" w:color="auto" w:fill="F8F9FA"/>
        </w:rPr>
        <w:t>ٱلَّذِينَ</w:t>
      </w:r>
      <w:proofErr w:type="spellEnd"/>
    </w:p>
    <w:p w:rsidR="00DD78E2" w:rsidRDefault="00DD78E2" w:rsidP="00DD78E2">
      <w:pPr>
        <w:rPr>
          <w:rFonts w:ascii="Helvetica" w:hAnsi="Helvetica"/>
          <w:i/>
          <w:iCs/>
          <w:color w:val="202122"/>
          <w:sz w:val="21"/>
          <w:szCs w:val="21"/>
          <w:shd w:val="clear" w:color="auto" w:fill="F8F9FA"/>
        </w:rPr>
      </w:pPr>
    </w:p>
    <w:p w:rsidR="00DD78E2" w:rsidRDefault="00DD78E2" w:rsidP="00DD78E2">
      <w:pPr>
        <w:rPr>
          <w:rFonts w:ascii="Helvetica" w:hAnsi="Helvetica"/>
          <w:i/>
          <w:iCs/>
          <w:color w:val="202122"/>
          <w:sz w:val="21"/>
          <w:szCs w:val="21"/>
          <w:shd w:val="clear" w:color="auto" w:fill="F8F9FA"/>
        </w:rPr>
      </w:pPr>
    </w:p>
    <w:p w:rsidR="00DD78E2" w:rsidRDefault="00DD78E2" w:rsidP="00DD78E2">
      <w:pPr>
        <w:jc w:val="center"/>
        <w:rPr>
          <w:rStyle w:val="SubtleEmphasis"/>
          <w:sz w:val="32"/>
          <w:szCs w:val="32"/>
        </w:rPr>
      </w:pPr>
      <w:proofErr w:type="spellStart"/>
      <w:r w:rsidRPr="00E31162">
        <w:rPr>
          <w:rStyle w:val="SubtleEmphasis"/>
          <w:sz w:val="32"/>
          <w:szCs w:val="32"/>
        </w:rPr>
        <w:t>Wa-qāla</w:t>
      </w:r>
      <w:proofErr w:type="spellEnd"/>
      <w:r w:rsidRPr="00E31162">
        <w:rPr>
          <w:rStyle w:val="SubtleEmphasis"/>
          <w:sz w:val="32"/>
          <w:szCs w:val="32"/>
        </w:rPr>
        <w:t xml:space="preserve"> ’</w:t>
      </w:r>
      <w:proofErr w:type="spellStart"/>
      <w:r w:rsidRPr="00E31162">
        <w:rPr>
          <w:rStyle w:val="SubtleEmphasis"/>
          <w:sz w:val="32"/>
          <w:szCs w:val="32"/>
        </w:rPr>
        <w:t>lladhīna</w:t>
      </w:r>
      <w:proofErr w:type="spellEnd"/>
    </w:p>
    <w:p w:rsidR="00DD78E2" w:rsidRDefault="00DD78E2" w:rsidP="00DD78E2">
      <w:pPr>
        <w:jc w:val="center"/>
        <w:rPr>
          <w:rStyle w:val="SubtleEmphasis"/>
          <w:sz w:val="32"/>
          <w:szCs w:val="32"/>
        </w:rPr>
      </w:pPr>
    </w:p>
    <w:p w:rsidR="00DD78E2" w:rsidRPr="00E31162" w:rsidRDefault="00DD78E2" w:rsidP="00DD78E2">
      <w:pPr>
        <w:jc w:val="center"/>
        <w:rPr>
          <w:rStyle w:val="SubtleEmphasis"/>
          <w:sz w:val="32"/>
          <w:szCs w:val="32"/>
        </w:rPr>
      </w:pPr>
    </w:p>
    <w:p w:rsidR="00DD78E2" w:rsidRPr="00E31162" w:rsidRDefault="00DD78E2" w:rsidP="00DD78E2">
      <w:pPr>
        <w:jc w:val="center"/>
        <w:rPr>
          <w:rStyle w:val="SubtleEmphasis"/>
          <w:sz w:val="32"/>
          <w:szCs w:val="32"/>
        </w:rPr>
      </w:pPr>
      <w:r w:rsidRPr="00E31162">
        <w:rPr>
          <w:rStyle w:val="SubtleEmphasis"/>
          <w:sz w:val="32"/>
          <w:szCs w:val="32"/>
        </w:rPr>
        <w:t>"And said those who"</w:t>
      </w:r>
    </w:p>
    <w:p w:rsidR="00DD78E2" w:rsidRDefault="00DD78E2" w:rsidP="00DD78E2"/>
    <w:p w:rsidR="00DD78E2" w:rsidRDefault="00DD78E2" w:rsidP="00DD78E2"/>
    <w:p w:rsidR="00DD78E2" w:rsidRPr="00613945" w:rsidRDefault="00DD78E2" w:rsidP="00DD78E2">
      <w:pPr>
        <w:pStyle w:val="IntenseQuote"/>
        <w:numPr>
          <w:ilvl w:val="0"/>
          <w:numId w:val="1"/>
        </w:numPr>
        <w:ind w:left="0"/>
        <w:rPr>
          <w:rStyle w:val="BookTitle"/>
          <w:sz w:val="48"/>
          <w:szCs w:val="48"/>
        </w:rPr>
      </w:pPr>
      <w:r>
        <w:rPr>
          <w:rStyle w:val="BookTitle"/>
          <w:sz w:val="48"/>
          <w:szCs w:val="48"/>
        </w:rPr>
        <w:t xml:space="preserve">Surah 25 – Al- Furqan (the </w:t>
      </w:r>
      <w:proofErr w:type="spellStart"/>
      <w:r>
        <w:rPr>
          <w:rStyle w:val="BookTitle"/>
          <w:sz w:val="48"/>
          <w:szCs w:val="48"/>
        </w:rPr>
        <w:t>criteron</w:t>
      </w:r>
      <w:proofErr w:type="spellEnd"/>
      <w:r>
        <w:rPr>
          <w:rStyle w:val="BookTitle"/>
          <w:sz w:val="48"/>
          <w:szCs w:val="48"/>
        </w:rPr>
        <w:t>)</w:t>
      </w:r>
      <w:r>
        <w:rPr>
          <w:rStyle w:val="BookTitle"/>
          <w:sz w:val="48"/>
          <w:szCs w:val="48"/>
        </w:rPr>
        <w:br/>
      </w:r>
      <w:r w:rsidRPr="008407E1">
        <w:rPr>
          <w:rStyle w:val="BookTitle"/>
          <w:sz w:val="32"/>
          <w:szCs w:val="32"/>
        </w:rPr>
        <w:t>(25:21 Till</w:t>
      </w:r>
      <w:r>
        <w:rPr>
          <w:rStyle w:val="BookTitle"/>
          <w:sz w:val="32"/>
          <w:szCs w:val="32"/>
        </w:rPr>
        <w:t xml:space="preserve"> 25:77)</w:t>
      </w:r>
    </w:p>
    <w:p w:rsidR="00DD78E2" w:rsidRDefault="00DD78E2" w:rsidP="00DD78E2"/>
    <w:p w:rsidR="00DD78E2" w:rsidRDefault="00DD78E2" w:rsidP="00DD78E2"/>
    <w:p w:rsidR="00DD78E2" w:rsidRPr="00613945" w:rsidRDefault="00DD78E2" w:rsidP="00DD78E2">
      <w:pPr>
        <w:pStyle w:val="IntenseQuote"/>
        <w:numPr>
          <w:ilvl w:val="0"/>
          <w:numId w:val="1"/>
        </w:numPr>
        <w:ind w:left="0"/>
        <w:rPr>
          <w:rStyle w:val="BookTitle"/>
          <w:sz w:val="48"/>
          <w:szCs w:val="48"/>
        </w:rPr>
      </w:pPr>
      <w:r>
        <w:rPr>
          <w:rStyle w:val="BookTitle"/>
          <w:sz w:val="48"/>
          <w:szCs w:val="48"/>
        </w:rPr>
        <w:t>Surah 26 – Ash</w:t>
      </w:r>
      <w:r w:rsidRPr="00613945">
        <w:rPr>
          <w:rStyle w:val="BookTitle"/>
          <w:sz w:val="48"/>
          <w:szCs w:val="48"/>
        </w:rPr>
        <w:t>-</w:t>
      </w:r>
      <w:proofErr w:type="spellStart"/>
      <w:r>
        <w:rPr>
          <w:rStyle w:val="BookTitle"/>
          <w:sz w:val="48"/>
          <w:szCs w:val="48"/>
        </w:rPr>
        <w:t>Shu'araa</w:t>
      </w:r>
      <w:proofErr w:type="spellEnd"/>
      <w:r>
        <w:rPr>
          <w:rStyle w:val="BookTitle"/>
          <w:sz w:val="48"/>
          <w:szCs w:val="48"/>
        </w:rPr>
        <w:t xml:space="preserve"> (the poets)</w:t>
      </w:r>
      <w:r>
        <w:rPr>
          <w:rStyle w:val="BookTitle"/>
          <w:sz w:val="48"/>
          <w:szCs w:val="48"/>
        </w:rPr>
        <w:br/>
      </w:r>
      <w:r w:rsidRPr="000F3E5D">
        <w:rPr>
          <w:rStyle w:val="BookTitle"/>
          <w:sz w:val="32"/>
          <w:szCs w:val="32"/>
        </w:rPr>
        <w:t>(26:1 Till 26:227)</w:t>
      </w:r>
    </w:p>
    <w:p w:rsidR="00DD78E2" w:rsidRDefault="00DD78E2" w:rsidP="00DD78E2"/>
    <w:p w:rsidR="00DD78E2" w:rsidRDefault="00DD78E2" w:rsidP="00DD78E2"/>
    <w:p w:rsidR="00DD78E2" w:rsidRPr="000E6513" w:rsidRDefault="00DD78E2" w:rsidP="00DD78E2">
      <w:pPr>
        <w:pStyle w:val="IntenseQuote"/>
        <w:numPr>
          <w:ilvl w:val="0"/>
          <w:numId w:val="1"/>
        </w:numPr>
        <w:ind w:left="0"/>
        <w:rPr>
          <w:b w:val="0"/>
          <w:bCs w:val="0"/>
          <w:smallCaps/>
          <w:spacing w:val="5"/>
          <w:sz w:val="48"/>
          <w:szCs w:val="48"/>
        </w:rPr>
      </w:pPr>
      <w:r>
        <w:rPr>
          <w:rStyle w:val="BookTitle"/>
          <w:sz w:val="48"/>
          <w:szCs w:val="48"/>
        </w:rPr>
        <w:t>Surah 27 – An-</w:t>
      </w:r>
      <w:proofErr w:type="spellStart"/>
      <w:r>
        <w:rPr>
          <w:rStyle w:val="BookTitle"/>
          <w:sz w:val="48"/>
          <w:szCs w:val="48"/>
        </w:rPr>
        <w:t>Naml</w:t>
      </w:r>
      <w:proofErr w:type="spellEnd"/>
      <w:r>
        <w:rPr>
          <w:rStyle w:val="BookTitle"/>
          <w:sz w:val="48"/>
          <w:szCs w:val="48"/>
        </w:rPr>
        <w:t xml:space="preserve"> (the ants)</w:t>
      </w:r>
      <w:r>
        <w:rPr>
          <w:rStyle w:val="BookTitle"/>
          <w:sz w:val="48"/>
          <w:szCs w:val="48"/>
        </w:rPr>
        <w:br/>
      </w:r>
      <w:r w:rsidRPr="00362747">
        <w:rPr>
          <w:rStyle w:val="BookTitle"/>
          <w:sz w:val="32"/>
          <w:szCs w:val="32"/>
        </w:rPr>
        <w:t>(27:1 Till 27:59)</w:t>
      </w:r>
      <w:r w:rsidRPr="00613945">
        <w:rPr>
          <w:rStyle w:val="BookTitle"/>
          <w:sz w:val="32"/>
          <w:szCs w:val="32"/>
        </w:rPr>
        <w:t xml:space="preserve"> </w:t>
      </w:r>
    </w:p>
    <w:p w:rsidR="001E1BD9" w:rsidRDefault="001E1BD9" w:rsidP="001E1BD9"/>
    <w:p w:rsidR="001E1BD9" w:rsidRDefault="001E1BD9" w:rsidP="001E1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</w:p>
    <w:p w:rsidR="001E1BD9" w:rsidRDefault="001E1BD9" w:rsidP="001E1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Compiled</w:t>
      </w:r>
      <w:r w:rsidRPr="00104F99">
        <w:rPr>
          <w:rFonts w:ascii="Apple Chancery" w:hAnsi="Apple Chancery" w:cs="Apple Chancery"/>
        </w:rPr>
        <w:t xml:space="preserve"> by Saira Saeed Khan</w:t>
      </w:r>
    </w:p>
    <w:p w:rsidR="001E1BD9" w:rsidRDefault="001E1BD9" w:rsidP="001E1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– Al-Huda International</w:t>
      </w:r>
    </w:p>
    <w:p w:rsidR="001E1BD9" w:rsidRDefault="001E1BD9" w:rsidP="001E1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</w:t>
      </w:r>
      <w:proofErr w:type="spellStart"/>
      <w:r w:rsidRPr="00A2185D">
        <w:rPr>
          <w:rFonts w:ascii="Apple Chancery" w:hAnsi="Apple Chancery" w:cs="Apple Chancery"/>
          <w:sz w:val="22"/>
          <w:szCs w:val="22"/>
        </w:rPr>
        <w:t>Kathir</w:t>
      </w:r>
      <w:proofErr w:type="spellEnd"/>
      <w:r w:rsidRPr="00A2185D">
        <w:rPr>
          <w:rFonts w:ascii="Apple Chancery" w:hAnsi="Apple Chancery" w:cs="Apple Chancery"/>
          <w:sz w:val="22"/>
          <w:szCs w:val="22"/>
        </w:rPr>
        <w:t xml:space="preserve">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>s</w:t>
      </w:r>
      <w:proofErr w:type="spellEnd"/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:rsidR="00752575" w:rsidRPr="001E1BD9" w:rsidRDefault="001E1BD9" w:rsidP="001E1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sectPr w:rsidR="00752575" w:rsidRPr="001E1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16378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E2"/>
    <w:rsid w:val="001E1BD9"/>
    <w:rsid w:val="00752575"/>
    <w:rsid w:val="00781E27"/>
    <w:rsid w:val="008E1B01"/>
    <w:rsid w:val="00C232C7"/>
    <w:rsid w:val="00D64011"/>
    <w:rsid w:val="00DD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F8832"/>
  <w15:chartTrackingRefBased/>
  <w15:docId w15:val="{3B51BE38-E137-FF40-9953-65FEF0D9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8E2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D78E2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78E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styleId="BookTitle">
    <w:name w:val="Book Title"/>
    <w:basedOn w:val="DefaultParagraphFont"/>
    <w:uiPriority w:val="33"/>
    <w:qFormat/>
    <w:rsid w:val="00DD78E2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8E2"/>
    <w:pPr>
      <w:pBdr>
        <w:bottom w:val="single" w:sz="4" w:space="4" w:color="4472C4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8E2"/>
    <w:rPr>
      <w:rFonts w:eastAsiaTheme="minorEastAsia"/>
      <w:b/>
      <w:bCs/>
      <w:i/>
      <w:iCs/>
      <w:color w:val="4472C4" w:themeColor="accent1"/>
      <w:kern w:val="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DD78E2"/>
    <w:rPr>
      <w:i/>
      <w:iCs/>
      <w:color w:val="808080" w:themeColor="text1" w:themeTint="7F"/>
    </w:rPr>
  </w:style>
  <w:style w:type="character" w:styleId="Hyperlink">
    <w:name w:val="Hyperlink"/>
    <w:basedOn w:val="DefaultParagraphFont"/>
    <w:uiPriority w:val="99"/>
    <w:unhideWhenUsed/>
    <w:rsid w:val="001E1B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472</Characters>
  <Application>Microsoft Office Word</Application>
  <DocSecurity>0</DocSecurity>
  <Lines>9</Lines>
  <Paragraphs>5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2025-01-06T13:58:00Z</dcterms:created>
  <dcterms:modified xsi:type="dcterms:W3CDTF">2025-01-07T05:36:00Z</dcterms:modified>
</cp:coreProperties>
</file>