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185153" w14:textId="77777777" w:rsidR="00580777" w:rsidRDefault="00580777" w:rsidP="00580777">
      <w:pPr>
        <w:jc w:val="center"/>
        <w:rPr>
          <w:rFonts w:ascii="_PDMS_Saleem_QuranFont" w:hAnsi="_PDMS_Saleem_QuranFont"/>
          <w:color w:val="000000"/>
          <w:sz w:val="20"/>
          <w:szCs w:val="20"/>
          <w:shd w:val="clear" w:color="auto" w:fill="FFFFFF"/>
        </w:rPr>
      </w:pPr>
      <w:proofErr w:type="spellStart"/>
      <w:r w:rsidRPr="00357CC6">
        <w:rPr>
          <w:rFonts w:ascii="_PDMS_Saleem_QuranFont" w:hAnsi="_PDMS_Saleem_QuranFont"/>
          <w:color w:val="000000"/>
          <w:sz w:val="20"/>
          <w:szCs w:val="20"/>
          <w:shd w:val="clear" w:color="auto" w:fill="FFFFFF"/>
        </w:rPr>
        <w:t>سۡمِ</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اللهِ</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الرَّحۡمٰنِ</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الرَّحِيۡمِ</w:t>
      </w:r>
      <w:proofErr w:type="spellEnd"/>
      <w:r w:rsidRPr="009C17D5">
        <w:rPr>
          <w:rFonts w:ascii="_PDMS_Saleem_QuranFont" w:hAnsi="_PDMS_Saleem_QuranFont"/>
          <w:color w:val="000000"/>
          <w:sz w:val="20"/>
          <w:szCs w:val="20"/>
          <w:shd w:val="clear" w:color="auto" w:fill="FFFFFF"/>
        </w:rPr>
        <w:t xml:space="preserve"> </w:t>
      </w:r>
    </w:p>
    <w:p w14:paraId="5CE33697" w14:textId="77777777" w:rsidR="00A1195A" w:rsidRDefault="00A1195A" w:rsidP="002A2DA0">
      <w:pPr>
        <w:pStyle w:val="Title"/>
        <w:jc w:val="center"/>
        <w:rPr>
          <w:b/>
          <w:sz w:val="48"/>
          <w:szCs w:val="48"/>
        </w:rPr>
      </w:pPr>
    </w:p>
    <w:p w14:paraId="36F38217" w14:textId="77777777" w:rsidR="00A1195A" w:rsidRDefault="00A1195A" w:rsidP="002A2DA0">
      <w:pPr>
        <w:pStyle w:val="Title"/>
        <w:jc w:val="center"/>
        <w:rPr>
          <w:b/>
          <w:sz w:val="48"/>
          <w:szCs w:val="48"/>
        </w:rPr>
      </w:pPr>
    </w:p>
    <w:p w14:paraId="6C83D9FC" w14:textId="13B236F8" w:rsidR="002A2DA0" w:rsidRDefault="002A2DA0" w:rsidP="002A2DA0">
      <w:pPr>
        <w:pStyle w:val="Title"/>
        <w:jc w:val="center"/>
        <w:rPr>
          <w:b/>
          <w:sz w:val="48"/>
          <w:szCs w:val="48"/>
        </w:rPr>
      </w:pPr>
      <w:r>
        <w:rPr>
          <w:b/>
          <w:sz w:val="48"/>
          <w:szCs w:val="48"/>
        </w:rPr>
        <w:t>JUZ 25</w:t>
      </w:r>
    </w:p>
    <w:p w14:paraId="431758FF" w14:textId="77777777" w:rsidR="00A1195A" w:rsidRDefault="00A1195A" w:rsidP="00A1195A"/>
    <w:p w14:paraId="1FBD2000" w14:textId="77777777" w:rsidR="00A1195A" w:rsidRPr="00A1195A" w:rsidRDefault="00A1195A" w:rsidP="00A1195A"/>
    <w:p w14:paraId="194E8891" w14:textId="77777777" w:rsidR="002A2DA0" w:rsidRPr="00295F73" w:rsidRDefault="002A2DA0" w:rsidP="002A2DA0">
      <w:pPr>
        <w:jc w:val="center"/>
        <w:rPr>
          <w:rFonts w:asciiTheme="majorHAnsi" w:hAnsiTheme="majorHAnsi"/>
          <w:b/>
          <w:color w:val="44546A" w:themeColor="text2"/>
          <w:sz w:val="36"/>
          <w:szCs w:val="36"/>
        </w:rPr>
      </w:pPr>
      <w:r w:rsidRPr="00B72188">
        <w:rPr>
          <w:rFonts w:asciiTheme="majorHAnsi" w:hAnsiTheme="majorHAnsi"/>
          <w:b/>
          <w:color w:val="44546A" w:themeColor="text2"/>
          <w:sz w:val="36"/>
          <w:szCs w:val="36"/>
        </w:rPr>
        <w:t>SURAH</w:t>
      </w:r>
      <w:r>
        <w:rPr>
          <w:rFonts w:asciiTheme="majorHAnsi" w:hAnsiTheme="majorHAnsi"/>
          <w:b/>
          <w:color w:val="44546A" w:themeColor="text2"/>
          <w:sz w:val="36"/>
          <w:szCs w:val="36"/>
        </w:rPr>
        <w:t xml:space="preserve"> 41 -- </w:t>
      </w:r>
      <w:r>
        <w:rPr>
          <w:rFonts w:ascii="Arial Narrow" w:hAnsi="Arial Narrow"/>
          <w:b/>
          <w:color w:val="44546A" w:themeColor="text2"/>
          <w:sz w:val="36"/>
          <w:szCs w:val="36"/>
        </w:rPr>
        <w:t>HA MIM AS SAJDAH &amp; FUSSILATE</w:t>
      </w:r>
    </w:p>
    <w:p w14:paraId="74D9EB6E" w14:textId="77777777" w:rsidR="002A2DA0" w:rsidRPr="00771B7C" w:rsidRDefault="002A2DA0" w:rsidP="002A2DA0">
      <w:pPr>
        <w:pStyle w:val="NormalWeb"/>
        <w:shd w:val="clear" w:color="auto" w:fill="FFFFFF"/>
        <w:rPr>
          <w:rStyle w:val="Hyperlink"/>
          <w:rFonts w:asciiTheme="majorHAnsi" w:hAnsiTheme="majorHAnsi" w:cstheme="majorHAnsi"/>
          <w:b/>
          <w:color w:val="44546A" w:themeColor="text2"/>
        </w:rPr>
      </w:pPr>
      <w:hyperlink r:id="rId7" w:history="1">
        <w:r w:rsidRPr="00771B7C">
          <w:rPr>
            <w:rStyle w:val="Hyperlink"/>
            <w:rFonts w:asciiTheme="majorHAnsi" w:hAnsiTheme="majorHAnsi" w:cstheme="majorHAnsi"/>
            <w:b/>
            <w:color w:val="44546A" w:themeColor="text2"/>
          </w:rPr>
          <w:t>47-51 ON THE DAY OF JUDGMENT ALL OTHER GODS TO WHOM PEOPLE WORSHIP BESIDES ALLAH SHALL VANISH</w:t>
        </w:r>
      </w:hyperlink>
    </w:p>
    <w:p w14:paraId="6729C31C" w14:textId="77777777" w:rsidR="002A2DA0" w:rsidRDefault="002A2DA0" w:rsidP="002A2DA0">
      <w:pPr>
        <w:jc w:val="center"/>
        <w:rPr>
          <w:rFonts w:ascii="Book Antiqua" w:hAnsi="Book Antiqua"/>
          <w:sz w:val="20"/>
          <w:szCs w:val="20"/>
        </w:rPr>
      </w:pPr>
      <w:r w:rsidRPr="00BE0810">
        <w:rPr>
          <w:rFonts w:ascii="Book Antiqua" w:hAnsi="Book Antiqua"/>
          <w:sz w:val="20"/>
          <w:szCs w:val="20"/>
        </w:rPr>
        <w:t xml:space="preserve">(41:47) The knowledge of the Hour rests solely with Him. Not a fruit comes forth from its sheath, nor does any female conceive nor give birth to a </w:t>
      </w:r>
      <w:proofErr w:type="gramStart"/>
      <w:r w:rsidRPr="00BE0810">
        <w:rPr>
          <w:rFonts w:ascii="Book Antiqua" w:hAnsi="Book Antiqua"/>
          <w:sz w:val="20"/>
          <w:szCs w:val="20"/>
        </w:rPr>
        <w:t>child</w:t>
      </w:r>
      <w:proofErr w:type="gramEnd"/>
      <w:r w:rsidRPr="00BE0810">
        <w:rPr>
          <w:rFonts w:ascii="Book Antiqua" w:hAnsi="Book Antiqua"/>
          <w:sz w:val="20"/>
          <w:szCs w:val="20"/>
        </w:rPr>
        <w:t xml:space="preserve"> but it is in His knowledge. On that Day He will call out to them: “Where are those associates of Mine?” They will answer: “We have declared to You that none of us can bear witness to that.”</w:t>
      </w:r>
    </w:p>
    <w:p w14:paraId="482EF571" w14:textId="77777777" w:rsidR="002A2DA0" w:rsidRPr="00BE0810" w:rsidRDefault="002A2DA0" w:rsidP="002A2DA0">
      <w:pPr>
        <w:jc w:val="center"/>
        <w:rPr>
          <w:rFonts w:ascii="Book Antiqua" w:hAnsi="Book Antiqua"/>
          <w:color w:val="333333"/>
          <w:sz w:val="20"/>
          <w:szCs w:val="20"/>
          <w:vertAlign w:val="superscript"/>
        </w:rPr>
      </w:pPr>
    </w:p>
    <w:p w14:paraId="4C8ADBF2" w14:textId="77777777" w:rsidR="002A2DA0" w:rsidRPr="00BF4640" w:rsidRDefault="002A2DA0" w:rsidP="002A2DA0">
      <w:pPr>
        <w:rPr>
          <w:rFonts w:asciiTheme="majorHAnsi" w:hAnsiTheme="majorHAnsi"/>
          <w:sz w:val="20"/>
          <w:szCs w:val="20"/>
        </w:rPr>
      </w:pPr>
      <w:r>
        <w:rPr>
          <w:rFonts w:asciiTheme="majorHAnsi" w:hAnsiTheme="majorHAnsi"/>
          <w:sz w:val="20"/>
          <w:szCs w:val="20"/>
        </w:rPr>
        <w:t>Do not</w:t>
      </w:r>
      <w:r w:rsidRPr="00BF4640">
        <w:rPr>
          <w:rFonts w:asciiTheme="majorHAnsi" w:hAnsiTheme="majorHAnsi"/>
          <w:sz w:val="20"/>
          <w:szCs w:val="20"/>
        </w:rPr>
        <w:t xml:space="preserve"> concern yourselves</w:t>
      </w:r>
      <w:r>
        <w:rPr>
          <w:rFonts w:asciiTheme="majorHAnsi" w:hAnsiTheme="majorHAnsi"/>
          <w:sz w:val="20"/>
          <w:szCs w:val="20"/>
        </w:rPr>
        <w:t xml:space="preserve"> regarding the timing of the Day of </w:t>
      </w:r>
      <w:r w:rsidRPr="00BF4640">
        <w:rPr>
          <w:rFonts w:asciiTheme="majorHAnsi" w:hAnsiTheme="majorHAnsi"/>
          <w:sz w:val="20"/>
          <w:szCs w:val="20"/>
        </w:rPr>
        <w:t>Resurrection</w:t>
      </w:r>
      <w:r>
        <w:rPr>
          <w:rFonts w:asciiTheme="majorHAnsi" w:hAnsiTheme="majorHAnsi"/>
          <w:sz w:val="20"/>
          <w:szCs w:val="20"/>
        </w:rPr>
        <w:t xml:space="preserve"> as only Allah SWT is the One Who knows when it will occur, rather be concerned about the consequences of your sins and deviations on that day. Nothing is hidden from Allah SWT, t</w:t>
      </w:r>
      <w:r w:rsidRPr="00BF4640">
        <w:rPr>
          <w:rFonts w:asciiTheme="majorHAnsi" w:hAnsiTheme="majorHAnsi"/>
          <w:sz w:val="20"/>
          <w:szCs w:val="20"/>
        </w:rPr>
        <w:t>herefore, no one in Hi</w:t>
      </w:r>
      <w:r>
        <w:rPr>
          <w:rFonts w:asciiTheme="majorHAnsi" w:hAnsiTheme="majorHAnsi"/>
          <w:sz w:val="20"/>
          <w:szCs w:val="20"/>
        </w:rPr>
        <w:t>s kingdom should act fearlessly or</w:t>
      </w:r>
      <w:r w:rsidRPr="00BF4640">
        <w:rPr>
          <w:rFonts w:asciiTheme="majorHAnsi" w:hAnsiTheme="majorHAnsi"/>
          <w:sz w:val="20"/>
          <w:szCs w:val="20"/>
        </w:rPr>
        <w:t xml:space="preserve"> with impunity.</w:t>
      </w:r>
      <w:r>
        <w:rPr>
          <w:rFonts w:asciiTheme="majorHAnsi" w:hAnsiTheme="majorHAnsi"/>
          <w:sz w:val="20"/>
          <w:szCs w:val="20"/>
        </w:rPr>
        <w:t xml:space="preserve"> Worship Allah SWT alone and do not commit shirk. </w:t>
      </w:r>
    </w:p>
    <w:p w14:paraId="0624C256" w14:textId="77777777" w:rsidR="002A2DA0" w:rsidRDefault="002A2DA0" w:rsidP="002A2DA0">
      <w:pPr>
        <w:rPr>
          <w:rFonts w:asciiTheme="majorHAnsi" w:hAnsiTheme="majorHAnsi"/>
          <w:sz w:val="20"/>
          <w:szCs w:val="20"/>
        </w:rPr>
      </w:pPr>
    </w:p>
    <w:p w14:paraId="4B40148A" w14:textId="77777777" w:rsidR="002A2DA0" w:rsidRDefault="002A2DA0" w:rsidP="002A2DA0">
      <w:pPr>
        <w:rPr>
          <w:rFonts w:asciiTheme="majorHAnsi" w:hAnsiTheme="majorHAnsi"/>
          <w:sz w:val="20"/>
          <w:szCs w:val="20"/>
        </w:rPr>
      </w:pPr>
      <w:r>
        <w:rPr>
          <w:rFonts w:asciiTheme="majorHAnsi" w:hAnsiTheme="majorHAnsi"/>
          <w:sz w:val="20"/>
          <w:szCs w:val="20"/>
        </w:rPr>
        <w:t xml:space="preserve">Hadith: </w:t>
      </w:r>
      <w:r w:rsidRPr="00BF4640">
        <w:rPr>
          <w:rFonts w:asciiTheme="majorHAnsi" w:hAnsiTheme="majorHAnsi"/>
          <w:sz w:val="20"/>
          <w:szCs w:val="20"/>
        </w:rPr>
        <w:t>Once when the Prophet (</w:t>
      </w:r>
      <w:r>
        <w:rPr>
          <w:rFonts w:asciiTheme="majorHAnsi" w:hAnsiTheme="majorHAnsi"/>
          <w:sz w:val="20"/>
          <w:szCs w:val="20"/>
        </w:rPr>
        <w:t>PBUH</w:t>
      </w:r>
      <w:r w:rsidRPr="00BF4640">
        <w:rPr>
          <w:rFonts w:asciiTheme="majorHAnsi" w:hAnsiTheme="majorHAnsi"/>
          <w:sz w:val="20"/>
          <w:szCs w:val="20"/>
        </w:rPr>
        <w:t>) was on a journey, a man on the way shouted his name from a distance. The Prophet (</w:t>
      </w:r>
      <w:r>
        <w:rPr>
          <w:rFonts w:asciiTheme="majorHAnsi" w:hAnsiTheme="majorHAnsi"/>
          <w:sz w:val="20"/>
          <w:szCs w:val="20"/>
        </w:rPr>
        <w:t>PBUH</w:t>
      </w:r>
      <w:r w:rsidRPr="00BF4640">
        <w:rPr>
          <w:rFonts w:asciiTheme="majorHAnsi" w:hAnsiTheme="majorHAnsi"/>
          <w:sz w:val="20"/>
          <w:szCs w:val="20"/>
        </w:rPr>
        <w:t>) asked what he wanted to say. He said: When will Resurrection come? The Prophet (</w:t>
      </w:r>
      <w:r>
        <w:rPr>
          <w:rFonts w:asciiTheme="majorHAnsi" w:hAnsiTheme="majorHAnsi"/>
          <w:sz w:val="20"/>
          <w:szCs w:val="20"/>
        </w:rPr>
        <w:t>PBUH</w:t>
      </w:r>
      <w:r w:rsidRPr="00BF4640">
        <w:rPr>
          <w:rFonts w:asciiTheme="majorHAnsi" w:hAnsiTheme="majorHAnsi"/>
          <w:sz w:val="20"/>
          <w:szCs w:val="20"/>
        </w:rPr>
        <w:t>) replied: It must come, in any case! What preparations have you made for it?</w:t>
      </w:r>
    </w:p>
    <w:p w14:paraId="7460CDEB" w14:textId="77777777" w:rsidR="002A2DA0" w:rsidRDefault="002A2DA0" w:rsidP="002A2DA0">
      <w:pPr>
        <w:rPr>
          <w:rFonts w:asciiTheme="majorHAnsi" w:hAnsiTheme="majorHAnsi"/>
          <w:sz w:val="20"/>
          <w:szCs w:val="20"/>
        </w:rPr>
      </w:pPr>
    </w:p>
    <w:p w14:paraId="40C89DC4" w14:textId="77777777" w:rsidR="002A2DA0" w:rsidRDefault="002A2DA0" w:rsidP="002A2DA0">
      <w:pPr>
        <w:rPr>
          <w:rFonts w:asciiTheme="majorHAnsi" w:hAnsiTheme="majorHAnsi"/>
          <w:sz w:val="20"/>
          <w:szCs w:val="20"/>
        </w:rPr>
      </w:pPr>
      <w:r w:rsidRPr="0008662D">
        <w:rPr>
          <w:rFonts w:asciiTheme="majorHAnsi" w:hAnsiTheme="majorHAnsi"/>
          <w:b/>
          <w:sz w:val="20"/>
          <w:szCs w:val="20"/>
          <w:u w:val="single"/>
        </w:rPr>
        <w:t>Lesson:</w:t>
      </w:r>
      <w:r w:rsidRPr="0008662D">
        <w:rPr>
          <w:rFonts w:asciiTheme="majorHAnsi" w:hAnsiTheme="majorHAnsi"/>
          <w:sz w:val="20"/>
          <w:szCs w:val="20"/>
        </w:rPr>
        <w:t xml:space="preserve"> Do not get caught up in minutia that detracts from the </w:t>
      </w:r>
      <w:r>
        <w:rPr>
          <w:rFonts w:asciiTheme="majorHAnsi" w:hAnsiTheme="majorHAnsi"/>
          <w:sz w:val="20"/>
          <w:szCs w:val="20"/>
        </w:rPr>
        <w:t xml:space="preserve">main </w:t>
      </w:r>
      <w:r w:rsidRPr="0008662D">
        <w:rPr>
          <w:rFonts w:asciiTheme="majorHAnsi" w:hAnsiTheme="majorHAnsi"/>
          <w:sz w:val="20"/>
          <w:szCs w:val="20"/>
        </w:rPr>
        <w:t>message</w:t>
      </w:r>
      <w:r>
        <w:rPr>
          <w:rFonts w:asciiTheme="majorHAnsi" w:hAnsiTheme="majorHAnsi"/>
          <w:sz w:val="20"/>
          <w:szCs w:val="20"/>
        </w:rPr>
        <w:t xml:space="preserve"> and do not follow false deities</w:t>
      </w:r>
      <w:r w:rsidRPr="0008662D">
        <w:rPr>
          <w:rFonts w:asciiTheme="majorHAnsi" w:hAnsiTheme="majorHAnsi"/>
          <w:sz w:val="20"/>
          <w:szCs w:val="20"/>
        </w:rPr>
        <w:t>. Focus on what is important!</w:t>
      </w:r>
    </w:p>
    <w:p w14:paraId="6B594988" w14:textId="77777777" w:rsidR="002A2DA0" w:rsidRDefault="002A2DA0" w:rsidP="002A2DA0">
      <w:pPr>
        <w:rPr>
          <w:rFonts w:asciiTheme="majorHAnsi" w:hAnsiTheme="majorHAnsi"/>
          <w:sz w:val="20"/>
          <w:szCs w:val="20"/>
        </w:rPr>
      </w:pPr>
    </w:p>
    <w:p w14:paraId="5B66E4BC" w14:textId="77777777" w:rsidR="002A2DA0" w:rsidRPr="00C5157E" w:rsidRDefault="002A2DA0" w:rsidP="002A2DA0">
      <w:pPr>
        <w:jc w:val="center"/>
        <w:rPr>
          <w:rFonts w:ascii="Book Antiqua" w:hAnsi="Book Antiqua"/>
          <w:sz w:val="20"/>
          <w:szCs w:val="20"/>
          <w:u w:val="single"/>
          <w:shd w:val="clear" w:color="auto" w:fill="FFFFFF"/>
        </w:rPr>
      </w:pPr>
      <w:r w:rsidRPr="00BE0810">
        <w:rPr>
          <w:rFonts w:ascii="Book Antiqua" w:hAnsi="Book Antiqua"/>
          <w:sz w:val="20"/>
          <w:szCs w:val="20"/>
        </w:rPr>
        <w:t>(41:</w:t>
      </w:r>
      <w:r>
        <w:rPr>
          <w:rFonts w:ascii="Book Antiqua" w:hAnsi="Book Antiqua"/>
          <w:sz w:val="20"/>
          <w:szCs w:val="20"/>
        </w:rPr>
        <w:t>50</w:t>
      </w:r>
      <w:r w:rsidRPr="00BE0810">
        <w:rPr>
          <w:rFonts w:ascii="Book Antiqua" w:hAnsi="Book Antiqua"/>
          <w:sz w:val="20"/>
          <w:szCs w:val="20"/>
        </w:rPr>
        <w:t xml:space="preserve">) </w:t>
      </w:r>
      <w:r w:rsidRPr="00E46A06">
        <w:rPr>
          <w:rFonts w:ascii="Book Antiqua" w:hAnsi="Book Antiqua"/>
          <w:sz w:val="20"/>
          <w:szCs w:val="20"/>
          <w:shd w:val="clear" w:color="auto" w:fill="FFFFFF"/>
        </w:rPr>
        <w:t xml:space="preserve">And if We let them taste a mercy from Us after being touched with adversity, they will certainly say, “This is what I deserve. I do not think the Hour will </w:t>
      </w:r>
      <w:r w:rsidRPr="00E46A06">
        <w:rPr>
          <w:sz w:val="20"/>
          <w:szCs w:val="20"/>
          <w:shd w:val="clear" w:color="auto" w:fill="FFFFFF"/>
        </w:rPr>
        <w:t>˹</w:t>
      </w:r>
      <w:r w:rsidRPr="00E46A06">
        <w:rPr>
          <w:rFonts w:ascii="Book Antiqua" w:hAnsi="Book Antiqua"/>
          <w:sz w:val="20"/>
          <w:szCs w:val="20"/>
          <w:shd w:val="clear" w:color="auto" w:fill="FFFFFF"/>
        </w:rPr>
        <w:t>ever</w:t>
      </w:r>
      <w:r w:rsidRPr="00E46A06">
        <w:rPr>
          <w:sz w:val="20"/>
          <w:szCs w:val="20"/>
          <w:shd w:val="clear" w:color="auto" w:fill="FFFFFF"/>
        </w:rPr>
        <w:t>˺</w:t>
      </w:r>
      <w:r w:rsidRPr="00E46A06">
        <w:rPr>
          <w:rFonts w:ascii="Book Antiqua" w:hAnsi="Book Antiqua"/>
          <w:sz w:val="20"/>
          <w:szCs w:val="20"/>
          <w:shd w:val="clear" w:color="auto" w:fill="FFFFFF"/>
        </w:rPr>
        <w:t xml:space="preserve"> come. And if in fact I am returned to my Lord, the finest reward with Him will </w:t>
      </w:r>
      <w:proofErr w:type="gramStart"/>
      <w:r w:rsidRPr="00E46A06">
        <w:rPr>
          <w:rFonts w:ascii="Book Antiqua" w:hAnsi="Book Antiqua"/>
          <w:sz w:val="20"/>
          <w:szCs w:val="20"/>
          <w:shd w:val="clear" w:color="auto" w:fill="FFFFFF"/>
        </w:rPr>
        <w:t>definitely be</w:t>
      </w:r>
      <w:proofErr w:type="gramEnd"/>
      <w:r w:rsidRPr="00E46A06">
        <w:rPr>
          <w:rFonts w:ascii="Book Antiqua" w:hAnsi="Book Antiqua"/>
          <w:sz w:val="20"/>
          <w:szCs w:val="20"/>
          <w:shd w:val="clear" w:color="auto" w:fill="FFFFFF"/>
        </w:rPr>
        <w:t xml:space="preserve"> mine.” But We will surely inform the disbelievers of what they used to do. </w:t>
      </w:r>
      <w:r w:rsidRPr="00C5157E">
        <w:rPr>
          <w:rFonts w:ascii="Book Antiqua" w:hAnsi="Book Antiqua"/>
          <w:sz w:val="20"/>
          <w:szCs w:val="20"/>
          <w:u w:val="single"/>
          <w:shd w:val="clear" w:color="auto" w:fill="FFFFFF"/>
        </w:rPr>
        <w:t>And We will certainly make them taste a harsh torment.</w:t>
      </w:r>
    </w:p>
    <w:p w14:paraId="1561E394" w14:textId="77777777" w:rsidR="002A2DA0" w:rsidRDefault="002A2DA0" w:rsidP="002A2DA0">
      <w:pPr>
        <w:jc w:val="center"/>
        <w:rPr>
          <w:rFonts w:ascii="Book Antiqua" w:hAnsi="Book Antiqua"/>
          <w:sz w:val="20"/>
          <w:szCs w:val="20"/>
          <w:shd w:val="clear" w:color="auto" w:fill="FFFFFF"/>
        </w:rPr>
      </w:pPr>
    </w:p>
    <w:p w14:paraId="67647217" w14:textId="77777777" w:rsidR="002A2DA0" w:rsidRDefault="002A2DA0" w:rsidP="002A2DA0">
      <w:pPr>
        <w:rPr>
          <w:rFonts w:asciiTheme="majorHAnsi" w:hAnsiTheme="majorHAnsi" w:cstheme="majorHAnsi"/>
          <w:sz w:val="20"/>
          <w:szCs w:val="20"/>
          <w:u w:val="single"/>
          <w:shd w:val="clear" w:color="auto" w:fill="FFFFFF"/>
        </w:rPr>
      </w:pPr>
      <w:r>
        <w:rPr>
          <w:rFonts w:asciiTheme="majorHAnsi" w:hAnsiTheme="majorHAnsi" w:cstheme="majorHAnsi"/>
          <w:sz w:val="20"/>
          <w:szCs w:val="20"/>
          <w:shd w:val="clear" w:color="auto" w:fill="FFFFFF"/>
        </w:rPr>
        <w:t xml:space="preserve">If after adversity some good/relief/mercy arrives they again revert to the rejection of Allah SWT. They ascribe false expectations with Allah SWT saying </w:t>
      </w:r>
      <w:proofErr w:type="gramStart"/>
      <w:r>
        <w:rPr>
          <w:rFonts w:asciiTheme="majorHAnsi" w:hAnsiTheme="majorHAnsi" w:cstheme="majorHAnsi"/>
          <w:sz w:val="20"/>
          <w:szCs w:val="20"/>
          <w:shd w:val="clear" w:color="auto" w:fill="FFFFFF"/>
        </w:rPr>
        <w:t>that,</w:t>
      </w:r>
      <w:proofErr w:type="gramEnd"/>
      <w:r>
        <w:rPr>
          <w:rFonts w:asciiTheme="majorHAnsi" w:hAnsiTheme="majorHAnsi" w:cstheme="majorHAnsi"/>
          <w:sz w:val="20"/>
          <w:szCs w:val="20"/>
          <w:shd w:val="clear" w:color="auto" w:fill="FFFFFF"/>
        </w:rPr>
        <w:t xml:space="preserve"> ‘since I am getting good in this world then I deserve and will get good in the Hereafter as well’. Thus, by receiving gifts and mercy from Allah SWT they feel they deserve it, t</w:t>
      </w:r>
      <w:r w:rsidRPr="00DA561F">
        <w:rPr>
          <w:rFonts w:asciiTheme="majorHAnsi" w:hAnsiTheme="majorHAnsi" w:cstheme="majorHAnsi"/>
          <w:sz w:val="20"/>
          <w:szCs w:val="20"/>
          <w:shd w:val="clear" w:color="auto" w:fill="FFFFFF"/>
        </w:rPr>
        <w:t>hat is, I have gotten all this because of my being worthy of it. It is my right that I should receive all this.</w:t>
      </w:r>
      <w:r>
        <w:rPr>
          <w:rFonts w:asciiTheme="majorHAnsi" w:hAnsiTheme="majorHAnsi" w:cstheme="majorHAnsi"/>
          <w:sz w:val="20"/>
          <w:szCs w:val="20"/>
          <w:shd w:val="clear" w:color="auto" w:fill="FFFFFF"/>
        </w:rPr>
        <w:t xml:space="preserve"> </w:t>
      </w:r>
      <w:r w:rsidRPr="009D73D2">
        <w:rPr>
          <w:rFonts w:asciiTheme="majorHAnsi" w:hAnsiTheme="majorHAnsi" w:cstheme="majorHAnsi"/>
          <w:sz w:val="20"/>
          <w:szCs w:val="20"/>
          <w:u w:val="single"/>
          <w:shd w:val="clear" w:color="auto" w:fill="FFFFFF"/>
        </w:rPr>
        <w:t xml:space="preserve">This attitude is </w:t>
      </w:r>
      <w:proofErr w:type="spellStart"/>
      <w:r w:rsidRPr="009D73D2">
        <w:rPr>
          <w:rFonts w:asciiTheme="majorHAnsi" w:hAnsiTheme="majorHAnsi" w:cstheme="majorHAnsi"/>
          <w:sz w:val="20"/>
          <w:szCs w:val="20"/>
          <w:u w:val="single"/>
          <w:shd w:val="clear" w:color="auto" w:fill="FFFFFF"/>
        </w:rPr>
        <w:t>Kufur</w:t>
      </w:r>
      <w:proofErr w:type="spellEnd"/>
      <w:r w:rsidRPr="009D73D2">
        <w:rPr>
          <w:rFonts w:asciiTheme="majorHAnsi" w:hAnsiTheme="majorHAnsi" w:cstheme="majorHAnsi"/>
          <w:sz w:val="20"/>
          <w:szCs w:val="20"/>
          <w:u w:val="single"/>
          <w:shd w:val="clear" w:color="auto" w:fill="FFFFFF"/>
        </w:rPr>
        <w:t xml:space="preserve"> (disbelief).</w:t>
      </w:r>
    </w:p>
    <w:p w14:paraId="1379C795" w14:textId="77777777" w:rsidR="002A2DA0" w:rsidRDefault="002A2DA0" w:rsidP="002A2DA0">
      <w:pPr>
        <w:rPr>
          <w:rFonts w:asciiTheme="majorHAnsi" w:hAnsiTheme="majorHAnsi" w:cstheme="majorHAnsi"/>
          <w:sz w:val="20"/>
          <w:szCs w:val="20"/>
          <w:u w:val="single"/>
          <w:shd w:val="clear" w:color="auto" w:fill="FFFFFF"/>
        </w:rPr>
      </w:pPr>
    </w:p>
    <w:p w14:paraId="41EA4FD5" w14:textId="77777777" w:rsidR="002A2DA0" w:rsidRDefault="002A2DA0" w:rsidP="002A2DA0">
      <w:pPr>
        <w:jc w:val="center"/>
        <w:rPr>
          <w:rFonts w:ascii="Book Antiqua" w:hAnsi="Book Antiqua"/>
          <w:sz w:val="20"/>
          <w:szCs w:val="20"/>
          <w:shd w:val="clear" w:color="auto" w:fill="FFFFFF"/>
        </w:rPr>
      </w:pPr>
      <w:r w:rsidRPr="00BE0810">
        <w:rPr>
          <w:rFonts w:ascii="Book Antiqua" w:hAnsi="Book Antiqua"/>
          <w:sz w:val="20"/>
          <w:szCs w:val="20"/>
        </w:rPr>
        <w:t>(41:</w:t>
      </w:r>
      <w:r>
        <w:rPr>
          <w:rFonts w:ascii="Book Antiqua" w:hAnsi="Book Antiqua"/>
          <w:sz w:val="20"/>
          <w:szCs w:val="20"/>
        </w:rPr>
        <w:t>51</w:t>
      </w:r>
      <w:r w:rsidRPr="00BE0810">
        <w:rPr>
          <w:rFonts w:ascii="Book Antiqua" w:hAnsi="Book Antiqua"/>
          <w:sz w:val="20"/>
          <w:szCs w:val="20"/>
        </w:rPr>
        <w:t xml:space="preserve">) </w:t>
      </w:r>
      <w:r w:rsidRPr="009C2A21">
        <w:rPr>
          <w:rFonts w:ascii="Book Antiqua" w:hAnsi="Book Antiqua"/>
          <w:sz w:val="20"/>
          <w:szCs w:val="20"/>
          <w:shd w:val="clear" w:color="auto" w:fill="FFFFFF"/>
        </w:rPr>
        <w:t xml:space="preserve">When We show </w:t>
      </w:r>
      <w:proofErr w:type="spellStart"/>
      <w:r w:rsidRPr="009C2A21">
        <w:rPr>
          <w:rFonts w:ascii="Book Antiqua" w:hAnsi="Book Antiqua"/>
          <w:sz w:val="20"/>
          <w:szCs w:val="20"/>
          <w:shd w:val="clear" w:color="auto" w:fill="FFFFFF"/>
        </w:rPr>
        <w:t>favour</w:t>
      </w:r>
      <w:proofErr w:type="spellEnd"/>
      <w:r w:rsidRPr="009C2A21">
        <w:rPr>
          <w:rFonts w:ascii="Book Antiqua" w:hAnsi="Book Antiqua"/>
          <w:sz w:val="20"/>
          <w:szCs w:val="20"/>
          <w:shd w:val="clear" w:color="auto" w:fill="FFFFFF"/>
        </w:rPr>
        <w:t xml:space="preserve"> to someone, they turn away, acting arrogantly. And when touched with evil, they make endless prayers </w:t>
      </w:r>
      <w:r w:rsidRPr="009C2A21">
        <w:rPr>
          <w:sz w:val="20"/>
          <w:szCs w:val="20"/>
          <w:shd w:val="clear" w:color="auto" w:fill="FFFFFF"/>
        </w:rPr>
        <w:t>˹</w:t>
      </w:r>
      <w:r w:rsidRPr="009C2A21">
        <w:rPr>
          <w:rFonts w:ascii="Book Antiqua" w:hAnsi="Book Antiqua"/>
          <w:sz w:val="20"/>
          <w:szCs w:val="20"/>
          <w:shd w:val="clear" w:color="auto" w:fill="FFFFFF"/>
        </w:rPr>
        <w:t>for good</w:t>
      </w:r>
      <w:r w:rsidRPr="009C2A21">
        <w:rPr>
          <w:sz w:val="20"/>
          <w:szCs w:val="20"/>
          <w:shd w:val="clear" w:color="auto" w:fill="FFFFFF"/>
        </w:rPr>
        <w:t>˺</w:t>
      </w:r>
      <w:r w:rsidRPr="009C2A21">
        <w:rPr>
          <w:rFonts w:ascii="Book Antiqua" w:hAnsi="Book Antiqua"/>
          <w:sz w:val="20"/>
          <w:szCs w:val="20"/>
          <w:shd w:val="clear" w:color="auto" w:fill="FFFFFF"/>
        </w:rPr>
        <w:t>.</w:t>
      </w:r>
    </w:p>
    <w:p w14:paraId="55057AC4" w14:textId="77777777" w:rsidR="002A2DA0" w:rsidRDefault="002A2DA0" w:rsidP="002A2DA0">
      <w:pPr>
        <w:jc w:val="center"/>
        <w:rPr>
          <w:rFonts w:ascii="Book Antiqua" w:hAnsi="Book Antiqua"/>
          <w:sz w:val="20"/>
          <w:szCs w:val="20"/>
          <w:shd w:val="clear" w:color="auto" w:fill="FFFFFF"/>
        </w:rPr>
      </w:pPr>
    </w:p>
    <w:p w14:paraId="4E43899E" w14:textId="77777777" w:rsidR="002A2DA0" w:rsidRPr="00CD73AF" w:rsidRDefault="002A2DA0" w:rsidP="002A2DA0">
      <w:pPr>
        <w:rPr>
          <w:rFonts w:asciiTheme="majorHAnsi" w:hAnsiTheme="majorHAnsi" w:cstheme="majorHAnsi"/>
          <w:sz w:val="20"/>
          <w:szCs w:val="20"/>
          <w:shd w:val="clear" w:color="auto" w:fill="FFFFFF"/>
        </w:rPr>
      </w:pPr>
      <w:r w:rsidRPr="00CD73AF">
        <w:rPr>
          <w:rFonts w:asciiTheme="majorHAnsi" w:hAnsiTheme="majorHAnsi" w:cstheme="majorHAnsi"/>
          <w:sz w:val="20"/>
          <w:szCs w:val="20"/>
          <w:shd w:val="clear" w:color="auto" w:fill="FFFFFF"/>
        </w:rPr>
        <w:t xml:space="preserve">The nature of an infidel is being stated here that when Allah Almighty bestows upon him the good things: wealth, honor and peace, the infidel gets so involved in them and so intoxicated with them that he becomes even more distant from the true Benefactor, Allah Almighty, and his pride and heedlessness </w:t>
      </w:r>
      <w:r w:rsidRPr="00CD73AF">
        <w:rPr>
          <w:rFonts w:asciiTheme="majorHAnsi" w:hAnsiTheme="majorHAnsi" w:cstheme="majorHAnsi"/>
          <w:sz w:val="20"/>
          <w:szCs w:val="20"/>
          <w:shd w:val="clear" w:color="auto" w:fill="FFFFFF"/>
        </w:rPr>
        <w:lastRenderedPageBreak/>
        <w:t xml:space="preserve">increase even more. But when he faces some distress, then he starts long and lengthy supplications to Allah Almighty. Here the Qur'an has used the word ` broad' to describe their lengthy supplications, </w:t>
      </w:r>
    </w:p>
    <w:p w14:paraId="10035921" w14:textId="77777777" w:rsidR="002A2DA0" w:rsidRPr="00CD73AF" w:rsidRDefault="002A2DA0" w:rsidP="002A2DA0">
      <w:pPr>
        <w:rPr>
          <w:rFonts w:asciiTheme="majorHAnsi" w:hAnsiTheme="majorHAnsi" w:cstheme="majorHAnsi"/>
          <w:sz w:val="20"/>
          <w:szCs w:val="20"/>
        </w:rPr>
      </w:pPr>
      <w:r w:rsidRPr="00CD73AF">
        <w:rPr>
          <w:rFonts w:asciiTheme="majorHAnsi" w:hAnsiTheme="majorHAnsi" w:cstheme="majorHAnsi"/>
          <w:sz w:val="20"/>
          <w:szCs w:val="20"/>
        </w:rPr>
        <w:br/>
      </w:r>
      <w:r w:rsidRPr="00CD73AF">
        <w:rPr>
          <w:rFonts w:asciiTheme="majorHAnsi" w:hAnsiTheme="majorHAnsi" w:cstheme="majorHAnsi"/>
          <w:sz w:val="20"/>
          <w:szCs w:val="20"/>
          <w:shd w:val="clear" w:color="auto" w:fill="FFFFFF"/>
        </w:rPr>
        <w:t xml:space="preserve">Lengthy supplications in themselves are praiseworthy and desirable as is proved by authentic </w:t>
      </w:r>
      <w:proofErr w:type="spellStart"/>
      <w:r w:rsidRPr="00CD73AF">
        <w:rPr>
          <w:rFonts w:asciiTheme="majorHAnsi" w:hAnsiTheme="majorHAnsi" w:cstheme="majorHAnsi"/>
          <w:sz w:val="20"/>
          <w:szCs w:val="20"/>
          <w:shd w:val="clear" w:color="auto" w:fill="FFFFFF"/>
        </w:rPr>
        <w:t>ahadith</w:t>
      </w:r>
      <w:proofErr w:type="spellEnd"/>
      <w:r w:rsidRPr="00CD73AF">
        <w:rPr>
          <w:rFonts w:asciiTheme="majorHAnsi" w:hAnsiTheme="majorHAnsi" w:cstheme="majorHAnsi"/>
          <w:sz w:val="20"/>
          <w:szCs w:val="20"/>
          <w:shd w:val="clear" w:color="auto" w:fill="FFFFFF"/>
        </w:rPr>
        <w:t xml:space="preserve"> about the etiquettes of supplication where it is mentioned that, while praying to Allah Ta’ ala, beseeching tearfully and repeatedly is desirable. (Bukhari and Muslim) Therefore, the denunciation of the infidel is actually not for lengthy supplications, but for his duplicitous disposition that when Allah blesses him with His bounties, he gets intoxicated with arrogance and pride, and when he faces distress, he keeps on praying in a way of wailing and complaining about his difficulties, as is the habit of heedless people.</w:t>
      </w:r>
    </w:p>
    <w:p w14:paraId="6B7EFB96" w14:textId="77777777" w:rsidR="002A2DA0" w:rsidRPr="00CD73AF" w:rsidRDefault="002A2DA0" w:rsidP="002A2DA0">
      <w:pPr>
        <w:rPr>
          <w:rFonts w:asciiTheme="majorHAnsi" w:hAnsiTheme="majorHAnsi" w:cstheme="majorHAnsi"/>
          <w:sz w:val="20"/>
          <w:szCs w:val="20"/>
        </w:rPr>
      </w:pPr>
    </w:p>
    <w:p w14:paraId="018696F7" w14:textId="77777777" w:rsidR="002A2DA0" w:rsidRPr="00CD73AF" w:rsidRDefault="002A2DA0" w:rsidP="002A2DA0">
      <w:pPr>
        <w:rPr>
          <w:rFonts w:asciiTheme="majorHAnsi" w:hAnsiTheme="majorHAnsi" w:cstheme="majorHAnsi"/>
          <w:sz w:val="20"/>
          <w:szCs w:val="20"/>
        </w:rPr>
      </w:pPr>
      <w:r w:rsidRPr="00CD73AF">
        <w:rPr>
          <w:rFonts w:asciiTheme="majorHAnsi" w:hAnsiTheme="majorHAnsi" w:cstheme="majorHAnsi"/>
          <w:b/>
          <w:bCs/>
          <w:sz w:val="20"/>
          <w:szCs w:val="20"/>
        </w:rPr>
        <w:t>Lesson</w:t>
      </w:r>
      <w:r w:rsidRPr="00CD73AF">
        <w:rPr>
          <w:rFonts w:asciiTheme="majorHAnsi" w:hAnsiTheme="majorHAnsi" w:cstheme="majorHAnsi"/>
          <w:sz w:val="20"/>
          <w:szCs w:val="20"/>
        </w:rPr>
        <w:t xml:space="preserve">: Do not be a hypocrite and ingrate because Allah SWT dislikes both traits. </w:t>
      </w:r>
    </w:p>
    <w:p w14:paraId="235A43BF" w14:textId="77777777" w:rsidR="002A2DA0" w:rsidRPr="00771B7C" w:rsidRDefault="002A2DA0" w:rsidP="002A2DA0">
      <w:pPr>
        <w:pStyle w:val="NormalWeb"/>
        <w:shd w:val="clear" w:color="auto" w:fill="FFFFFF"/>
        <w:rPr>
          <w:rFonts w:asciiTheme="majorHAnsi" w:hAnsiTheme="majorHAnsi" w:cstheme="majorHAnsi"/>
          <w:b/>
          <w:color w:val="44546A" w:themeColor="text2"/>
          <w:u w:val="single"/>
        </w:rPr>
      </w:pPr>
      <w:hyperlink r:id="rId8" w:history="1">
        <w:r w:rsidRPr="00771B7C">
          <w:rPr>
            <w:rStyle w:val="Hyperlink"/>
            <w:rFonts w:asciiTheme="majorHAnsi" w:hAnsiTheme="majorHAnsi" w:cstheme="majorHAnsi"/>
            <w:b/>
            <w:color w:val="44546A" w:themeColor="text2"/>
          </w:rPr>
          <w:t>52-54 HAVE YOU EVER CONSIDERED THAT IF AL-QURAN IS REALLY FROM ALLAH AND YOU DENY IT, WHAT WILL HAPPEN TO YOU</w:t>
        </w:r>
      </w:hyperlink>
    </w:p>
    <w:p w14:paraId="58E5AAD6" w14:textId="77777777" w:rsidR="002A2DA0" w:rsidRPr="00496874" w:rsidRDefault="002A2DA0" w:rsidP="002A2DA0">
      <w:pPr>
        <w:jc w:val="center"/>
        <w:rPr>
          <w:rFonts w:ascii="Book Antiqua" w:hAnsi="Book Antiqua"/>
          <w:color w:val="333333"/>
          <w:sz w:val="20"/>
          <w:szCs w:val="20"/>
          <w:vertAlign w:val="superscript"/>
        </w:rPr>
      </w:pPr>
      <w:r w:rsidRPr="00496874">
        <w:rPr>
          <w:rFonts w:ascii="Book Antiqua" w:hAnsi="Book Antiqua"/>
          <w:sz w:val="20"/>
          <w:szCs w:val="20"/>
        </w:rPr>
        <w:t>(41:52) Tell them, (O Prophet): “Did</w:t>
      </w:r>
      <w:r>
        <w:rPr>
          <w:rFonts w:ascii="Book Antiqua" w:hAnsi="Book Antiqua"/>
          <w:sz w:val="20"/>
          <w:szCs w:val="20"/>
        </w:rPr>
        <w:t xml:space="preserve"> you ever consider: if this Qur</w:t>
      </w:r>
      <w:r w:rsidRPr="00496874">
        <w:rPr>
          <w:rFonts w:ascii="Book Antiqua" w:hAnsi="Book Antiqua"/>
          <w:sz w:val="20"/>
          <w:szCs w:val="20"/>
        </w:rPr>
        <w:t>an is indeed from Allah and you still deny it, who can be in greater error than he who goes far in fiercely opposing it?”</w:t>
      </w:r>
    </w:p>
    <w:p w14:paraId="7DD7BEC6" w14:textId="77777777" w:rsidR="002A2DA0" w:rsidRPr="00FA25C2" w:rsidRDefault="002A2DA0" w:rsidP="002A2DA0">
      <w:pPr>
        <w:rPr>
          <w:rFonts w:asciiTheme="majorHAnsi" w:hAnsiTheme="majorHAnsi"/>
          <w:sz w:val="20"/>
          <w:szCs w:val="20"/>
        </w:rPr>
      </w:pPr>
    </w:p>
    <w:p w14:paraId="58BEB128" w14:textId="77777777" w:rsidR="002A2DA0" w:rsidRDefault="002A2DA0" w:rsidP="002A2DA0">
      <w:pPr>
        <w:rPr>
          <w:rFonts w:asciiTheme="majorHAnsi" w:hAnsiTheme="majorHAnsi"/>
          <w:sz w:val="20"/>
          <w:szCs w:val="20"/>
        </w:rPr>
      </w:pPr>
      <w:r>
        <w:rPr>
          <w:rFonts w:asciiTheme="majorHAnsi" w:hAnsiTheme="majorHAnsi"/>
          <w:sz w:val="20"/>
          <w:szCs w:val="20"/>
        </w:rPr>
        <w:t>This</w:t>
      </w:r>
      <w:r w:rsidRPr="00FA25C2">
        <w:rPr>
          <w:rFonts w:asciiTheme="majorHAnsi" w:hAnsiTheme="majorHAnsi"/>
          <w:sz w:val="20"/>
          <w:szCs w:val="20"/>
        </w:rPr>
        <w:t xml:space="preserve"> does not mea</w:t>
      </w:r>
      <w:r>
        <w:rPr>
          <w:rFonts w:asciiTheme="majorHAnsi" w:hAnsiTheme="majorHAnsi"/>
          <w:sz w:val="20"/>
          <w:szCs w:val="20"/>
        </w:rPr>
        <w:t xml:space="preserve">n that one should believe only owing to the fear that if the Quran is truly </w:t>
      </w:r>
      <w:r w:rsidRPr="00FA25C2">
        <w:rPr>
          <w:rFonts w:asciiTheme="majorHAnsi" w:hAnsiTheme="majorHAnsi"/>
          <w:sz w:val="20"/>
          <w:szCs w:val="20"/>
        </w:rPr>
        <w:t xml:space="preserve">from </w:t>
      </w:r>
      <w:proofErr w:type="gramStart"/>
      <w:r w:rsidRPr="00FA25C2">
        <w:rPr>
          <w:rFonts w:asciiTheme="majorHAnsi" w:hAnsiTheme="majorHAnsi"/>
          <w:sz w:val="20"/>
          <w:szCs w:val="20"/>
        </w:rPr>
        <w:t>Allah</w:t>
      </w:r>
      <w:r>
        <w:rPr>
          <w:rFonts w:asciiTheme="majorHAnsi" w:hAnsiTheme="majorHAnsi"/>
          <w:sz w:val="20"/>
          <w:szCs w:val="20"/>
        </w:rPr>
        <w:t xml:space="preserve"> SWT</w:t>
      </w:r>
      <w:proofErr w:type="gramEnd"/>
      <w:r>
        <w:rPr>
          <w:rFonts w:asciiTheme="majorHAnsi" w:hAnsiTheme="majorHAnsi"/>
          <w:sz w:val="20"/>
          <w:szCs w:val="20"/>
        </w:rPr>
        <w:t xml:space="preserve"> one is </w:t>
      </w:r>
      <w:r w:rsidRPr="00FA25C2">
        <w:rPr>
          <w:rFonts w:asciiTheme="majorHAnsi" w:hAnsiTheme="majorHAnsi"/>
          <w:sz w:val="20"/>
          <w:szCs w:val="20"/>
        </w:rPr>
        <w:t xml:space="preserve">inviting doom by denying it. But it means this: It is not wisdom that you should be bent upon </w:t>
      </w:r>
      <w:r w:rsidRPr="00FC40B5">
        <w:rPr>
          <w:rFonts w:asciiTheme="majorHAnsi" w:hAnsiTheme="majorHAnsi"/>
          <w:b/>
          <w:sz w:val="20"/>
          <w:szCs w:val="20"/>
        </w:rPr>
        <w:t>stubbornly</w:t>
      </w:r>
      <w:r>
        <w:rPr>
          <w:rFonts w:asciiTheme="majorHAnsi" w:hAnsiTheme="majorHAnsi"/>
          <w:b/>
          <w:sz w:val="20"/>
          <w:szCs w:val="20"/>
        </w:rPr>
        <w:t xml:space="preserve"> opposing the Quran without first</w:t>
      </w:r>
      <w:r w:rsidRPr="00FC40B5">
        <w:rPr>
          <w:rFonts w:asciiTheme="majorHAnsi" w:hAnsiTheme="majorHAnsi"/>
          <w:b/>
          <w:sz w:val="20"/>
          <w:szCs w:val="20"/>
        </w:rPr>
        <w:t xml:space="preserve"> </w:t>
      </w:r>
      <w:r w:rsidRPr="00695D29">
        <w:rPr>
          <w:rFonts w:asciiTheme="majorHAnsi" w:hAnsiTheme="majorHAnsi"/>
          <w:b/>
          <w:sz w:val="20"/>
          <w:szCs w:val="20"/>
        </w:rPr>
        <w:t>attempting</w:t>
      </w:r>
      <w:r w:rsidRPr="00FC40B5">
        <w:rPr>
          <w:rFonts w:asciiTheme="majorHAnsi" w:hAnsiTheme="majorHAnsi"/>
          <w:b/>
          <w:sz w:val="20"/>
          <w:szCs w:val="20"/>
        </w:rPr>
        <w:t xml:space="preserve"> to understand what it says.</w:t>
      </w:r>
      <w:r w:rsidRPr="00FA25C2">
        <w:rPr>
          <w:rFonts w:asciiTheme="majorHAnsi" w:hAnsiTheme="majorHAnsi"/>
          <w:sz w:val="20"/>
          <w:szCs w:val="20"/>
        </w:rPr>
        <w:t xml:space="preserve"> </w:t>
      </w:r>
    </w:p>
    <w:p w14:paraId="269F35B5" w14:textId="77777777" w:rsidR="002A2DA0" w:rsidRPr="00E65722" w:rsidRDefault="002A2DA0" w:rsidP="002A2DA0">
      <w:pPr>
        <w:rPr>
          <w:rFonts w:ascii="Book Antiqua" w:hAnsi="Book Antiqua"/>
          <w:sz w:val="20"/>
          <w:szCs w:val="20"/>
        </w:rPr>
      </w:pPr>
    </w:p>
    <w:p w14:paraId="44DC22FE" w14:textId="77777777" w:rsidR="002A2DA0" w:rsidRPr="00362CCB" w:rsidRDefault="002A2DA0" w:rsidP="002A2DA0">
      <w:pPr>
        <w:jc w:val="center"/>
        <w:rPr>
          <w:rFonts w:ascii="Book Antiqua" w:hAnsi="Book Antiqua"/>
          <w:sz w:val="20"/>
          <w:szCs w:val="20"/>
        </w:rPr>
      </w:pPr>
      <w:r w:rsidRPr="00362CCB">
        <w:rPr>
          <w:rFonts w:ascii="Book Antiqua" w:hAnsi="Book Antiqua"/>
          <w:sz w:val="20"/>
          <w:szCs w:val="20"/>
        </w:rPr>
        <w:t xml:space="preserve">(41:53) </w:t>
      </w:r>
      <w:r w:rsidRPr="00362CCB">
        <w:rPr>
          <w:rFonts w:ascii="Book Antiqua" w:hAnsi="Book Antiqua"/>
          <w:sz w:val="20"/>
          <w:szCs w:val="20"/>
          <w:shd w:val="clear" w:color="auto" w:fill="FFFFFF"/>
        </w:rPr>
        <w:t>We will show them Our signs in the universe and within themselves until it becomes clear to them that this Quran is the truth. Is it not enough that your Lord is a Witness over all things?</w:t>
      </w:r>
    </w:p>
    <w:p w14:paraId="4C3733A1" w14:textId="77777777" w:rsidR="002A2DA0" w:rsidRPr="00C43083" w:rsidRDefault="002A2DA0" w:rsidP="002A2DA0">
      <w:pPr>
        <w:rPr>
          <w:rFonts w:ascii="Times" w:hAnsi="Times"/>
          <w:sz w:val="20"/>
          <w:szCs w:val="20"/>
        </w:rPr>
      </w:pPr>
    </w:p>
    <w:p w14:paraId="7CC47AA8" w14:textId="77777777" w:rsidR="002A2DA0" w:rsidRDefault="002A2DA0" w:rsidP="002A2DA0">
      <w:pPr>
        <w:rPr>
          <w:rFonts w:ascii="Cambria" w:hAnsi="Cambria"/>
          <w:b/>
          <w:bCs/>
          <w:color w:val="000000"/>
          <w:sz w:val="20"/>
          <w:szCs w:val="20"/>
        </w:rPr>
      </w:pPr>
      <w:r w:rsidRPr="004D3FDB">
        <w:rPr>
          <w:rFonts w:ascii="Cambria" w:hAnsi="Cambria"/>
          <w:b/>
          <w:bCs/>
          <w:color w:val="000000"/>
          <w:sz w:val="20"/>
          <w:szCs w:val="20"/>
        </w:rPr>
        <w:t>The Quran and the Proofs of its Truth</w:t>
      </w:r>
    </w:p>
    <w:p w14:paraId="18A270B3" w14:textId="77777777" w:rsidR="002A2DA0" w:rsidRPr="00D35CAC" w:rsidRDefault="002A2DA0" w:rsidP="002A2DA0">
      <w:pPr>
        <w:rPr>
          <w:rFonts w:asciiTheme="majorHAnsi" w:hAnsiTheme="majorHAnsi"/>
          <w:sz w:val="20"/>
          <w:szCs w:val="20"/>
        </w:rPr>
      </w:pPr>
      <w:r>
        <w:rPr>
          <w:rFonts w:asciiTheme="majorHAnsi" w:hAnsiTheme="majorHAnsi"/>
          <w:sz w:val="20"/>
          <w:szCs w:val="20"/>
        </w:rPr>
        <w:t>Allah SWT tells us to reflect upon His creation and His signs.</w:t>
      </w:r>
    </w:p>
    <w:p w14:paraId="2ACA4BA2" w14:textId="77777777" w:rsidR="002A2DA0" w:rsidRPr="00D35CAC" w:rsidRDefault="002A2DA0" w:rsidP="002A2DA0">
      <w:pPr>
        <w:rPr>
          <w:rFonts w:asciiTheme="majorHAnsi" w:hAnsiTheme="majorHAnsi"/>
          <w:sz w:val="20"/>
          <w:szCs w:val="20"/>
        </w:rPr>
      </w:pPr>
      <w:r w:rsidRPr="00D35CAC">
        <w:rPr>
          <w:rFonts w:asciiTheme="majorHAnsi" w:hAnsiTheme="majorHAnsi"/>
          <w:sz w:val="20"/>
          <w:szCs w:val="20"/>
        </w:rPr>
        <w:t>Today we have new sciences developing</w:t>
      </w:r>
      <w:r>
        <w:rPr>
          <w:rFonts w:asciiTheme="majorHAnsi" w:hAnsiTheme="majorHAnsi"/>
          <w:sz w:val="20"/>
          <w:szCs w:val="20"/>
        </w:rPr>
        <w:t xml:space="preserve"> that enable us to </w:t>
      </w:r>
      <w:r w:rsidRPr="00D35CAC">
        <w:rPr>
          <w:rFonts w:asciiTheme="majorHAnsi" w:hAnsiTheme="majorHAnsi"/>
          <w:sz w:val="20"/>
          <w:szCs w:val="20"/>
        </w:rPr>
        <w:t>look deeper inside ourselves</w:t>
      </w:r>
      <w:r>
        <w:rPr>
          <w:rFonts w:asciiTheme="majorHAnsi" w:hAnsiTheme="majorHAnsi"/>
          <w:sz w:val="20"/>
          <w:szCs w:val="20"/>
        </w:rPr>
        <w:t xml:space="preserve"> (physical composition) </w:t>
      </w:r>
      <w:r w:rsidRPr="00D35CAC">
        <w:rPr>
          <w:rFonts w:asciiTheme="majorHAnsi" w:hAnsiTheme="majorHAnsi"/>
          <w:sz w:val="20"/>
          <w:szCs w:val="20"/>
        </w:rPr>
        <w:t xml:space="preserve">via biology, </w:t>
      </w:r>
      <w:r>
        <w:rPr>
          <w:rFonts w:asciiTheme="majorHAnsi" w:hAnsiTheme="majorHAnsi"/>
          <w:sz w:val="20"/>
          <w:szCs w:val="20"/>
        </w:rPr>
        <w:t xml:space="preserve">chemistry and neurology etc. Similarly, we now </w:t>
      </w:r>
      <w:proofErr w:type="gramStart"/>
      <w:r>
        <w:rPr>
          <w:rFonts w:asciiTheme="majorHAnsi" w:hAnsiTheme="majorHAnsi"/>
          <w:sz w:val="20"/>
          <w:szCs w:val="20"/>
        </w:rPr>
        <w:t>are able to</w:t>
      </w:r>
      <w:proofErr w:type="gramEnd"/>
      <w:r>
        <w:rPr>
          <w:rFonts w:asciiTheme="majorHAnsi" w:hAnsiTheme="majorHAnsi"/>
          <w:sz w:val="20"/>
          <w:szCs w:val="20"/>
        </w:rPr>
        <w:t xml:space="preserve"> closely observe the universe/galaxies, nature, geology etc., with renewed clarity of understanding. </w:t>
      </w:r>
      <w:r w:rsidRPr="00D35CAC">
        <w:rPr>
          <w:rFonts w:asciiTheme="majorHAnsi" w:hAnsiTheme="majorHAnsi"/>
          <w:sz w:val="20"/>
          <w:szCs w:val="20"/>
        </w:rPr>
        <w:t xml:space="preserve">As this </w:t>
      </w:r>
      <w:r>
        <w:rPr>
          <w:rFonts w:asciiTheme="majorHAnsi" w:hAnsiTheme="majorHAnsi"/>
          <w:sz w:val="20"/>
          <w:szCs w:val="20"/>
        </w:rPr>
        <w:t xml:space="preserve">multi-faceted exploration </w:t>
      </w:r>
      <w:r w:rsidRPr="00F842EB">
        <w:rPr>
          <w:rFonts w:asciiTheme="majorHAnsi" w:hAnsiTheme="majorHAnsi"/>
          <w:sz w:val="20"/>
          <w:szCs w:val="20"/>
        </w:rPr>
        <w:t>develops</w:t>
      </w:r>
      <w:r>
        <w:rPr>
          <w:rFonts w:asciiTheme="majorHAnsi" w:hAnsiTheme="majorHAnsi"/>
          <w:sz w:val="20"/>
          <w:szCs w:val="20"/>
        </w:rPr>
        <w:t xml:space="preserve"> one can</w:t>
      </w:r>
      <w:r w:rsidRPr="00D35CAC">
        <w:rPr>
          <w:rFonts w:asciiTheme="majorHAnsi" w:hAnsiTheme="majorHAnsi"/>
          <w:sz w:val="20"/>
          <w:szCs w:val="20"/>
        </w:rPr>
        <w:t xml:space="preserve"> very </w:t>
      </w:r>
      <w:r>
        <w:rPr>
          <w:rFonts w:asciiTheme="majorHAnsi" w:hAnsiTheme="majorHAnsi"/>
          <w:sz w:val="20"/>
          <w:szCs w:val="20"/>
        </w:rPr>
        <w:t xml:space="preserve">clearly see a parallel between the Quran and modern science and the fact that there is no incongruity or conflict within the two. In fact, it is </w:t>
      </w:r>
      <w:r w:rsidRPr="006A0A01">
        <w:rPr>
          <w:rFonts w:asciiTheme="majorHAnsi" w:hAnsiTheme="majorHAnsi"/>
          <w:sz w:val="20"/>
          <w:szCs w:val="20"/>
        </w:rPr>
        <w:t>becoming</w:t>
      </w:r>
      <w:r>
        <w:rPr>
          <w:rFonts w:asciiTheme="majorHAnsi" w:hAnsiTheme="majorHAnsi"/>
          <w:sz w:val="20"/>
          <w:szCs w:val="20"/>
        </w:rPr>
        <w:t xml:space="preserve"> clearer that the miracle called Quran is the total and complete Truth. </w:t>
      </w:r>
    </w:p>
    <w:p w14:paraId="2DC46011" w14:textId="77777777" w:rsidR="002A2DA0" w:rsidRPr="004D3FDB" w:rsidRDefault="002A2DA0" w:rsidP="002A2DA0">
      <w:pPr>
        <w:rPr>
          <w:rFonts w:ascii="Times" w:hAnsi="Times"/>
          <w:sz w:val="20"/>
          <w:szCs w:val="20"/>
        </w:rPr>
      </w:pPr>
    </w:p>
    <w:p w14:paraId="61A63A53" w14:textId="77777777" w:rsidR="002A2DA0" w:rsidRPr="00E65722" w:rsidRDefault="002A2DA0" w:rsidP="002A2DA0">
      <w:pPr>
        <w:jc w:val="center"/>
        <w:rPr>
          <w:rFonts w:ascii="Book Antiqua" w:hAnsi="Book Antiqua"/>
          <w:color w:val="333333"/>
          <w:sz w:val="20"/>
          <w:szCs w:val="20"/>
          <w:vertAlign w:val="superscript"/>
        </w:rPr>
      </w:pPr>
      <w:r w:rsidRPr="00E65722">
        <w:rPr>
          <w:rFonts w:ascii="Book Antiqua" w:hAnsi="Book Antiqua"/>
          <w:sz w:val="20"/>
          <w:szCs w:val="20"/>
        </w:rPr>
        <w:t>(41:54) Lo, they are in doubt concerning their meeting with their Lord.</w:t>
      </w:r>
      <w:r w:rsidRPr="00E65722">
        <w:rPr>
          <w:rFonts w:ascii="Book Antiqua" w:hAnsi="Book Antiqua"/>
          <w:color w:val="333333"/>
          <w:sz w:val="20"/>
          <w:szCs w:val="20"/>
          <w:vertAlign w:val="superscript"/>
        </w:rPr>
        <w:t xml:space="preserve"> </w:t>
      </w:r>
      <w:proofErr w:type="gramStart"/>
      <w:r w:rsidRPr="00E65722">
        <w:rPr>
          <w:rFonts w:ascii="Book Antiqua" w:hAnsi="Book Antiqua"/>
          <w:sz w:val="20"/>
          <w:szCs w:val="20"/>
        </w:rPr>
        <w:t>Surely</w:t>
      </w:r>
      <w:proofErr w:type="gramEnd"/>
      <w:r w:rsidRPr="00E65722">
        <w:rPr>
          <w:rFonts w:ascii="Book Antiqua" w:hAnsi="Book Antiqua"/>
          <w:sz w:val="20"/>
          <w:szCs w:val="20"/>
        </w:rPr>
        <w:t xml:space="preserve"> He fully encompasses everything.</w:t>
      </w:r>
    </w:p>
    <w:p w14:paraId="41186D4D" w14:textId="77777777" w:rsidR="002A2DA0" w:rsidRPr="00FA25C2" w:rsidRDefault="002A2DA0" w:rsidP="002A2DA0">
      <w:pPr>
        <w:rPr>
          <w:rFonts w:asciiTheme="majorHAnsi" w:hAnsiTheme="majorHAnsi"/>
          <w:sz w:val="20"/>
          <w:szCs w:val="20"/>
          <w:rtl/>
        </w:rPr>
      </w:pPr>
    </w:p>
    <w:p w14:paraId="6125F312" w14:textId="77777777" w:rsidR="002A2DA0" w:rsidRDefault="002A2DA0" w:rsidP="002A2DA0">
      <w:pPr>
        <w:rPr>
          <w:rFonts w:asciiTheme="majorHAnsi" w:hAnsiTheme="majorHAnsi"/>
          <w:sz w:val="20"/>
          <w:szCs w:val="20"/>
        </w:rPr>
      </w:pPr>
      <w:r>
        <w:rPr>
          <w:rFonts w:asciiTheme="majorHAnsi" w:hAnsiTheme="majorHAnsi"/>
          <w:sz w:val="20"/>
          <w:szCs w:val="20"/>
        </w:rPr>
        <w:t>That is, the basis of disbelief and heedlessness is that one is unsure if we</w:t>
      </w:r>
      <w:r w:rsidRPr="00FA25C2">
        <w:rPr>
          <w:rFonts w:asciiTheme="majorHAnsi" w:hAnsiTheme="majorHAnsi"/>
          <w:sz w:val="20"/>
          <w:szCs w:val="20"/>
        </w:rPr>
        <w:t xml:space="preserve"> will ever </w:t>
      </w:r>
      <w:r>
        <w:rPr>
          <w:rFonts w:asciiTheme="majorHAnsi" w:hAnsiTheme="majorHAnsi"/>
          <w:sz w:val="20"/>
          <w:szCs w:val="20"/>
        </w:rPr>
        <w:t>meet our</w:t>
      </w:r>
      <w:r w:rsidRPr="00FA25C2">
        <w:rPr>
          <w:rFonts w:asciiTheme="majorHAnsi" w:hAnsiTheme="majorHAnsi"/>
          <w:sz w:val="20"/>
          <w:szCs w:val="20"/>
        </w:rPr>
        <w:t xml:space="preserve"> Lord a</w:t>
      </w:r>
      <w:r>
        <w:rPr>
          <w:rFonts w:asciiTheme="majorHAnsi" w:hAnsiTheme="majorHAnsi"/>
          <w:sz w:val="20"/>
          <w:szCs w:val="20"/>
        </w:rPr>
        <w:t>nd be held accountable for our</w:t>
      </w:r>
      <w:r w:rsidRPr="00FA25C2">
        <w:rPr>
          <w:rFonts w:asciiTheme="majorHAnsi" w:hAnsiTheme="majorHAnsi"/>
          <w:sz w:val="20"/>
          <w:szCs w:val="20"/>
        </w:rPr>
        <w:t xml:space="preserve"> deeds and actions.</w:t>
      </w:r>
      <w:r>
        <w:rPr>
          <w:rFonts w:asciiTheme="majorHAnsi" w:hAnsiTheme="majorHAnsi"/>
          <w:sz w:val="20"/>
          <w:szCs w:val="20"/>
        </w:rPr>
        <w:t xml:space="preserve"> The truth is that no one can </w:t>
      </w:r>
      <w:r w:rsidRPr="00FA25C2">
        <w:rPr>
          <w:rFonts w:asciiTheme="majorHAnsi" w:hAnsiTheme="majorHAnsi"/>
          <w:sz w:val="20"/>
          <w:szCs w:val="20"/>
        </w:rPr>
        <w:t xml:space="preserve">escape His grasp nor can </w:t>
      </w:r>
      <w:r>
        <w:rPr>
          <w:rFonts w:asciiTheme="majorHAnsi" w:hAnsiTheme="majorHAnsi"/>
          <w:sz w:val="20"/>
          <w:szCs w:val="20"/>
        </w:rPr>
        <w:t>our deeds be hidden from</w:t>
      </w:r>
      <w:r w:rsidRPr="00FA25C2">
        <w:rPr>
          <w:rFonts w:asciiTheme="majorHAnsi" w:hAnsiTheme="majorHAnsi"/>
          <w:sz w:val="20"/>
          <w:szCs w:val="20"/>
        </w:rPr>
        <w:t xml:space="preserve"> Him.</w:t>
      </w:r>
    </w:p>
    <w:p w14:paraId="07EADA0D" w14:textId="77777777" w:rsidR="002A2DA0" w:rsidRDefault="002A2DA0" w:rsidP="002A2DA0">
      <w:pPr>
        <w:rPr>
          <w:rFonts w:asciiTheme="majorHAnsi" w:hAnsiTheme="majorHAnsi"/>
          <w:sz w:val="20"/>
          <w:szCs w:val="20"/>
        </w:rPr>
      </w:pPr>
    </w:p>
    <w:p w14:paraId="57BBD666" w14:textId="77777777" w:rsidR="002A2DA0" w:rsidRPr="003C258E" w:rsidRDefault="002A2DA0" w:rsidP="002A2DA0">
      <w:pPr>
        <w:rPr>
          <w:rFonts w:asciiTheme="majorHAnsi" w:hAnsiTheme="majorHAnsi"/>
          <w:b/>
          <w:sz w:val="18"/>
          <w:szCs w:val="18"/>
        </w:rPr>
      </w:pPr>
      <w:r w:rsidRPr="003C258E">
        <w:rPr>
          <w:rFonts w:asciiTheme="majorHAnsi" w:hAnsiTheme="majorHAnsi"/>
          <w:b/>
          <w:sz w:val="18"/>
          <w:szCs w:val="18"/>
        </w:rPr>
        <w:t xml:space="preserve">LESSON: </w:t>
      </w:r>
      <w:r>
        <w:rPr>
          <w:rFonts w:asciiTheme="majorHAnsi" w:hAnsiTheme="majorHAnsi"/>
          <w:b/>
          <w:sz w:val="18"/>
          <w:szCs w:val="18"/>
        </w:rPr>
        <w:t>EMBRACE TAWHID AND THEN PREACH/PASS IT FORWARD.</w:t>
      </w:r>
    </w:p>
    <w:p w14:paraId="5C1CF14D" w14:textId="77777777" w:rsidR="002A2DA0" w:rsidRPr="00FA25C2" w:rsidRDefault="002A2DA0" w:rsidP="002A2DA0">
      <w:pPr>
        <w:rPr>
          <w:rFonts w:asciiTheme="majorHAnsi" w:hAnsiTheme="majorHAnsi"/>
          <w:sz w:val="20"/>
          <w:szCs w:val="20"/>
        </w:rPr>
      </w:pPr>
    </w:p>
    <w:p w14:paraId="5D62068A" w14:textId="77777777" w:rsidR="002A2DA0" w:rsidRPr="00FA25C2" w:rsidRDefault="002A2DA0" w:rsidP="002A2DA0">
      <w:pPr>
        <w:rPr>
          <w:rFonts w:asciiTheme="majorHAnsi" w:hAnsiTheme="majorHAnsi"/>
          <w:sz w:val="20"/>
          <w:szCs w:val="20"/>
        </w:rPr>
      </w:pPr>
    </w:p>
    <w:p w14:paraId="14A1C7BC" w14:textId="77777777" w:rsidR="002A2DA0" w:rsidRDefault="002A2DA0" w:rsidP="002A2DA0"/>
    <w:p w14:paraId="1D78247B" w14:textId="77777777" w:rsidR="002A2DA0" w:rsidRDefault="002A2DA0" w:rsidP="002A2DA0">
      <w:pPr>
        <w:jc w:val="center"/>
        <w:rPr>
          <w:rFonts w:ascii="Cambria" w:hAnsi="Cambria"/>
          <w:b/>
          <w:bCs/>
          <w:color w:val="000000"/>
          <w:sz w:val="20"/>
          <w:szCs w:val="20"/>
        </w:rPr>
      </w:pPr>
    </w:p>
    <w:p w14:paraId="251C4A78" w14:textId="77777777" w:rsidR="002A2DA0" w:rsidRDefault="002A2DA0" w:rsidP="002A2DA0">
      <w:pPr>
        <w:jc w:val="center"/>
        <w:rPr>
          <w:rFonts w:ascii="Cambria" w:hAnsi="Cambria"/>
          <w:b/>
          <w:bCs/>
          <w:color w:val="000000"/>
          <w:sz w:val="20"/>
          <w:szCs w:val="20"/>
        </w:rPr>
      </w:pPr>
    </w:p>
    <w:p w14:paraId="49619185" w14:textId="77777777" w:rsidR="002A2DA0" w:rsidRDefault="002A2DA0" w:rsidP="002A2DA0">
      <w:pPr>
        <w:jc w:val="center"/>
        <w:rPr>
          <w:rFonts w:ascii="Cambria" w:hAnsi="Cambria"/>
          <w:b/>
          <w:bCs/>
          <w:color w:val="000000"/>
          <w:sz w:val="20"/>
          <w:szCs w:val="20"/>
        </w:rPr>
      </w:pPr>
    </w:p>
    <w:p w14:paraId="3F18706F" w14:textId="77777777" w:rsidR="002A2DA0" w:rsidRDefault="002A2DA0" w:rsidP="002A2DA0">
      <w:pPr>
        <w:jc w:val="center"/>
        <w:rPr>
          <w:rFonts w:ascii="Cambria" w:hAnsi="Cambria"/>
          <w:b/>
          <w:bCs/>
          <w:color w:val="000000"/>
          <w:sz w:val="20"/>
          <w:szCs w:val="20"/>
        </w:rPr>
      </w:pPr>
    </w:p>
    <w:p w14:paraId="279E395A" w14:textId="77777777" w:rsidR="002A2DA0" w:rsidRDefault="002A2DA0" w:rsidP="002A2DA0">
      <w:pPr>
        <w:jc w:val="center"/>
        <w:rPr>
          <w:rFonts w:ascii="Cambria" w:hAnsi="Cambria"/>
          <w:b/>
          <w:bCs/>
          <w:color w:val="000000"/>
          <w:sz w:val="20"/>
          <w:szCs w:val="20"/>
        </w:rPr>
      </w:pPr>
    </w:p>
    <w:p w14:paraId="7C0B022A" w14:textId="77777777" w:rsidR="002A2DA0" w:rsidRDefault="002A2DA0" w:rsidP="002A2DA0">
      <w:pPr>
        <w:jc w:val="center"/>
        <w:rPr>
          <w:rFonts w:ascii="Cambria" w:hAnsi="Cambria"/>
          <w:b/>
          <w:bCs/>
          <w:color w:val="000000"/>
          <w:sz w:val="20"/>
          <w:szCs w:val="20"/>
        </w:rPr>
      </w:pPr>
    </w:p>
    <w:p w14:paraId="4D5F089B" w14:textId="77777777" w:rsidR="002A2DA0" w:rsidRDefault="002A2DA0" w:rsidP="002A2DA0">
      <w:pPr>
        <w:jc w:val="center"/>
        <w:rPr>
          <w:rFonts w:ascii="Cambria" w:hAnsi="Cambria"/>
          <w:b/>
          <w:bCs/>
          <w:color w:val="000000"/>
          <w:sz w:val="20"/>
          <w:szCs w:val="20"/>
        </w:rPr>
      </w:pPr>
    </w:p>
    <w:p w14:paraId="53877A3E" w14:textId="77777777" w:rsidR="002A2DA0" w:rsidRDefault="002A2DA0" w:rsidP="002A2DA0">
      <w:pPr>
        <w:jc w:val="center"/>
        <w:rPr>
          <w:rFonts w:ascii="Cambria" w:hAnsi="Cambria"/>
          <w:b/>
          <w:bCs/>
          <w:color w:val="000000"/>
          <w:sz w:val="20"/>
          <w:szCs w:val="20"/>
        </w:rPr>
      </w:pPr>
    </w:p>
    <w:p w14:paraId="5A733087" w14:textId="77777777" w:rsidR="002A2DA0" w:rsidRDefault="002A2DA0" w:rsidP="002A2DA0">
      <w:pPr>
        <w:jc w:val="center"/>
        <w:rPr>
          <w:rFonts w:ascii="Cambria" w:hAnsi="Cambria"/>
          <w:b/>
          <w:bCs/>
          <w:color w:val="000000"/>
          <w:sz w:val="20"/>
          <w:szCs w:val="20"/>
        </w:rPr>
      </w:pPr>
    </w:p>
    <w:p w14:paraId="3F02D8A7" w14:textId="77777777" w:rsidR="002A2DA0" w:rsidRDefault="002A2DA0" w:rsidP="002A2DA0">
      <w:pPr>
        <w:jc w:val="center"/>
        <w:rPr>
          <w:rFonts w:ascii="Cambria" w:hAnsi="Cambria"/>
          <w:b/>
          <w:bCs/>
          <w:color w:val="000000"/>
          <w:sz w:val="20"/>
          <w:szCs w:val="20"/>
        </w:rPr>
      </w:pPr>
    </w:p>
    <w:p w14:paraId="50665574" w14:textId="77777777" w:rsidR="002A2DA0" w:rsidRDefault="002A2DA0" w:rsidP="002A2DA0">
      <w:pPr>
        <w:jc w:val="center"/>
        <w:rPr>
          <w:rFonts w:ascii="Cambria" w:hAnsi="Cambria"/>
          <w:b/>
          <w:bCs/>
          <w:color w:val="000000"/>
          <w:sz w:val="20"/>
          <w:szCs w:val="20"/>
        </w:rPr>
      </w:pPr>
    </w:p>
    <w:p w14:paraId="51DA0C2E" w14:textId="77777777" w:rsidR="002A2DA0" w:rsidRDefault="002A2DA0" w:rsidP="002A2DA0">
      <w:pPr>
        <w:jc w:val="center"/>
        <w:rPr>
          <w:rFonts w:ascii="Cambria" w:hAnsi="Cambria"/>
          <w:b/>
          <w:bCs/>
          <w:color w:val="000000"/>
          <w:sz w:val="20"/>
          <w:szCs w:val="20"/>
        </w:rPr>
      </w:pPr>
    </w:p>
    <w:p w14:paraId="351233CD" w14:textId="77777777" w:rsidR="002A2DA0" w:rsidRDefault="002A2DA0" w:rsidP="002A2DA0">
      <w:pPr>
        <w:rPr>
          <w:rFonts w:ascii="Cambria" w:hAnsi="Cambria"/>
          <w:b/>
          <w:bCs/>
          <w:color w:val="000000"/>
          <w:sz w:val="20"/>
          <w:szCs w:val="20"/>
        </w:rPr>
      </w:pPr>
    </w:p>
    <w:p w14:paraId="165A1951" w14:textId="77777777" w:rsidR="002A2DA0" w:rsidRDefault="002A2DA0" w:rsidP="002A2DA0">
      <w:pPr>
        <w:rPr>
          <w:rFonts w:ascii="Cambria" w:hAnsi="Cambria"/>
          <w:b/>
          <w:bCs/>
          <w:color w:val="000000"/>
          <w:sz w:val="20"/>
          <w:szCs w:val="20"/>
        </w:rPr>
      </w:pPr>
    </w:p>
    <w:p w14:paraId="1989E3BD" w14:textId="77777777" w:rsidR="002A2DA0" w:rsidRDefault="002A2DA0" w:rsidP="002A2DA0">
      <w:pPr>
        <w:jc w:val="center"/>
        <w:rPr>
          <w:rFonts w:ascii="Cambria" w:hAnsi="Cambria"/>
          <w:b/>
          <w:bCs/>
          <w:color w:val="000000"/>
          <w:sz w:val="20"/>
          <w:szCs w:val="20"/>
        </w:rPr>
      </w:pPr>
    </w:p>
    <w:p w14:paraId="59F27CAF" w14:textId="77777777" w:rsidR="002A2DA0" w:rsidRDefault="002A2DA0" w:rsidP="002A2DA0">
      <w:pPr>
        <w:jc w:val="center"/>
        <w:rPr>
          <w:rFonts w:ascii="Cambria" w:hAnsi="Cambria"/>
          <w:b/>
          <w:bCs/>
          <w:color w:val="000000"/>
          <w:sz w:val="20"/>
          <w:szCs w:val="20"/>
        </w:rPr>
      </w:pPr>
    </w:p>
    <w:p w14:paraId="46A63A2A" w14:textId="77777777" w:rsidR="002A2DA0" w:rsidRPr="007A07BF" w:rsidRDefault="002A2DA0" w:rsidP="002A2DA0">
      <w:pPr>
        <w:jc w:val="center"/>
        <w:rPr>
          <w:rFonts w:asciiTheme="majorHAnsi" w:hAnsiTheme="majorHAnsi" w:cstheme="majorHAnsi"/>
          <w:b/>
          <w:bCs/>
          <w:sz w:val="36"/>
          <w:szCs w:val="36"/>
        </w:rPr>
      </w:pPr>
      <w:r w:rsidRPr="007A07BF">
        <w:rPr>
          <w:rFonts w:asciiTheme="majorHAnsi" w:hAnsiTheme="majorHAnsi" w:cstheme="majorHAnsi"/>
          <w:b/>
          <w:bCs/>
          <w:color w:val="000000"/>
          <w:sz w:val="36"/>
          <w:szCs w:val="36"/>
        </w:rPr>
        <w:t>MY KEY TAKEAWAYS</w:t>
      </w:r>
    </w:p>
    <w:p w14:paraId="72122902" w14:textId="77777777" w:rsidR="002A2DA0" w:rsidRDefault="002A2DA0" w:rsidP="002A2DA0">
      <w:pPr>
        <w:jc w:val="center"/>
        <w:rPr>
          <w:rFonts w:asciiTheme="majorHAnsi" w:hAnsiTheme="majorHAnsi" w:cstheme="majorHAnsi"/>
          <w:b/>
          <w:bCs/>
          <w:sz w:val="20"/>
          <w:szCs w:val="20"/>
        </w:rPr>
      </w:pPr>
    </w:p>
    <w:p w14:paraId="3DBC2411" w14:textId="77777777" w:rsidR="002A2DA0" w:rsidRDefault="002A2DA0" w:rsidP="002A2DA0">
      <w:pPr>
        <w:jc w:val="center"/>
        <w:rPr>
          <w:rFonts w:asciiTheme="majorHAnsi" w:hAnsiTheme="majorHAnsi" w:cstheme="majorHAnsi"/>
          <w:b/>
          <w:bCs/>
          <w:sz w:val="20"/>
          <w:szCs w:val="20"/>
        </w:rPr>
      </w:pPr>
    </w:p>
    <w:p w14:paraId="75C0810E" w14:textId="77777777" w:rsidR="002A2DA0" w:rsidRPr="00222622" w:rsidRDefault="002A2DA0" w:rsidP="002A2DA0">
      <w:pPr>
        <w:jc w:val="center"/>
        <w:rPr>
          <w:rFonts w:asciiTheme="majorHAnsi" w:hAnsiTheme="majorHAnsi"/>
          <w:b/>
          <w:bCs/>
          <w:sz w:val="20"/>
          <w:szCs w:val="20"/>
        </w:rPr>
      </w:pPr>
      <w:r w:rsidRPr="00222622">
        <w:rPr>
          <w:rFonts w:asciiTheme="majorHAnsi" w:hAnsiTheme="majorHAnsi" w:cstheme="majorHAnsi"/>
          <w:b/>
          <w:bCs/>
          <w:sz w:val="20"/>
          <w:szCs w:val="20"/>
        </w:rPr>
        <w:t>OUR DUTY</w:t>
      </w:r>
      <w:r>
        <w:rPr>
          <w:rFonts w:asciiTheme="majorHAnsi" w:hAnsiTheme="majorHAnsi" w:cstheme="majorHAnsi"/>
          <w:b/>
          <w:bCs/>
          <w:sz w:val="20"/>
          <w:szCs w:val="20"/>
        </w:rPr>
        <w:t xml:space="preserve"> AS</w:t>
      </w:r>
      <w:r w:rsidRPr="00222622">
        <w:rPr>
          <w:rFonts w:asciiTheme="majorHAnsi" w:hAnsiTheme="majorHAnsi" w:cstheme="majorHAnsi"/>
          <w:b/>
          <w:bCs/>
          <w:sz w:val="20"/>
          <w:szCs w:val="20"/>
        </w:rPr>
        <w:t xml:space="preserve"> MUSLIMS</w:t>
      </w:r>
    </w:p>
    <w:p w14:paraId="7523F0F7" w14:textId="77777777" w:rsidR="002A2DA0" w:rsidRDefault="002A2DA0" w:rsidP="002A2DA0"/>
    <w:p w14:paraId="7EE02FBC" w14:textId="77777777" w:rsidR="002A2DA0" w:rsidRPr="00222622" w:rsidRDefault="002A2DA0" w:rsidP="002A2DA0">
      <w:pPr>
        <w:pStyle w:val="ListParagraph"/>
        <w:numPr>
          <w:ilvl w:val="0"/>
          <w:numId w:val="2"/>
        </w:numPr>
        <w:rPr>
          <w:rFonts w:asciiTheme="majorHAnsi" w:hAnsiTheme="majorHAnsi" w:cstheme="majorHAnsi"/>
          <w:color w:val="000000"/>
          <w:sz w:val="20"/>
          <w:szCs w:val="20"/>
        </w:rPr>
      </w:pPr>
      <w:r w:rsidRPr="00222622">
        <w:rPr>
          <w:rFonts w:asciiTheme="majorHAnsi" w:hAnsiTheme="majorHAnsi" w:cstheme="majorHAnsi"/>
          <w:sz w:val="20"/>
          <w:szCs w:val="20"/>
        </w:rPr>
        <w:t xml:space="preserve">Our duty for Muslims is to </w:t>
      </w:r>
      <w:r w:rsidRPr="0071480B">
        <w:rPr>
          <w:rFonts w:asciiTheme="majorHAnsi" w:hAnsiTheme="majorHAnsi" w:cstheme="majorHAnsi"/>
          <w:sz w:val="20"/>
          <w:szCs w:val="20"/>
          <w:u w:val="single"/>
        </w:rPr>
        <w:t>give the Quran its due</w:t>
      </w:r>
      <w:r>
        <w:rPr>
          <w:rFonts w:asciiTheme="majorHAnsi" w:hAnsiTheme="majorHAnsi" w:cstheme="majorHAnsi"/>
          <w:sz w:val="20"/>
          <w:szCs w:val="20"/>
          <w:u w:val="single"/>
        </w:rPr>
        <w:t xml:space="preserve"> or its right,</w:t>
      </w:r>
      <w:r w:rsidRPr="00222622">
        <w:rPr>
          <w:rFonts w:asciiTheme="majorHAnsi" w:hAnsiTheme="majorHAnsi" w:cstheme="majorHAnsi"/>
          <w:sz w:val="20"/>
          <w:szCs w:val="20"/>
        </w:rPr>
        <w:t xml:space="preserve"> which is</w:t>
      </w:r>
      <w:r>
        <w:rPr>
          <w:rFonts w:asciiTheme="majorHAnsi" w:hAnsiTheme="majorHAnsi" w:cstheme="majorHAnsi"/>
          <w:sz w:val="20"/>
          <w:szCs w:val="20"/>
        </w:rPr>
        <w:t>,</w:t>
      </w:r>
      <w:r w:rsidRPr="00222622">
        <w:rPr>
          <w:rFonts w:asciiTheme="majorHAnsi" w:hAnsiTheme="majorHAnsi" w:cstheme="majorHAnsi"/>
          <w:sz w:val="20"/>
          <w:szCs w:val="20"/>
        </w:rPr>
        <w:t xml:space="preserve"> to recite, read and understand the Quran. In this regard Allah SWT has repeatedly stated that </w:t>
      </w:r>
      <w:r w:rsidRPr="00222622">
        <w:rPr>
          <w:rFonts w:asciiTheme="majorHAnsi" w:hAnsiTheme="majorHAnsi" w:cstheme="majorHAnsi"/>
          <w:color w:val="000000"/>
          <w:sz w:val="20"/>
          <w:szCs w:val="20"/>
        </w:rPr>
        <w:t xml:space="preserve">there is nothing confusing and/or ambiguous in the Quran that hinders understanding. It has been explained plainly as to what constitutes success and what leads to failure, what are the right beliefs and what are the wrong beliefs, what is good and what is evil, what is high morality and what is vice, in what way lies the good of man and in what he incurs loss for himself. </w:t>
      </w:r>
    </w:p>
    <w:p w14:paraId="799430CF" w14:textId="77777777" w:rsidR="002A2DA0" w:rsidRPr="00222622" w:rsidRDefault="002A2DA0" w:rsidP="002A2DA0">
      <w:pPr>
        <w:rPr>
          <w:rFonts w:asciiTheme="majorHAnsi" w:hAnsiTheme="majorHAnsi" w:cstheme="majorHAnsi"/>
          <w:color w:val="000000"/>
          <w:sz w:val="20"/>
          <w:szCs w:val="20"/>
        </w:rPr>
      </w:pPr>
    </w:p>
    <w:p w14:paraId="45217C98" w14:textId="77777777" w:rsidR="002A2DA0" w:rsidRPr="00222622" w:rsidRDefault="002A2DA0" w:rsidP="002A2DA0">
      <w:pPr>
        <w:rPr>
          <w:rFonts w:asciiTheme="majorHAnsi" w:hAnsiTheme="majorHAnsi" w:cstheme="majorHAnsi"/>
          <w:color w:val="000000"/>
          <w:sz w:val="20"/>
          <w:szCs w:val="20"/>
        </w:rPr>
      </w:pPr>
      <w:proofErr w:type="spellStart"/>
      <w:r w:rsidRPr="00222622">
        <w:rPr>
          <w:rFonts w:asciiTheme="majorHAnsi" w:hAnsiTheme="majorHAnsi" w:cstheme="majorHAnsi"/>
          <w:color w:val="000000"/>
          <w:sz w:val="20"/>
          <w:szCs w:val="20"/>
          <w:shd w:val="clear" w:color="auto" w:fill="FFFFFF"/>
        </w:rPr>
        <w:t>كِتٰبٌ</w:t>
      </w:r>
      <w:proofErr w:type="spellEnd"/>
      <w:r w:rsidRPr="00222622">
        <w:rPr>
          <w:rFonts w:asciiTheme="majorHAnsi" w:hAnsiTheme="majorHAnsi" w:cstheme="majorHAnsi"/>
          <w:color w:val="000000"/>
          <w:sz w:val="20"/>
          <w:szCs w:val="20"/>
          <w:shd w:val="clear" w:color="auto" w:fill="FFFFFF"/>
        </w:rPr>
        <w:t xml:space="preserve"> </w:t>
      </w:r>
      <w:proofErr w:type="spellStart"/>
      <w:r w:rsidRPr="00222622">
        <w:rPr>
          <w:rFonts w:asciiTheme="majorHAnsi" w:hAnsiTheme="majorHAnsi" w:cstheme="majorHAnsi"/>
          <w:color w:val="000000"/>
          <w:sz w:val="20"/>
          <w:szCs w:val="20"/>
          <w:shd w:val="clear" w:color="auto" w:fill="FFFFFF"/>
        </w:rPr>
        <w:t>فُصِّلَتۡ</w:t>
      </w:r>
      <w:proofErr w:type="spellEnd"/>
      <w:r w:rsidRPr="00222622">
        <w:rPr>
          <w:rFonts w:asciiTheme="majorHAnsi" w:hAnsiTheme="majorHAnsi" w:cstheme="majorHAnsi"/>
          <w:sz w:val="20"/>
          <w:szCs w:val="20"/>
        </w:rPr>
        <w:t xml:space="preserve"> </w:t>
      </w:r>
      <w:r w:rsidRPr="00222622">
        <w:rPr>
          <w:rFonts w:asciiTheme="majorHAnsi" w:hAnsiTheme="majorHAnsi" w:cstheme="majorHAnsi"/>
          <w:color w:val="000000"/>
          <w:sz w:val="20"/>
          <w:szCs w:val="20"/>
        </w:rPr>
        <w:t xml:space="preserve">Fussilate: Means to separate in sections </w:t>
      </w:r>
      <w:proofErr w:type="gramStart"/>
      <w:r w:rsidRPr="00222622">
        <w:rPr>
          <w:rFonts w:asciiTheme="majorHAnsi" w:hAnsiTheme="majorHAnsi" w:cstheme="majorHAnsi"/>
          <w:color w:val="000000"/>
          <w:sz w:val="20"/>
          <w:szCs w:val="20"/>
        </w:rPr>
        <w:t>so as to</w:t>
      </w:r>
      <w:proofErr w:type="gramEnd"/>
      <w:r w:rsidRPr="00222622">
        <w:rPr>
          <w:rFonts w:asciiTheme="majorHAnsi" w:hAnsiTheme="majorHAnsi" w:cstheme="majorHAnsi"/>
          <w:color w:val="000000"/>
          <w:sz w:val="20"/>
          <w:szCs w:val="20"/>
        </w:rPr>
        <w:t xml:space="preserve"> make the meaning clear and distinct. </w:t>
      </w:r>
      <w:proofErr w:type="spellStart"/>
      <w:r w:rsidRPr="00222622">
        <w:rPr>
          <w:rFonts w:asciiTheme="majorHAnsi" w:hAnsiTheme="majorHAnsi" w:cstheme="majorHAnsi"/>
          <w:color w:val="000000"/>
          <w:sz w:val="20"/>
          <w:szCs w:val="20"/>
          <w:u w:val="single"/>
        </w:rPr>
        <w:t>Fussilate</w:t>
      </w:r>
      <w:proofErr w:type="spellEnd"/>
      <w:r w:rsidRPr="00222622">
        <w:rPr>
          <w:rFonts w:asciiTheme="majorHAnsi" w:hAnsiTheme="majorHAnsi" w:cstheme="majorHAnsi"/>
          <w:color w:val="000000"/>
          <w:sz w:val="20"/>
          <w:szCs w:val="20"/>
          <w:u w:val="single"/>
        </w:rPr>
        <w:t xml:space="preserve"> is derived from the word </w:t>
      </w:r>
      <w:proofErr w:type="spellStart"/>
      <w:r w:rsidRPr="00222622">
        <w:rPr>
          <w:rFonts w:asciiTheme="majorHAnsi" w:hAnsiTheme="majorHAnsi" w:cstheme="majorHAnsi"/>
          <w:color w:val="000000"/>
          <w:sz w:val="20"/>
          <w:szCs w:val="20"/>
          <w:u w:val="single"/>
        </w:rPr>
        <w:t>tafseer</w:t>
      </w:r>
      <w:proofErr w:type="spellEnd"/>
      <w:r w:rsidRPr="00222622">
        <w:rPr>
          <w:rFonts w:asciiTheme="majorHAnsi" w:hAnsiTheme="majorHAnsi" w:cstheme="majorHAnsi"/>
          <w:color w:val="000000"/>
          <w:sz w:val="20"/>
          <w:szCs w:val="20"/>
          <w:u w:val="single"/>
        </w:rPr>
        <w:t xml:space="preserve"> means to explain</w:t>
      </w:r>
      <w:r w:rsidRPr="00222622">
        <w:rPr>
          <w:rFonts w:asciiTheme="majorHAnsi" w:hAnsiTheme="majorHAnsi" w:cstheme="majorHAnsi"/>
          <w:color w:val="000000"/>
          <w:sz w:val="20"/>
          <w:szCs w:val="20"/>
        </w:rPr>
        <w:t xml:space="preserve">. The Quran is clear and detailed in its meaning and sound and wise in its rulings. Thus, the Quran is not a book of riddles, poetry, or conjecture with hidden meanings rather a clear Book of guidance/mercy/good news and warning. </w:t>
      </w:r>
    </w:p>
    <w:p w14:paraId="30B5B5C0" w14:textId="77777777" w:rsidR="002A2DA0" w:rsidRDefault="002A2DA0" w:rsidP="002A2DA0"/>
    <w:p w14:paraId="460A5B1F" w14:textId="77777777" w:rsidR="002A2DA0" w:rsidRPr="007A07BF" w:rsidRDefault="002A2DA0" w:rsidP="002A2DA0">
      <w:pPr>
        <w:pStyle w:val="ListParagraph"/>
        <w:numPr>
          <w:ilvl w:val="0"/>
          <w:numId w:val="2"/>
        </w:numPr>
        <w:rPr>
          <w:rFonts w:asciiTheme="majorHAnsi" w:hAnsiTheme="majorHAnsi" w:cstheme="majorHAnsi"/>
          <w:sz w:val="20"/>
          <w:szCs w:val="20"/>
        </w:rPr>
      </w:pPr>
      <w:r w:rsidRPr="00FD25D6">
        <w:rPr>
          <w:rFonts w:asciiTheme="majorHAnsi" w:hAnsiTheme="majorHAnsi" w:cstheme="majorHAnsi"/>
          <w:sz w:val="20"/>
          <w:szCs w:val="20"/>
        </w:rPr>
        <w:t xml:space="preserve">Spread the message of Islam to </w:t>
      </w:r>
      <w:r w:rsidRPr="0071480B">
        <w:rPr>
          <w:rFonts w:asciiTheme="majorHAnsi" w:hAnsiTheme="majorHAnsi" w:cstheme="majorHAnsi"/>
          <w:sz w:val="20"/>
          <w:szCs w:val="20"/>
          <w:u w:val="single"/>
        </w:rPr>
        <w:t>others (dawah</w:t>
      </w:r>
      <w:r w:rsidRPr="00FD25D6">
        <w:rPr>
          <w:rFonts w:asciiTheme="majorHAnsi" w:hAnsiTheme="majorHAnsi" w:cstheme="majorHAnsi"/>
          <w:sz w:val="20"/>
          <w:szCs w:val="20"/>
        </w:rPr>
        <w:t xml:space="preserve">). </w:t>
      </w:r>
      <w:r>
        <w:rPr>
          <w:rFonts w:asciiTheme="majorHAnsi" w:hAnsiTheme="majorHAnsi" w:cstheme="majorHAnsi"/>
          <w:sz w:val="20"/>
          <w:szCs w:val="20"/>
        </w:rPr>
        <w:t xml:space="preserve">Again, Allah SWT has not left us without instructions or guidance. We are told how to give </w:t>
      </w:r>
      <w:proofErr w:type="spellStart"/>
      <w:r>
        <w:rPr>
          <w:rFonts w:asciiTheme="majorHAnsi" w:hAnsiTheme="majorHAnsi" w:cstheme="majorHAnsi"/>
          <w:sz w:val="20"/>
          <w:szCs w:val="20"/>
        </w:rPr>
        <w:t>dawa</w:t>
      </w:r>
      <w:proofErr w:type="spellEnd"/>
      <w:r>
        <w:rPr>
          <w:rFonts w:asciiTheme="majorHAnsi" w:hAnsiTheme="majorHAnsi" w:cstheme="majorHAnsi"/>
          <w:sz w:val="20"/>
          <w:szCs w:val="20"/>
        </w:rPr>
        <w:t xml:space="preserve">. </w:t>
      </w:r>
    </w:p>
    <w:p w14:paraId="16567BF9" w14:textId="77777777" w:rsidR="002A2DA0" w:rsidRDefault="002A2DA0" w:rsidP="002A2DA0">
      <w:pPr>
        <w:rPr>
          <w:rFonts w:ascii="Cambria" w:hAnsi="Cambria"/>
          <w:b/>
          <w:bCs/>
          <w:color w:val="000000"/>
          <w:sz w:val="20"/>
          <w:szCs w:val="20"/>
        </w:rPr>
      </w:pPr>
    </w:p>
    <w:p w14:paraId="0EDEAC6B" w14:textId="77777777" w:rsidR="002A2DA0" w:rsidRPr="00251126" w:rsidRDefault="002A2DA0" w:rsidP="002A2DA0">
      <w:pPr>
        <w:jc w:val="center"/>
        <w:rPr>
          <w:rFonts w:asciiTheme="majorHAnsi" w:hAnsiTheme="majorHAnsi" w:cstheme="majorHAnsi"/>
          <w:b/>
          <w:bCs/>
          <w:color w:val="000000"/>
          <w:sz w:val="20"/>
          <w:szCs w:val="20"/>
        </w:rPr>
      </w:pPr>
      <w:r w:rsidRPr="00251126">
        <w:rPr>
          <w:rFonts w:asciiTheme="majorHAnsi" w:hAnsiTheme="majorHAnsi" w:cstheme="majorHAnsi"/>
          <w:b/>
          <w:bCs/>
          <w:color w:val="000000"/>
          <w:sz w:val="20"/>
          <w:szCs w:val="20"/>
        </w:rPr>
        <w:t>WISDOM IN DAWAH</w:t>
      </w:r>
    </w:p>
    <w:p w14:paraId="0F8937C0" w14:textId="77777777" w:rsidR="002A2DA0" w:rsidRDefault="002A2DA0" w:rsidP="002A2DA0">
      <w:pPr>
        <w:jc w:val="center"/>
        <w:rPr>
          <w:rFonts w:ascii="Cambria" w:hAnsi="Cambria"/>
          <w:b/>
          <w:bCs/>
          <w:color w:val="000000"/>
          <w:sz w:val="20"/>
          <w:szCs w:val="20"/>
        </w:rPr>
      </w:pPr>
    </w:p>
    <w:p w14:paraId="1E2C810A" w14:textId="77777777" w:rsidR="002A2DA0" w:rsidRPr="003C3064" w:rsidRDefault="002A2DA0" w:rsidP="002A2DA0">
      <w:pPr>
        <w:pStyle w:val="ListParagraph"/>
        <w:numPr>
          <w:ilvl w:val="0"/>
          <w:numId w:val="3"/>
        </w:numPr>
        <w:rPr>
          <w:rFonts w:ascii="Book Antiqua" w:hAnsi="Book Antiqua"/>
          <w:sz w:val="20"/>
          <w:szCs w:val="20"/>
        </w:rPr>
      </w:pPr>
      <w:r w:rsidRPr="003C3064">
        <w:rPr>
          <w:rFonts w:ascii="Book Antiqua" w:hAnsi="Book Antiqua"/>
          <w:sz w:val="20"/>
          <w:szCs w:val="20"/>
        </w:rPr>
        <w:t>(41:33) And who is fairer in speech than he who calls to Allah and acts righteously and says: “I am a Muslim”?</w:t>
      </w:r>
    </w:p>
    <w:p w14:paraId="2C5F30A1" w14:textId="77777777" w:rsidR="002A2DA0" w:rsidRDefault="002A2DA0" w:rsidP="002A2DA0">
      <w:pPr>
        <w:jc w:val="center"/>
        <w:rPr>
          <w:rFonts w:ascii="Book Antiqua" w:hAnsi="Book Antiqua"/>
          <w:sz w:val="20"/>
          <w:szCs w:val="20"/>
        </w:rPr>
      </w:pPr>
    </w:p>
    <w:p w14:paraId="5AD95BB7" w14:textId="77777777" w:rsidR="002A2DA0" w:rsidRDefault="002A2DA0" w:rsidP="002A2DA0">
      <w:pPr>
        <w:rPr>
          <w:rFonts w:asciiTheme="majorHAnsi" w:hAnsiTheme="majorHAnsi"/>
          <w:sz w:val="20"/>
          <w:szCs w:val="20"/>
        </w:rPr>
      </w:pPr>
      <w:r>
        <w:rPr>
          <w:rFonts w:asciiTheme="majorHAnsi" w:hAnsiTheme="majorHAnsi"/>
          <w:sz w:val="20"/>
          <w:szCs w:val="20"/>
        </w:rPr>
        <w:t xml:space="preserve">Firstly, </w:t>
      </w:r>
      <w:proofErr w:type="spellStart"/>
      <w:r>
        <w:rPr>
          <w:rFonts w:asciiTheme="majorHAnsi" w:hAnsiTheme="majorHAnsi"/>
          <w:sz w:val="20"/>
          <w:szCs w:val="20"/>
        </w:rPr>
        <w:t>lead</w:t>
      </w:r>
      <w:proofErr w:type="spellEnd"/>
      <w:r>
        <w:rPr>
          <w:rFonts w:asciiTheme="majorHAnsi" w:hAnsiTheme="majorHAnsi"/>
          <w:sz w:val="20"/>
          <w:szCs w:val="20"/>
        </w:rPr>
        <w:t xml:space="preserve"> by example </w:t>
      </w:r>
      <w:r w:rsidRPr="001632AE">
        <w:rPr>
          <w:rFonts w:asciiTheme="majorHAnsi" w:hAnsiTheme="majorHAnsi"/>
          <w:sz w:val="20"/>
          <w:szCs w:val="20"/>
        </w:rPr>
        <w:t>in</w:t>
      </w:r>
      <w:r>
        <w:rPr>
          <w:rFonts w:asciiTheme="majorHAnsi" w:hAnsiTheme="majorHAnsi"/>
          <w:sz w:val="20"/>
          <w:szCs w:val="20"/>
        </w:rPr>
        <w:t xml:space="preserve"> performing good deeds </w:t>
      </w:r>
      <w:r w:rsidRPr="00A34744">
        <w:rPr>
          <w:rFonts w:asciiTheme="majorHAnsi" w:hAnsiTheme="majorHAnsi"/>
          <w:sz w:val="20"/>
          <w:szCs w:val="20"/>
        </w:rPr>
        <w:t>and then invite others to the worship of Allah SWT.</w:t>
      </w:r>
      <w:r w:rsidRPr="00785A1E">
        <w:rPr>
          <w:rFonts w:asciiTheme="majorHAnsi" w:hAnsiTheme="majorHAnsi"/>
          <w:b/>
          <w:sz w:val="20"/>
          <w:szCs w:val="20"/>
        </w:rPr>
        <w:t xml:space="preserve"> </w:t>
      </w:r>
      <w:r w:rsidRPr="004209DA">
        <w:rPr>
          <w:rFonts w:asciiTheme="majorHAnsi" w:hAnsiTheme="majorHAnsi"/>
          <w:b/>
          <w:sz w:val="20"/>
          <w:szCs w:val="20"/>
          <w:u w:val="single"/>
        </w:rPr>
        <w:t>(Dawah)</w:t>
      </w:r>
    </w:p>
    <w:p w14:paraId="5FA06368" w14:textId="77777777" w:rsidR="002A2DA0" w:rsidRDefault="002A2DA0" w:rsidP="002A2DA0"/>
    <w:p w14:paraId="27126426" w14:textId="77777777" w:rsidR="002A2DA0" w:rsidRPr="003C3064" w:rsidRDefault="002A2DA0" w:rsidP="002A2DA0">
      <w:pPr>
        <w:pStyle w:val="ListParagraph"/>
        <w:numPr>
          <w:ilvl w:val="0"/>
          <w:numId w:val="1"/>
        </w:numPr>
        <w:jc w:val="center"/>
        <w:rPr>
          <w:rFonts w:ascii="Book Antiqua" w:hAnsi="Book Antiqua"/>
          <w:sz w:val="20"/>
          <w:szCs w:val="20"/>
        </w:rPr>
      </w:pPr>
      <w:r w:rsidRPr="003C3064">
        <w:rPr>
          <w:rFonts w:ascii="Book Antiqua" w:hAnsi="Book Antiqua"/>
          <w:sz w:val="20"/>
          <w:szCs w:val="20"/>
        </w:rPr>
        <w:t>(41:34) (O Prophet), good and evil are not equal. Repel (evil) with that which is good, and you will see that he, between whom and you there was enmity, shall become as if he were a bosom friend (of yours).</w:t>
      </w:r>
    </w:p>
    <w:p w14:paraId="0798D7B5" w14:textId="77777777" w:rsidR="002A2DA0" w:rsidRPr="00C45891" w:rsidRDefault="002A2DA0" w:rsidP="002A2DA0">
      <w:pPr>
        <w:rPr>
          <w:rFonts w:asciiTheme="majorHAnsi" w:hAnsiTheme="majorHAnsi"/>
          <w:sz w:val="20"/>
          <w:szCs w:val="20"/>
        </w:rPr>
      </w:pPr>
    </w:p>
    <w:p w14:paraId="0D97DC53" w14:textId="77777777" w:rsidR="002A2DA0" w:rsidRPr="003C3064" w:rsidRDefault="002A2DA0" w:rsidP="002A2DA0">
      <w:pPr>
        <w:rPr>
          <w:rFonts w:asciiTheme="majorHAnsi" w:hAnsiTheme="majorHAnsi"/>
          <w:sz w:val="20"/>
          <w:szCs w:val="20"/>
        </w:rPr>
      </w:pPr>
      <w:r w:rsidRPr="00C45891">
        <w:rPr>
          <w:rFonts w:asciiTheme="majorHAnsi" w:hAnsiTheme="majorHAnsi"/>
          <w:sz w:val="20"/>
          <w:szCs w:val="20"/>
        </w:rPr>
        <w:t>The best dawa</w:t>
      </w:r>
      <w:r>
        <w:rPr>
          <w:rFonts w:asciiTheme="majorHAnsi" w:hAnsiTheme="majorHAnsi"/>
          <w:sz w:val="20"/>
          <w:szCs w:val="20"/>
        </w:rPr>
        <w:t>h</w:t>
      </w:r>
      <w:r w:rsidRPr="00C45891">
        <w:rPr>
          <w:rFonts w:asciiTheme="majorHAnsi" w:hAnsiTheme="majorHAnsi"/>
          <w:sz w:val="20"/>
          <w:szCs w:val="20"/>
        </w:rPr>
        <w:t xml:space="preserve"> is to kill them with kindness. </w:t>
      </w:r>
    </w:p>
    <w:p w14:paraId="15EC1E04" w14:textId="77777777" w:rsidR="002A2DA0" w:rsidRDefault="002A2DA0" w:rsidP="002A2DA0">
      <w:pPr>
        <w:jc w:val="center"/>
        <w:rPr>
          <w:rFonts w:ascii="Book Antiqua" w:hAnsi="Book Antiqua"/>
          <w:sz w:val="20"/>
          <w:szCs w:val="20"/>
        </w:rPr>
      </w:pPr>
    </w:p>
    <w:p w14:paraId="1E484C55" w14:textId="77777777" w:rsidR="002A2DA0" w:rsidRPr="003C3064" w:rsidRDefault="002A2DA0" w:rsidP="002A2DA0">
      <w:pPr>
        <w:jc w:val="center"/>
        <w:rPr>
          <w:rFonts w:asciiTheme="majorHAnsi" w:hAnsiTheme="majorHAnsi"/>
          <w:b/>
          <w:bCs/>
          <w:sz w:val="20"/>
          <w:szCs w:val="20"/>
        </w:rPr>
      </w:pPr>
      <w:r w:rsidRPr="003C3064">
        <w:rPr>
          <w:rFonts w:asciiTheme="majorHAnsi" w:hAnsiTheme="majorHAnsi"/>
          <w:b/>
          <w:bCs/>
          <w:sz w:val="20"/>
          <w:szCs w:val="20"/>
        </w:rPr>
        <w:t>BE ON YOUR GUARD AGAINST THE PROVOCATIONS OF SATAN</w:t>
      </w:r>
    </w:p>
    <w:p w14:paraId="56A51A4A" w14:textId="77777777" w:rsidR="002A2DA0" w:rsidRDefault="002A2DA0" w:rsidP="002A2DA0">
      <w:pPr>
        <w:jc w:val="center"/>
        <w:rPr>
          <w:rFonts w:ascii="Book Antiqua" w:hAnsi="Book Antiqua"/>
          <w:sz w:val="20"/>
          <w:szCs w:val="20"/>
        </w:rPr>
      </w:pPr>
    </w:p>
    <w:p w14:paraId="16EE78AE" w14:textId="77777777" w:rsidR="002A2DA0" w:rsidRPr="003C3064" w:rsidRDefault="002A2DA0" w:rsidP="002A2DA0">
      <w:pPr>
        <w:pStyle w:val="ListParagraph"/>
        <w:numPr>
          <w:ilvl w:val="0"/>
          <w:numId w:val="1"/>
        </w:numPr>
        <w:jc w:val="center"/>
        <w:rPr>
          <w:rFonts w:ascii="Book Antiqua" w:hAnsi="Book Antiqua"/>
          <w:color w:val="333333"/>
          <w:sz w:val="20"/>
          <w:szCs w:val="20"/>
          <w:vertAlign w:val="superscript"/>
        </w:rPr>
      </w:pPr>
      <w:r w:rsidRPr="003C3064">
        <w:rPr>
          <w:rFonts w:ascii="Book Antiqua" w:hAnsi="Book Antiqua"/>
          <w:sz w:val="20"/>
          <w:szCs w:val="20"/>
        </w:rPr>
        <w:t>(41:36) And if you are prompted by a provocation from Satan, seek refuge with Allah.</w:t>
      </w:r>
      <w:r w:rsidRPr="003C3064">
        <w:rPr>
          <w:rFonts w:ascii="Book Antiqua" w:hAnsi="Book Antiqua"/>
          <w:color w:val="333333"/>
          <w:sz w:val="20"/>
          <w:szCs w:val="20"/>
          <w:vertAlign w:val="superscript"/>
        </w:rPr>
        <w:t xml:space="preserve"> </w:t>
      </w:r>
      <w:r w:rsidRPr="003C3064">
        <w:rPr>
          <w:rFonts w:ascii="Book Antiqua" w:hAnsi="Book Antiqua"/>
          <w:sz w:val="20"/>
          <w:szCs w:val="20"/>
        </w:rPr>
        <w:t>He, and He alone, is All-Hearing, All- Knowing.</w:t>
      </w:r>
    </w:p>
    <w:p w14:paraId="55985EFC" w14:textId="77777777" w:rsidR="002A2DA0" w:rsidRDefault="002A2DA0" w:rsidP="002A2DA0">
      <w:pPr>
        <w:shd w:val="clear" w:color="auto" w:fill="FFFFFF"/>
        <w:spacing w:line="360" w:lineRule="atLeast"/>
        <w:rPr>
          <w:rFonts w:ascii="Book Antiqua" w:hAnsi="Book Antiqua"/>
          <w:color w:val="000000"/>
          <w:sz w:val="28"/>
          <w:szCs w:val="28"/>
          <w:rtl/>
        </w:rPr>
      </w:pPr>
    </w:p>
    <w:p w14:paraId="5180D717" w14:textId="77777777" w:rsidR="002A2DA0" w:rsidRPr="00010E8E" w:rsidRDefault="002A2DA0" w:rsidP="002A2DA0">
      <w:pPr>
        <w:rPr>
          <w:rFonts w:asciiTheme="majorHAnsi" w:hAnsiTheme="majorHAnsi"/>
          <w:sz w:val="20"/>
          <w:szCs w:val="20"/>
        </w:rPr>
      </w:pPr>
      <w:r w:rsidRPr="00396E45">
        <w:rPr>
          <w:rFonts w:asciiTheme="majorHAnsi" w:hAnsiTheme="majorHAnsi"/>
          <w:sz w:val="20"/>
          <w:szCs w:val="20"/>
        </w:rPr>
        <w:t xml:space="preserve">He </w:t>
      </w:r>
      <w:r>
        <w:rPr>
          <w:rFonts w:asciiTheme="majorHAnsi" w:hAnsiTheme="majorHAnsi"/>
          <w:sz w:val="20"/>
          <w:szCs w:val="20"/>
        </w:rPr>
        <w:t xml:space="preserve">will incite you </w:t>
      </w:r>
      <w:r w:rsidRPr="00396E45">
        <w:rPr>
          <w:rFonts w:asciiTheme="majorHAnsi" w:hAnsiTheme="majorHAnsi"/>
          <w:sz w:val="20"/>
          <w:szCs w:val="20"/>
        </w:rPr>
        <w:t>as a well-wisher</w:t>
      </w:r>
      <w:r>
        <w:rPr>
          <w:rFonts w:asciiTheme="majorHAnsi" w:hAnsiTheme="majorHAnsi"/>
          <w:sz w:val="20"/>
          <w:szCs w:val="20"/>
        </w:rPr>
        <w:t xml:space="preserve"> and sincere friend. Whenever you feel an </w:t>
      </w:r>
      <w:r w:rsidRPr="00396E45">
        <w:rPr>
          <w:rFonts w:asciiTheme="majorHAnsi" w:hAnsiTheme="majorHAnsi"/>
          <w:sz w:val="20"/>
          <w:szCs w:val="20"/>
        </w:rPr>
        <w:t xml:space="preserve">undue </w:t>
      </w:r>
      <w:r w:rsidRPr="00010E8E">
        <w:rPr>
          <w:rFonts w:asciiTheme="majorHAnsi" w:hAnsiTheme="majorHAnsi"/>
          <w:sz w:val="20"/>
          <w:szCs w:val="20"/>
        </w:rPr>
        <w:t>poking</w:t>
      </w:r>
      <w:r>
        <w:rPr>
          <w:rFonts w:asciiTheme="majorHAnsi" w:hAnsiTheme="majorHAnsi"/>
          <w:sz w:val="20"/>
          <w:szCs w:val="20"/>
        </w:rPr>
        <w:t xml:space="preserve">, seek Allah’s refuge by reciting the </w:t>
      </w:r>
      <w:proofErr w:type="spellStart"/>
      <w:r w:rsidRPr="007871D0">
        <w:rPr>
          <w:rFonts w:asciiTheme="majorHAnsi" w:hAnsiTheme="majorHAnsi" w:cs="Arial"/>
          <w:color w:val="202124"/>
          <w:sz w:val="20"/>
          <w:szCs w:val="20"/>
          <w:shd w:val="clear" w:color="auto" w:fill="FFFFFF"/>
        </w:rPr>
        <w:t>Taawwuz</w:t>
      </w:r>
      <w:proofErr w:type="spellEnd"/>
      <w:r w:rsidRPr="007451F1">
        <w:rPr>
          <w:rFonts w:asciiTheme="majorHAnsi" w:hAnsiTheme="majorHAnsi" w:cs="Arial"/>
          <w:color w:val="202124"/>
          <w:sz w:val="20"/>
          <w:szCs w:val="20"/>
          <w:shd w:val="clear" w:color="auto" w:fill="FFFFFF"/>
        </w:rPr>
        <w:t>.</w:t>
      </w:r>
    </w:p>
    <w:p w14:paraId="56C87C9F" w14:textId="77777777" w:rsidR="002A2DA0" w:rsidRDefault="002A2DA0" w:rsidP="002A2DA0">
      <w:pPr>
        <w:rPr>
          <w:rFonts w:asciiTheme="majorHAnsi" w:hAnsiTheme="majorHAnsi"/>
          <w:sz w:val="20"/>
          <w:szCs w:val="20"/>
        </w:rPr>
      </w:pPr>
    </w:p>
    <w:p w14:paraId="6461D5D9" w14:textId="77777777" w:rsidR="002A2DA0" w:rsidRDefault="002A2DA0" w:rsidP="002A2DA0">
      <w:pPr>
        <w:jc w:val="center"/>
        <w:rPr>
          <w:rFonts w:asciiTheme="majorHAnsi" w:hAnsiTheme="majorHAnsi"/>
          <w:sz w:val="20"/>
          <w:szCs w:val="20"/>
          <w:shd w:val="clear" w:color="auto" w:fill="FFFFFF"/>
        </w:rPr>
      </w:pPr>
      <w:r w:rsidRPr="007871D0">
        <w:rPr>
          <w:rFonts w:asciiTheme="majorHAnsi" w:hAnsiTheme="majorHAnsi"/>
          <w:caps/>
          <w:color w:val="0A0A0A"/>
          <w:spacing w:val="8"/>
          <w:sz w:val="20"/>
          <w:szCs w:val="20"/>
        </w:rPr>
        <w:t>AUZUBILLAH MINASHAITAN NIRAJEEM</w:t>
      </w:r>
    </w:p>
    <w:p w14:paraId="1855C9DD" w14:textId="77777777" w:rsidR="002A2DA0" w:rsidRPr="00730718" w:rsidRDefault="002A2DA0" w:rsidP="002A2DA0">
      <w:pPr>
        <w:jc w:val="center"/>
        <w:rPr>
          <w:rFonts w:asciiTheme="majorHAnsi" w:hAnsiTheme="majorHAnsi"/>
          <w:sz w:val="20"/>
          <w:szCs w:val="20"/>
          <w:shd w:val="clear" w:color="auto" w:fill="FFFFFF"/>
        </w:rPr>
      </w:pPr>
      <w:r w:rsidRPr="007871D0">
        <w:rPr>
          <w:rFonts w:asciiTheme="majorHAnsi" w:hAnsiTheme="majorHAnsi"/>
          <w:sz w:val="20"/>
          <w:szCs w:val="20"/>
          <w:shd w:val="clear" w:color="auto" w:fill="FFFFFF"/>
        </w:rPr>
        <w:lastRenderedPageBreak/>
        <w:t>The meaning is “I seek refuge in Allah from the outcast Shaitan</w:t>
      </w:r>
      <w:r>
        <w:rPr>
          <w:rFonts w:asciiTheme="majorHAnsi" w:hAnsiTheme="majorHAnsi"/>
          <w:sz w:val="20"/>
          <w:szCs w:val="20"/>
          <w:shd w:val="clear" w:color="auto" w:fill="FFFFFF"/>
        </w:rPr>
        <w:t>."</w:t>
      </w:r>
    </w:p>
    <w:p w14:paraId="2E2DE992" w14:textId="77777777" w:rsidR="002A2DA0" w:rsidRPr="00730718" w:rsidRDefault="002A2DA0" w:rsidP="002A2DA0">
      <w:pPr>
        <w:jc w:val="center"/>
        <w:rPr>
          <w:rFonts w:asciiTheme="majorHAnsi" w:hAnsiTheme="majorHAnsi" w:cstheme="majorHAnsi"/>
          <w:b/>
          <w:bCs/>
          <w:sz w:val="20"/>
          <w:szCs w:val="20"/>
        </w:rPr>
      </w:pPr>
    </w:p>
    <w:p w14:paraId="3266480D" w14:textId="77777777" w:rsidR="002A2DA0" w:rsidRPr="00730718" w:rsidRDefault="002A2DA0" w:rsidP="002A2DA0">
      <w:pPr>
        <w:jc w:val="center"/>
        <w:rPr>
          <w:rFonts w:asciiTheme="majorHAnsi" w:hAnsiTheme="majorHAnsi" w:cstheme="majorHAnsi"/>
          <w:b/>
          <w:bCs/>
          <w:sz w:val="20"/>
          <w:szCs w:val="20"/>
        </w:rPr>
      </w:pPr>
      <w:r w:rsidRPr="00730718">
        <w:rPr>
          <w:rFonts w:asciiTheme="majorHAnsi" w:hAnsiTheme="majorHAnsi" w:cstheme="majorHAnsi"/>
          <w:b/>
          <w:bCs/>
          <w:sz w:val="20"/>
          <w:szCs w:val="20"/>
        </w:rPr>
        <w:t>UNDERSTAND THE QUALITIES AND CHARACTERISTICS OF OUR RAAB</w:t>
      </w:r>
      <w:r>
        <w:rPr>
          <w:rFonts w:asciiTheme="majorHAnsi" w:hAnsiTheme="majorHAnsi" w:cstheme="majorHAnsi"/>
          <w:b/>
          <w:bCs/>
          <w:sz w:val="20"/>
          <w:szCs w:val="20"/>
        </w:rPr>
        <w:t xml:space="preserve"> SO AS NOT TO ASCRIBE FALSE ATTRIBUTES TO HIM</w:t>
      </w:r>
    </w:p>
    <w:p w14:paraId="18E6F58A" w14:textId="77777777" w:rsidR="002A2DA0" w:rsidRDefault="002A2DA0" w:rsidP="002A2DA0">
      <w:pPr>
        <w:rPr>
          <w:rFonts w:asciiTheme="majorHAnsi" w:hAnsiTheme="majorHAnsi" w:cstheme="majorHAnsi"/>
          <w:sz w:val="20"/>
          <w:szCs w:val="20"/>
        </w:rPr>
      </w:pPr>
    </w:p>
    <w:p w14:paraId="6F66684D" w14:textId="77777777" w:rsidR="002A2DA0" w:rsidRPr="00993F84" w:rsidRDefault="002A2DA0" w:rsidP="002A2DA0">
      <w:pPr>
        <w:jc w:val="center"/>
        <w:rPr>
          <w:sz w:val="28"/>
          <w:szCs w:val="28"/>
        </w:rPr>
      </w:pPr>
      <w:proofErr w:type="spellStart"/>
      <w:r w:rsidRPr="00993F84">
        <w:rPr>
          <w:rFonts w:ascii="_PDMS_Saleem_QuranFont" w:hAnsi="_PDMS_Saleem_QuranFont"/>
          <w:color w:val="000000"/>
          <w:sz w:val="28"/>
          <w:szCs w:val="28"/>
          <w:shd w:val="clear" w:color="auto" w:fill="FFFFFF"/>
        </w:rPr>
        <w:t>وَذٰلِكُمۡ</w:t>
      </w:r>
      <w:proofErr w:type="spellEnd"/>
      <w:r w:rsidRPr="00993F84">
        <w:rPr>
          <w:rFonts w:ascii="_PDMS_Saleem_QuranFont" w:hAnsi="_PDMS_Saleem_QuranFont"/>
          <w:color w:val="000000"/>
          <w:sz w:val="28"/>
          <w:szCs w:val="28"/>
          <w:shd w:val="clear" w:color="auto" w:fill="FFFFFF"/>
        </w:rPr>
        <w:t xml:space="preserve"> </w:t>
      </w:r>
      <w:proofErr w:type="spellStart"/>
      <w:r w:rsidRPr="00993F84">
        <w:rPr>
          <w:rFonts w:ascii="_PDMS_Saleem_QuranFont" w:hAnsi="_PDMS_Saleem_QuranFont"/>
          <w:color w:val="000000"/>
          <w:sz w:val="28"/>
          <w:szCs w:val="28"/>
          <w:shd w:val="clear" w:color="auto" w:fill="FFFFFF"/>
        </w:rPr>
        <w:t>ظَنُّكُمُ</w:t>
      </w:r>
      <w:proofErr w:type="spellEnd"/>
      <w:r w:rsidRPr="00993F84">
        <w:rPr>
          <w:rFonts w:ascii="_PDMS_Saleem_QuranFont" w:hAnsi="_PDMS_Saleem_QuranFont"/>
          <w:color w:val="000000"/>
          <w:sz w:val="28"/>
          <w:szCs w:val="28"/>
          <w:shd w:val="clear" w:color="auto" w:fill="FFFFFF"/>
        </w:rPr>
        <w:t xml:space="preserve"> </w:t>
      </w:r>
      <w:proofErr w:type="spellStart"/>
      <w:r w:rsidRPr="00993F84">
        <w:rPr>
          <w:rFonts w:ascii="_PDMS_Saleem_QuranFont" w:hAnsi="_PDMS_Saleem_QuranFont"/>
          <w:color w:val="000000"/>
          <w:sz w:val="28"/>
          <w:szCs w:val="28"/>
          <w:shd w:val="clear" w:color="auto" w:fill="FFFFFF"/>
        </w:rPr>
        <w:t>الَّذِىۡ</w:t>
      </w:r>
      <w:proofErr w:type="spellEnd"/>
      <w:r w:rsidRPr="00993F84">
        <w:rPr>
          <w:rFonts w:ascii="_PDMS_Saleem_QuranFont" w:hAnsi="_PDMS_Saleem_QuranFont"/>
          <w:color w:val="000000"/>
          <w:sz w:val="28"/>
          <w:szCs w:val="28"/>
          <w:shd w:val="clear" w:color="auto" w:fill="FFFFFF"/>
        </w:rPr>
        <w:t xml:space="preserve"> </w:t>
      </w:r>
      <w:proofErr w:type="spellStart"/>
      <w:r w:rsidRPr="00993F84">
        <w:rPr>
          <w:rFonts w:ascii="_PDMS_Saleem_QuranFont" w:hAnsi="_PDMS_Saleem_QuranFont"/>
          <w:color w:val="000000"/>
          <w:sz w:val="28"/>
          <w:szCs w:val="28"/>
          <w:shd w:val="clear" w:color="auto" w:fill="FFFFFF"/>
        </w:rPr>
        <w:t>ظَنَنۡتُمۡ</w:t>
      </w:r>
      <w:proofErr w:type="spellEnd"/>
      <w:r w:rsidRPr="00993F84">
        <w:rPr>
          <w:rFonts w:ascii="_PDMS_Saleem_QuranFont" w:hAnsi="_PDMS_Saleem_QuranFont"/>
          <w:color w:val="000000"/>
          <w:sz w:val="28"/>
          <w:szCs w:val="28"/>
          <w:shd w:val="clear" w:color="auto" w:fill="FFFFFF"/>
        </w:rPr>
        <w:t xml:space="preserve"> </w:t>
      </w:r>
      <w:proofErr w:type="spellStart"/>
      <w:r w:rsidRPr="00993F84">
        <w:rPr>
          <w:rFonts w:ascii="_PDMS_Saleem_QuranFont" w:hAnsi="_PDMS_Saleem_QuranFont"/>
          <w:color w:val="000000"/>
          <w:sz w:val="28"/>
          <w:szCs w:val="28"/>
          <w:shd w:val="clear" w:color="auto" w:fill="FFFFFF"/>
        </w:rPr>
        <w:t>بِرَبِّكُمۡ</w:t>
      </w:r>
      <w:proofErr w:type="spellEnd"/>
      <w:r w:rsidRPr="00993F84">
        <w:rPr>
          <w:rFonts w:ascii="_PDMS_Saleem_QuranFont" w:hAnsi="_PDMS_Saleem_QuranFont"/>
          <w:color w:val="000000"/>
          <w:sz w:val="28"/>
          <w:szCs w:val="28"/>
          <w:shd w:val="clear" w:color="auto" w:fill="FFFFFF"/>
        </w:rPr>
        <w:t xml:space="preserve"> </w:t>
      </w:r>
      <w:proofErr w:type="spellStart"/>
      <w:r w:rsidRPr="00993F84">
        <w:rPr>
          <w:rFonts w:ascii="_PDMS_Saleem_QuranFont" w:hAnsi="_PDMS_Saleem_QuranFont"/>
          <w:color w:val="000000"/>
          <w:sz w:val="28"/>
          <w:szCs w:val="28"/>
          <w:shd w:val="clear" w:color="auto" w:fill="FFFFFF"/>
        </w:rPr>
        <w:t>اَرۡدٰٮكُمۡ</w:t>
      </w:r>
      <w:proofErr w:type="spellEnd"/>
      <w:r w:rsidRPr="00993F84">
        <w:rPr>
          <w:rFonts w:ascii="_PDMS_Saleem_QuranFont" w:hAnsi="_PDMS_Saleem_QuranFont"/>
          <w:color w:val="000000"/>
          <w:sz w:val="28"/>
          <w:szCs w:val="28"/>
          <w:shd w:val="clear" w:color="auto" w:fill="FFFFFF"/>
        </w:rPr>
        <w:t xml:space="preserve"> </w:t>
      </w:r>
      <w:proofErr w:type="spellStart"/>
      <w:r w:rsidRPr="00993F84">
        <w:rPr>
          <w:rFonts w:ascii="_PDMS_Saleem_QuranFont" w:hAnsi="_PDMS_Saleem_QuranFont"/>
          <w:color w:val="000000"/>
          <w:sz w:val="28"/>
          <w:szCs w:val="28"/>
          <w:shd w:val="clear" w:color="auto" w:fill="FFFFFF"/>
        </w:rPr>
        <w:t>فَاَصۡبَحۡتُمۡ</w:t>
      </w:r>
      <w:proofErr w:type="spellEnd"/>
      <w:r w:rsidRPr="00655A1B">
        <w:rPr>
          <w:rFonts w:ascii="_PDMS_Saleem_QuranFont" w:hAnsi="_PDMS_Saleem_QuranFont"/>
          <w:b/>
          <w:bCs/>
          <w:color w:val="000000"/>
          <w:sz w:val="28"/>
          <w:szCs w:val="28"/>
          <w:shd w:val="clear" w:color="auto" w:fill="FFFFFF"/>
        </w:rPr>
        <w:t xml:space="preserve"> </w:t>
      </w:r>
      <w:proofErr w:type="spellStart"/>
      <w:r w:rsidRPr="00655A1B">
        <w:rPr>
          <w:rFonts w:ascii="_PDMS_Saleem_QuranFont" w:hAnsi="_PDMS_Saleem_QuranFont"/>
          <w:b/>
          <w:bCs/>
          <w:color w:val="000000"/>
          <w:sz w:val="28"/>
          <w:szCs w:val="28"/>
          <w:shd w:val="clear" w:color="auto" w:fill="FFFFFF"/>
        </w:rPr>
        <w:t>مِّنَ</w:t>
      </w:r>
      <w:proofErr w:type="spellEnd"/>
      <w:r w:rsidRPr="00655A1B">
        <w:rPr>
          <w:rFonts w:ascii="_PDMS_Saleem_QuranFont" w:hAnsi="_PDMS_Saleem_QuranFont"/>
          <w:b/>
          <w:bCs/>
          <w:color w:val="000000"/>
          <w:sz w:val="28"/>
          <w:szCs w:val="28"/>
          <w:shd w:val="clear" w:color="auto" w:fill="FFFFFF"/>
        </w:rPr>
        <w:t xml:space="preserve"> </w:t>
      </w:r>
      <w:proofErr w:type="spellStart"/>
      <w:r w:rsidRPr="00655A1B">
        <w:rPr>
          <w:rFonts w:ascii="_PDMS_Saleem_QuranFont" w:hAnsi="_PDMS_Saleem_QuranFont"/>
          <w:b/>
          <w:bCs/>
          <w:color w:val="000000"/>
          <w:sz w:val="28"/>
          <w:szCs w:val="28"/>
          <w:shd w:val="clear" w:color="auto" w:fill="FFFFFF"/>
        </w:rPr>
        <w:t>الۡخٰسِرِيۡن</w:t>
      </w:r>
      <w:proofErr w:type="spellEnd"/>
    </w:p>
    <w:p w14:paraId="46BC4284" w14:textId="77777777" w:rsidR="002A2DA0" w:rsidRPr="006778E5" w:rsidRDefault="002A2DA0" w:rsidP="002A2DA0">
      <w:pPr>
        <w:pStyle w:val="ListParagraph"/>
        <w:numPr>
          <w:ilvl w:val="0"/>
          <w:numId w:val="1"/>
        </w:numPr>
        <w:rPr>
          <w:rFonts w:ascii="Book Antiqua" w:hAnsi="Book Antiqua"/>
          <w:sz w:val="20"/>
          <w:szCs w:val="20"/>
        </w:rPr>
      </w:pPr>
      <w:r w:rsidRPr="00C91FBF">
        <w:rPr>
          <w:rFonts w:ascii="Book Antiqua" w:hAnsi="Book Antiqua"/>
          <w:sz w:val="20"/>
          <w:szCs w:val="20"/>
        </w:rPr>
        <w:t xml:space="preserve">(41:23) </w:t>
      </w:r>
      <w:r w:rsidRPr="00C91FBF">
        <w:rPr>
          <w:rFonts w:ascii="Book Antiqua" w:hAnsi="Book Antiqua"/>
          <w:sz w:val="20"/>
          <w:szCs w:val="20"/>
          <w:shd w:val="clear" w:color="auto" w:fill="FFFFFF"/>
        </w:rPr>
        <w:t>It was that false</w:t>
      </w:r>
      <w:r w:rsidRPr="00C91FBF">
        <w:rPr>
          <w:sz w:val="20"/>
          <w:szCs w:val="20"/>
          <w:shd w:val="clear" w:color="auto" w:fill="FFFFFF"/>
        </w:rPr>
        <w:t xml:space="preserve"> </w:t>
      </w:r>
      <w:r w:rsidRPr="00C91FBF">
        <w:rPr>
          <w:rFonts w:ascii="Book Antiqua" w:hAnsi="Book Antiqua"/>
          <w:sz w:val="20"/>
          <w:szCs w:val="20"/>
          <w:shd w:val="clear" w:color="auto" w:fill="FFFFFF"/>
        </w:rPr>
        <w:t xml:space="preserve">assumption you entertained about your Lord that has brought about your doom, </w:t>
      </w:r>
      <w:r w:rsidRPr="00C91FBF">
        <w:rPr>
          <w:rFonts w:ascii="Book Antiqua" w:hAnsi="Book Antiqua"/>
          <w:sz w:val="20"/>
          <w:szCs w:val="20"/>
          <w:u w:val="single"/>
          <w:shd w:val="clear" w:color="auto" w:fill="FFFFFF"/>
        </w:rPr>
        <w:t>so you have become losers.</w:t>
      </w:r>
    </w:p>
    <w:p w14:paraId="3F50950D" w14:textId="77777777" w:rsidR="002A2DA0" w:rsidRPr="00730718" w:rsidRDefault="002A2DA0" w:rsidP="002A2DA0">
      <w:pPr>
        <w:pStyle w:val="ListParagraph"/>
        <w:ind w:left="1440"/>
        <w:rPr>
          <w:rFonts w:ascii="Book Antiqua" w:hAnsi="Book Antiqua"/>
          <w:sz w:val="20"/>
          <w:szCs w:val="20"/>
        </w:rPr>
      </w:pPr>
    </w:p>
    <w:p w14:paraId="1172D80F" w14:textId="77777777" w:rsidR="002A2DA0" w:rsidRPr="00730718" w:rsidRDefault="002A2DA0" w:rsidP="002A2DA0">
      <w:pPr>
        <w:rPr>
          <w:rFonts w:asciiTheme="majorHAnsi" w:hAnsiTheme="majorHAnsi" w:cstheme="majorHAnsi"/>
          <w:sz w:val="20"/>
          <w:szCs w:val="20"/>
        </w:rPr>
      </w:pPr>
      <w:r w:rsidRPr="00730718">
        <w:rPr>
          <w:rFonts w:asciiTheme="majorHAnsi" w:hAnsiTheme="majorHAnsi" w:cstheme="majorHAnsi"/>
          <w:sz w:val="20"/>
          <w:szCs w:val="20"/>
        </w:rPr>
        <w:t xml:space="preserve">The successful person is one who remembers death often and prepares for this eventually keeping in mind Allah SWT commands and instructions. </w:t>
      </w:r>
      <w:r>
        <w:rPr>
          <w:rFonts w:asciiTheme="majorHAnsi" w:hAnsiTheme="majorHAnsi"/>
          <w:sz w:val="20"/>
          <w:szCs w:val="20"/>
        </w:rPr>
        <w:t xml:space="preserve">Control worldly desires in this world, whether it is excessive sleep, heedless of salah etc., </w:t>
      </w:r>
      <w:proofErr w:type="gramStart"/>
      <w:r>
        <w:rPr>
          <w:rFonts w:asciiTheme="majorHAnsi" w:hAnsiTheme="majorHAnsi"/>
          <w:sz w:val="20"/>
          <w:szCs w:val="20"/>
        </w:rPr>
        <w:t>so as to</w:t>
      </w:r>
      <w:proofErr w:type="gramEnd"/>
      <w:r>
        <w:rPr>
          <w:rFonts w:asciiTheme="majorHAnsi" w:hAnsiTheme="majorHAnsi"/>
          <w:sz w:val="20"/>
          <w:szCs w:val="20"/>
        </w:rPr>
        <w:t xml:space="preserve"> achieve Heaven where all desires will be fulfilled.</w:t>
      </w:r>
    </w:p>
    <w:p w14:paraId="7DD78419" w14:textId="77777777" w:rsidR="002A2DA0" w:rsidRPr="00730718" w:rsidRDefault="002A2DA0" w:rsidP="002A2DA0">
      <w:pPr>
        <w:rPr>
          <w:rFonts w:asciiTheme="majorHAnsi" w:hAnsiTheme="majorHAnsi" w:cstheme="majorHAnsi"/>
          <w:sz w:val="20"/>
          <w:szCs w:val="20"/>
        </w:rPr>
      </w:pPr>
    </w:p>
    <w:p w14:paraId="4FF3AC51" w14:textId="77777777" w:rsidR="002A2DA0" w:rsidRDefault="002A2DA0" w:rsidP="002A2DA0">
      <w:pPr>
        <w:rPr>
          <w:rFonts w:asciiTheme="majorHAnsi" w:hAnsiTheme="majorHAnsi" w:cstheme="majorHAnsi"/>
          <w:sz w:val="20"/>
          <w:szCs w:val="20"/>
        </w:rPr>
      </w:pPr>
      <w:r w:rsidRPr="00730718">
        <w:rPr>
          <w:rFonts w:asciiTheme="majorHAnsi" w:hAnsiTheme="majorHAnsi" w:cstheme="majorHAnsi"/>
          <w:sz w:val="20"/>
          <w:szCs w:val="20"/>
        </w:rPr>
        <w:t>The foolish person is one who follows his/her own desires in this world while ascribing false attributes to Allah SWT i.e. Allah SWT is most forgiving and too big to care about what silly ole me is doing etc.</w:t>
      </w:r>
    </w:p>
    <w:p w14:paraId="52267538" w14:textId="77777777" w:rsidR="002A2DA0" w:rsidRDefault="002A2DA0" w:rsidP="002A2DA0">
      <w:pPr>
        <w:rPr>
          <w:rFonts w:asciiTheme="majorHAnsi" w:hAnsiTheme="majorHAnsi" w:cstheme="majorHAnsi"/>
          <w:sz w:val="20"/>
          <w:szCs w:val="20"/>
        </w:rPr>
      </w:pPr>
    </w:p>
    <w:p w14:paraId="286BBE5C" w14:textId="77777777" w:rsidR="002A2DA0" w:rsidRDefault="002A2DA0" w:rsidP="002A2DA0">
      <w:pPr>
        <w:jc w:val="center"/>
        <w:rPr>
          <w:rFonts w:ascii="Book Antiqua" w:hAnsi="Book Antiqua"/>
          <w:sz w:val="20"/>
          <w:szCs w:val="20"/>
          <w:shd w:val="clear" w:color="auto" w:fill="FFFFFF"/>
        </w:rPr>
      </w:pPr>
      <w:r w:rsidRPr="00BE0810">
        <w:rPr>
          <w:rFonts w:ascii="Book Antiqua" w:hAnsi="Book Antiqua"/>
          <w:sz w:val="20"/>
          <w:szCs w:val="20"/>
        </w:rPr>
        <w:t>(41:</w:t>
      </w:r>
      <w:r>
        <w:rPr>
          <w:rFonts w:ascii="Book Antiqua" w:hAnsi="Book Antiqua"/>
          <w:sz w:val="20"/>
          <w:szCs w:val="20"/>
        </w:rPr>
        <w:t>50</w:t>
      </w:r>
      <w:r w:rsidRPr="00BE0810">
        <w:rPr>
          <w:rFonts w:ascii="Book Antiqua" w:hAnsi="Book Antiqua"/>
          <w:sz w:val="20"/>
          <w:szCs w:val="20"/>
        </w:rPr>
        <w:t xml:space="preserve">) </w:t>
      </w:r>
      <w:r w:rsidRPr="00E46A06">
        <w:rPr>
          <w:rFonts w:ascii="Book Antiqua" w:hAnsi="Book Antiqua"/>
          <w:sz w:val="20"/>
          <w:szCs w:val="20"/>
          <w:shd w:val="clear" w:color="auto" w:fill="FFFFFF"/>
        </w:rPr>
        <w:t xml:space="preserve">And if We let them taste a mercy from Us after being touched with adversity, they will certainly say, “This is what I deserve. I do not think the Hour will </w:t>
      </w:r>
      <w:r w:rsidRPr="00E46A06">
        <w:rPr>
          <w:sz w:val="20"/>
          <w:szCs w:val="20"/>
          <w:shd w:val="clear" w:color="auto" w:fill="FFFFFF"/>
        </w:rPr>
        <w:t>˹</w:t>
      </w:r>
      <w:r w:rsidRPr="00E46A06">
        <w:rPr>
          <w:rFonts w:ascii="Book Antiqua" w:hAnsi="Book Antiqua"/>
          <w:sz w:val="20"/>
          <w:szCs w:val="20"/>
          <w:shd w:val="clear" w:color="auto" w:fill="FFFFFF"/>
        </w:rPr>
        <w:t>ever</w:t>
      </w:r>
      <w:r w:rsidRPr="00E46A06">
        <w:rPr>
          <w:sz w:val="20"/>
          <w:szCs w:val="20"/>
          <w:shd w:val="clear" w:color="auto" w:fill="FFFFFF"/>
        </w:rPr>
        <w:t>˺</w:t>
      </w:r>
      <w:r w:rsidRPr="00E46A06">
        <w:rPr>
          <w:rFonts w:ascii="Book Antiqua" w:hAnsi="Book Antiqua"/>
          <w:sz w:val="20"/>
          <w:szCs w:val="20"/>
          <w:shd w:val="clear" w:color="auto" w:fill="FFFFFF"/>
        </w:rPr>
        <w:t xml:space="preserve"> come. And if in fact I am returned to my Lord, the finest reward with Him will </w:t>
      </w:r>
      <w:proofErr w:type="gramStart"/>
      <w:r w:rsidRPr="00E46A06">
        <w:rPr>
          <w:rFonts w:ascii="Book Antiqua" w:hAnsi="Book Antiqua"/>
          <w:sz w:val="20"/>
          <w:szCs w:val="20"/>
          <w:shd w:val="clear" w:color="auto" w:fill="FFFFFF"/>
        </w:rPr>
        <w:t>definitely be</w:t>
      </w:r>
      <w:proofErr w:type="gramEnd"/>
      <w:r w:rsidRPr="00E46A06">
        <w:rPr>
          <w:rFonts w:ascii="Book Antiqua" w:hAnsi="Book Antiqua"/>
          <w:sz w:val="20"/>
          <w:szCs w:val="20"/>
          <w:shd w:val="clear" w:color="auto" w:fill="FFFFFF"/>
        </w:rPr>
        <w:t xml:space="preserve"> mine.” But We will surely inform the disbelievers of what they used to do. And We will certainly make them taste a harsh torment.</w:t>
      </w:r>
    </w:p>
    <w:p w14:paraId="4872A12B" w14:textId="77777777" w:rsidR="002A2DA0" w:rsidRDefault="002A2DA0" w:rsidP="002A2DA0">
      <w:pPr>
        <w:jc w:val="center"/>
        <w:rPr>
          <w:rFonts w:ascii="Book Antiqua" w:hAnsi="Book Antiqua"/>
          <w:sz w:val="20"/>
          <w:szCs w:val="20"/>
          <w:shd w:val="clear" w:color="auto" w:fill="FFFFFF"/>
        </w:rPr>
      </w:pPr>
    </w:p>
    <w:p w14:paraId="709DCEFA" w14:textId="77777777" w:rsidR="002A2DA0" w:rsidRPr="009D73D2" w:rsidRDefault="002A2DA0" w:rsidP="002A2DA0">
      <w:pPr>
        <w:rPr>
          <w:rFonts w:asciiTheme="majorHAnsi" w:hAnsiTheme="majorHAnsi" w:cstheme="majorHAnsi"/>
          <w:sz w:val="20"/>
          <w:szCs w:val="20"/>
          <w:shd w:val="clear" w:color="auto" w:fill="FFFFFF"/>
        </w:rPr>
      </w:pPr>
      <w:r>
        <w:rPr>
          <w:rFonts w:asciiTheme="majorHAnsi" w:hAnsiTheme="majorHAnsi" w:cstheme="majorHAnsi"/>
          <w:sz w:val="20"/>
          <w:szCs w:val="20"/>
          <w:shd w:val="clear" w:color="auto" w:fill="FFFFFF"/>
        </w:rPr>
        <w:t xml:space="preserve">If after adversity some good/relief/mercy arrives they again revert to the rejection of Allah SWT. They ascribe false expectations with Allah SWT that is, ‘since I am getting good in this world then I deserve and will get good in the Hereafter as well’. Thus, by receiving gifts and mercy from Allah SWT they feel they deserve it. </w:t>
      </w:r>
      <w:r w:rsidRPr="00DA561F">
        <w:rPr>
          <w:rFonts w:asciiTheme="majorHAnsi" w:hAnsiTheme="majorHAnsi" w:cstheme="majorHAnsi"/>
          <w:sz w:val="20"/>
          <w:szCs w:val="20"/>
          <w:shd w:val="clear" w:color="auto" w:fill="FFFFFF"/>
        </w:rPr>
        <w:t>That is, I have gotten all this because of my being worthy of it. It is my right that I should receive all this.</w:t>
      </w:r>
      <w:r>
        <w:rPr>
          <w:rFonts w:asciiTheme="majorHAnsi" w:hAnsiTheme="majorHAnsi" w:cstheme="majorHAnsi"/>
          <w:sz w:val="20"/>
          <w:szCs w:val="20"/>
          <w:shd w:val="clear" w:color="auto" w:fill="FFFFFF"/>
        </w:rPr>
        <w:t xml:space="preserve"> </w:t>
      </w:r>
      <w:r w:rsidRPr="009D73D2">
        <w:rPr>
          <w:rFonts w:asciiTheme="majorHAnsi" w:hAnsiTheme="majorHAnsi" w:cstheme="majorHAnsi"/>
          <w:sz w:val="20"/>
          <w:szCs w:val="20"/>
          <w:u w:val="single"/>
          <w:shd w:val="clear" w:color="auto" w:fill="FFFFFF"/>
        </w:rPr>
        <w:t xml:space="preserve">This attitude is </w:t>
      </w:r>
      <w:proofErr w:type="spellStart"/>
      <w:r w:rsidRPr="009D73D2">
        <w:rPr>
          <w:rFonts w:asciiTheme="majorHAnsi" w:hAnsiTheme="majorHAnsi" w:cstheme="majorHAnsi"/>
          <w:sz w:val="20"/>
          <w:szCs w:val="20"/>
          <w:u w:val="single"/>
          <w:shd w:val="clear" w:color="auto" w:fill="FFFFFF"/>
        </w:rPr>
        <w:t>Kufur</w:t>
      </w:r>
      <w:proofErr w:type="spellEnd"/>
      <w:r w:rsidRPr="009D73D2">
        <w:rPr>
          <w:rFonts w:asciiTheme="majorHAnsi" w:hAnsiTheme="majorHAnsi" w:cstheme="majorHAnsi"/>
          <w:sz w:val="20"/>
          <w:szCs w:val="20"/>
          <w:u w:val="single"/>
          <w:shd w:val="clear" w:color="auto" w:fill="FFFFFF"/>
        </w:rPr>
        <w:t xml:space="preserve"> (disbelief).</w:t>
      </w:r>
    </w:p>
    <w:p w14:paraId="711A3D49" w14:textId="77777777" w:rsidR="002A2DA0" w:rsidRDefault="002A2DA0" w:rsidP="002A2DA0">
      <w:pPr>
        <w:rPr>
          <w:rFonts w:asciiTheme="majorHAnsi" w:hAnsiTheme="majorHAnsi" w:cstheme="majorHAnsi"/>
          <w:sz w:val="20"/>
          <w:szCs w:val="20"/>
        </w:rPr>
      </w:pPr>
    </w:p>
    <w:p w14:paraId="16AE0C16" w14:textId="77777777" w:rsidR="002A2DA0" w:rsidRPr="00F76EB9" w:rsidRDefault="002A2DA0" w:rsidP="002A2DA0">
      <w:pPr>
        <w:jc w:val="center"/>
        <w:rPr>
          <w:rFonts w:asciiTheme="majorHAnsi" w:hAnsiTheme="majorHAnsi"/>
          <w:color w:val="FF0000"/>
          <w:sz w:val="20"/>
          <w:szCs w:val="20"/>
        </w:rPr>
      </w:pPr>
      <w:r w:rsidRPr="00F76EB9">
        <w:rPr>
          <w:rFonts w:asciiTheme="majorHAnsi" w:hAnsiTheme="majorHAnsi"/>
          <w:color w:val="FF0000"/>
          <w:sz w:val="20"/>
          <w:szCs w:val="20"/>
        </w:rPr>
        <w:t>DEFINITION OF SUCCESS</w:t>
      </w:r>
    </w:p>
    <w:p w14:paraId="2E12777E" w14:textId="77777777" w:rsidR="002A2DA0" w:rsidRDefault="002A2DA0" w:rsidP="002A2DA0">
      <w:pPr>
        <w:rPr>
          <w:rFonts w:asciiTheme="majorHAnsi" w:hAnsiTheme="majorHAnsi" w:cstheme="majorHAnsi"/>
          <w:sz w:val="20"/>
          <w:szCs w:val="20"/>
        </w:rPr>
      </w:pPr>
    </w:p>
    <w:p w14:paraId="157EEBE7" w14:textId="77777777" w:rsidR="002A2DA0" w:rsidRDefault="002A2DA0" w:rsidP="002A2DA0">
      <w:pPr>
        <w:pStyle w:val="ListParagraph"/>
        <w:numPr>
          <w:ilvl w:val="0"/>
          <w:numId w:val="5"/>
        </w:numPr>
        <w:jc w:val="center"/>
        <w:rPr>
          <w:rFonts w:ascii="Book Antiqua" w:hAnsi="Book Antiqua"/>
          <w:sz w:val="20"/>
          <w:szCs w:val="20"/>
          <w:u w:val="single"/>
        </w:rPr>
      </w:pPr>
      <w:r w:rsidRPr="002B352E">
        <w:rPr>
          <w:rFonts w:ascii="Book Antiqua" w:hAnsi="Book Antiqua"/>
          <w:sz w:val="20"/>
          <w:szCs w:val="20"/>
        </w:rPr>
        <w:t xml:space="preserve">(41:35) But none attains to this except those who are steadfast; none attains to this except those endowed with </w:t>
      </w:r>
      <w:r w:rsidRPr="002B352E">
        <w:rPr>
          <w:rFonts w:ascii="Book Antiqua" w:hAnsi="Book Antiqua"/>
          <w:sz w:val="20"/>
          <w:szCs w:val="20"/>
          <w:u w:val="single"/>
        </w:rPr>
        <w:t>mighty good fortune.</w:t>
      </w:r>
    </w:p>
    <w:p w14:paraId="412CA933" w14:textId="77777777" w:rsidR="002A2DA0" w:rsidRDefault="002A2DA0" w:rsidP="002A2DA0">
      <w:pPr>
        <w:jc w:val="center"/>
        <w:rPr>
          <w:rFonts w:ascii="Book Antiqua" w:hAnsi="Book Antiqua"/>
          <w:sz w:val="20"/>
          <w:szCs w:val="20"/>
          <w:u w:val="single"/>
        </w:rPr>
      </w:pPr>
    </w:p>
    <w:p w14:paraId="6963F0C7" w14:textId="77777777" w:rsidR="002A2DA0" w:rsidRPr="000D2C10" w:rsidRDefault="002A2DA0" w:rsidP="002A2DA0">
      <w:pPr>
        <w:pStyle w:val="ListParagraph"/>
        <w:numPr>
          <w:ilvl w:val="0"/>
          <w:numId w:val="5"/>
        </w:numPr>
        <w:jc w:val="center"/>
        <w:rPr>
          <w:rFonts w:ascii="Book Antiqua" w:hAnsi="Book Antiqua"/>
          <w:sz w:val="20"/>
          <w:szCs w:val="20"/>
        </w:rPr>
      </w:pPr>
      <w:r w:rsidRPr="000D2C10">
        <w:rPr>
          <w:rFonts w:ascii="Book Antiqua" w:hAnsi="Book Antiqua"/>
          <w:sz w:val="20"/>
          <w:szCs w:val="20"/>
        </w:rPr>
        <w:t xml:space="preserve">(41:8) As to those who have </w:t>
      </w:r>
      <w:r w:rsidRPr="000D2C10">
        <w:rPr>
          <w:rFonts w:ascii="Book Antiqua" w:hAnsi="Book Antiqua"/>
          <w:sz w:val="20"/>
          <w:szCs w:val="20"/>
          <w:u w:val="single"/>
        </w:rPr>
        <w:t>faith and do good works</w:t>
      </w:r>
      <w:r w:rsidRPr="000D2C10">
        <w:rPr>
          <w:rFonts w:ascii="Book Antiqua" w:hAnsi="Book Antiqua"/>
          <w:sz w:val="20"/>
          <w:szCs w:val="20"/>
        </w:rPr>
        <w:t>, surely theirs shall be a never-ending reward.</w:t>
      </w:r>
    </w:p>
    <w:p w14:paraId="3A18E7AC" w14:textId="77777777" w:rsidR="002A2DA0" w:rsidRDefault="002A2DA0" w:rsidP="002A2DA0">
      <w:pPr>
        <w:rPr>
          <w:rFonts w:asciiTheme="majorHAnsi" w:hAnsiTheme="majorHAnsi"/>
          <w:bCs/>
          <w:color w:val="000000" w:themeColor="text1"/>
          <w:sz w:val="20"/>
          <w:szCs w:val="20"/>
        </w:rPr>
      </w:pPr>
    </w:p>
    <w:p w14:paraId="687C821B" w14:textId="77777777" w:rsidR="002A2DA0" w:rsidRPr="00DA561F" w:rsidRDefault="002A2DA0" w:rsidP="002A2DA0">
      <w:pPr>
        <w:rPr>
          <w:rFonts w:asciiTheme="majorHAnsi" w:hAnsiTheme="majorHAnsi"/>
          <w:bCs/>
          <w:color w:val="000000" w:themeColor="text1"/>
          <w:sz w:val="20"/>
          <w:szCs w:val="20"/>
        </w:rPr>
      </w:pPr>
      <w:r w:rsidRPr="000E07C5">
        <w:rPr>
          <w:rFonts w:asciiTheme="majorHAnsi" w:hAnsiTheme="majorHAnsi"/>
          <w:bCs/>
          <w:color w:val="000000" w:themeColor="text1"/>
          <w:sz w:val="20"/>
          <w:szCs w:val="20"/>
        </w:rPr>
        <w:t>Iman + Good/Righteous deeds = Success</w:t>
      </w:r>
    </w:p>
    <w:p w14:paraId="0B9830BC" w14:textId="77777777" w:rsidR="002A2DA0" w:rsidRDefault="002A2DA0" w:rsidP="002A2DA0">
      <w:pPr>
        <w:jc w:val="center"/>
        <w:rPr>
          <w:rFonts w:ascii="Book Antiqua" w:hAnsi="Book Antiqua"/>
          <w:color w:val="000000"/>
          <w:sz w:val="20"/>
          <w:szCs w:val="20"/>
        </w:rPr>
      </w:pPr>
    </w:p>
    <w:p w14:paraId="6892577D" w14:textId="77777777" w:rsidR="002A2DA0" w:rsidRDefault="002A2DA0" w:rsidP="002A2DA0">
      <w:pPr>
        <w:jc w:val="center"/>
        <w:rPr>
          <w:rFonts w:asciiTheme="majorHAnsi" w:hAnsiTheme="majorHAnsi"/>
          <w:color w:val="FF0000"/>
          <w:sz w:val="20"/>
          <w:szCs w:val="20"/>
        </w:rPr>
      </w:pPr>
      <w:r w:rsidRPr="00F3072D">
        <w:rPr>
          <w:rFonts w:asciiTheme="majorHAnsi" w:hAnsiTheme="majorHAnsi"/>
          <w:color w:val="FF0000"/>
          <w:sz w:val="20"/>
          <w:szCs w:val="20"/>
        </w:rPr>
        <w:t>DEFINITION OF LOS</w:t>
      </w:r>
      <w:r>
        <w:rPr>
          <w:rFonts w:asciiTheme="majorHAnsi" w:hAnsiTheme="majorHAnsi"/>
          <w:color w:val="FF0000"/>
          <w:sz w:val="20"/>
          <w:szCs w:val="20"/>
        </w:rPr>
        <w:t>S</w:t>
      </w:r>
    </w:p>
    <w:p w14:paraId="51334348" w14:textId="77777777" w:rsidR="002A2DA0" w:rsidRDefault="002A2DA0" w:rsidP="002A2DA0">
      <w:pPr>
        <w:jc w:val="center"/>
        <w:rPr>
          <w:rFonts w:asciiTheme="majorHAnsi" w:hAnsiTheme="majorHAnsi"/>
          <w:color w:val="FF0000"/>
          <w:sz w:val="20"/>
          <w:szCs w:val="20"/>
        </w:rPr>
      </w:pPr>
    </w:p>
    <w:p w14:paraId="36A8F813" w14:textId="77777777" w:rsidR="002A2DA0" w:rsidRPr="00993F84" w:rsidRDefault="002A2DA0" w:rsidP="002A2DA0">
      <w:pPr>
        <w:jc w:val="center"/>
        <w:rPr>
          <w:sz w:val="28"/>
          <w:szCs w:val="28"/>
        </w:rPr>
      </w:pPr>
      <w:proofErr w:type="spellStart"/>
      <w:r w:rsidRPr="00993F84">
        <w:rPr>
          <w:rFonts w:ascii="_PDMS_Saleem_QuranFont" w:hAnsi="_PDMS_Saleem_QuranFont"/>
          <w:color w:val="000000"/>
          <w:sz w:val="28"/>
          <w:szCs w:val="28"/>
          <w:shd w:val="clear" w:color="auto" w:fill="FFFFFF"/>
        </w:rPr>
        <w:t>وَذٰلِكُمۡ</w:t>
      </w:r>
      <w:proofErr w:type="spellEnd"/>
      <w:r w:rsidRPr="00993F84">
        <w:rPr>
          <w:rFonts w:ascii="_PDMS_Saleem_QuranFont" w:hAnsi="_PDMS_Saleem_QuranFont"/>
          <w:color w:val="000000"/>
          <w:sz w:val="28"/>
          <w:szCs w:val="28"/>
          <w:shd w:val="clear" w:color="auto" w:fill="FFFFFF"/>
        </w:rPr>
        <w:t xml:space="preserve"> </w:t>
      </w:r>
      <w:proofErr w:type="spellStart"/>
      <w:r w:rsidRPr="00993F84">
        <w:rPr>
          <w:rFonts w:ascii="_PDMS_Saleem_QuranFont" w:hAnsi="_PDMS_Saleem_QuranFont"/>
          <w:color w:val="000000"/>
          <w:sz w:val="28"/>
          <w:szCs w:val="28"/>
          <w:shd w:val="clear" w:color="auto" w:fill="FFFFFF"/>
        </w:rPr>
        <w:t>ظَنُّكُمُ</w:t>
      </w:r>
      <w:proofErr w:type="spellEnd"/>
      <w:r w:rsidRPr="00993F84">
        <w:rPr>
          <w:rFonts w:ascii="_PDMS_Saleem_QuranFont" w:hAnsi="_PDMS_Saleem_QuranFont"/>
          <w:color w:val="000000"/>
          <w:sz w:val="28"/>
          <w:szCs w:val="28"/>
          <w:shd w:val="clear" w:color="auto" w:fill="FFFFFF"/>
        </w:rPr>
        <w:t xml:space="preserve"> </w:t>
      </w:r>
      <w:proofErr w:type="spellStart"/>
      <w:r w:rsidRPr="00993F84">
        <w:rPr>
          <w:rFonts w:ascii="_PDMS_Saleem_QuranFont" w:hAnsi="_PDMS_Saleem_QuranFont"/>
          <w:color w:val="000000"/>
          <w:sz w:val="28"/>
          <w:szCs w:val="28"/>
          <w:shd w:val="clear" w:color="auto" w:fill="FFFFFF"/>
        </w:rPr>
        <w:t>الَّذِىۡ</w:t>
      </w:r>
      <w:proofErr w:type="spellEnd"/>
      <w:r w:rsidRPr="00993F84">
        <w:rPr>
          <w:rFonts w:ascii="_PDMS_Saleem_QuranFont" w:hAnsi="_PDMS_Saleem_QuranFont"/>
          <w:color w:val="000000"/>
          <w:sz w:val="28"/>
          <w:szCs w:val="28"/>
          <w:shd w:val="clear" w:color="auto" w:fill="FFFFFF"/>
        </w:rPr>
        <w:t xml:space="preserve"> </w:t>
      </w:r>
      <w:proofErr w:type="spellStart"/>
      <w:r w:rsidRPr="00993F84">
        <w:rPr>
          <w:rFonts w:ascii="_PDMS_Saleem_QuranFont" w:hAnsi="_PDMS_Saleem_QuranFont"/>
          <w:color w:val="000000"/>
          <w:sz w:val="28"/>
          <w:szCs w:val="28"/>
          <w:shd w:val="clear" w:color="auto" w:fill="FFFFFF"/>
        </w:rPr>
        <w:t>ظَنَنۡتُمۡ</w:t>
      </w:r>
      <w:proofErr w:type="spellEnd"/>
      <w:r w:rsidRPr="00993F84">
        <w:rPr>
          <w:rFonts w:ascii="_PDMS_Saleem_QuranFont" w:hAnsi="_PDMS_Saleem_QuranFont"/>
          <w:color w:val="000000"/>
          <w:sz w:val="28"/>
          <w:szCs w:val="28"/>
          <w:shd w:val="clear" w:color="auto" w:fill="FFFFFF"/>
        </w:rPr>
        <w:t xml:space="preserve"> </w:t>
      </w:r>
      <w:proofErr w:type="spellStart"/>
      <w:r w:rsidRPr="00993F84">
        <w:rPr>
          <w:rFonts w:ascii="_PDMS_Saleem_QuranFont" w:hAnsi="_PDMS_Saleem_QuranFont"/>
          <w:color w:val="000000"/>
          <w:sz w:val="28"/>
          <w:szCs w:val="28"/>
          <w:shd w:val="clear" w:color="auto" w:fill="FFFFFF"/>
        </w:rPr>
        <w:t>بِرَبِّكُمۡ</w:t>
      </w:r>
      <w:proofErr w:type="spellEnd"/>
      <w:r w:rsidRPr="00993F84">
        <w:rPr>
          <w:rFonts w:ascii="_PDMS_Saleem_QuranFont" w:hAnsi="_PDMS_Saleem_QuranFont"/>
          <w:color w:val="000000"/>
          <w:sz w:val="28"/>
          <w:szCs w:val="28"/>
          <w:shd w:val="clear" w:color="auto" w:fill="FFFFFF"/>
        </w:rPr>
        <w:t xml:space="preserve"> </w:t>
      </w:r>
      <w:proofErr w:type="spellStart"/>
      <w:r w:rsidRPr="00993F84">
        <w:rPr>
          <w:rFonts w:ascii="_PDMS_Saleem_QuranFont" w:hAnsi="_PDMS_Saleem_QuranFont"/>
          <w:color w:val="000000"/>
          <w:sz w:val="28"/>
          <w:szCs w:val="28"/>
          <w:shd w:val="clear" w:color="auto" w:fill="FFFFFF"/>
        </w:rPr>
        <w:t>اَرۡدٰٮكُمۡ</w:t>
      </w:r>
      <w:proofErr w:type="spellEnd"/>
      <w:r w:rsidRPr="00993F84">
        <w:rPr>
          <w:rFonts w:ascii="_PDMS_Saleem_QuranFont" w:hAnsi="_PDMS_Saleem_QuranFont"/>
          <w:color w:val="000000"/>
          <w:sz w:val="28"/>
          <w:szCs w:val="28"/>
          <w:shd w:val="clear" w:color="auto" w:fill="FFFFFF"/>
        </w:rPr>
        <w:t xml:space="preserve"> </w:t>
      </w:r>
      <w:proofErr w:type="spellStart"/>
      <w:r w:rsidRPr="00993F84">
        <w:rPr>
          <w:rFonts w:ascii="_PDMS_Saleem_QuranFont" w:hAnsi="_PDMS_Saleem_QuranFont"/>
          <w:color w:val="000000"/>
          <w:sz w:val="28"/>
          <w:szCs w:val="28"/>
          <w:shd w:val="clear" w:color="auto" w:fill="FFFFFF"/>
        </w:rPr>
        <w:t>فَاَصۡبَحۡتُمۡ</w:t>
      </w:r>
      <w:proofErr w:type="spellEnd"/>
      <w:r w:rsidRPr="00655A1B">
        <w:rPr>
          <w:rFonts w:ascii="_PDMS_Saleem_QuranFont" w:hAnsi="_PDMS_Saleem_QuranFont"/>
          <w:b/>
          <w:bCs/>
          <w:color w:val="000000"/>
          <w:sz w:val="28"/>
          <w:szCs w:val="28"/>
          <w:shd w:val="clear" w:color="auto" w:fill="FFFFFF"/>
        </w:rPr>
        <w:t xml:space="preserve"> </w:t>
      </w:r>
      <w:proofErr w:type="spellStart"/>
      <w:r w:rsidRPr="00655A1B">
        <w:rPr>
          <w:rFonts w:ascii="_PDMS_Saleem_QuranFont" w:hAnsi="_PDMS_Saleem_QuranFont"/>
          <w:b/>
          <w:bCs/>
          <w:color w:val="000000"/>
          <w:sz w:val="28"/>
          <w:szCs w:val="28"/>
          <w:shd w:val="clear" w:color="auto" w:fill="FFFFFF"/>
        </w:rPr>
        <w:t>مِّنَ</w:t>
      </w:r>
      <w:proofErr w:type="spellEnd"/>
      <w:r w:rsidRPr="00655A1B">
        <w:rPr>
          <w:rFonts w:ascii="_PDMS_Saleem_QuranFont" w:hAnsi="_PDMS_Saleem_QuranFont"/>
          <w:b/>
          <w:bCs/>
          <w:color w:val="000000"/>
          <w:sz w:val="28"/>
          <w:szCs w:val="28"/>
          <w:shd w:val="clear" w:color="auto" w:fill="FFFFFF"/>
        </w:rPr>
        <w:t xml:space="preserve"> </w:t>
      </w:r>
      <w:proofErr w:type="spellStart"/>
      <w:r w:rsidRPr="00655A1B">
        <w:rPr>
          <w:rFonts w:ascii="_PDMS_Saleem_QuranFont" w:hAnsi="_PDMS_Saleem_QuranFont"/>
          <w:b/>
          <w:bCs/>
          <w:color w:val="000000"/>
          <w:sz w:val="28"/>
          <w:szCs w:val="28"/>
          <w:shd w:val="clear" w:color="auto" w:fill="FFFFFF"/>
        </w:rPr>
        <w:t>الۡخٰسِرِيۡن</w:t>
      </w:r>
      <w:proofErr w:type="spellEnd"/>
    </w:p>
    <w:p w14:paraId="0B41BF5B" w14:textId="77777777" w:rsidR="002A2DA0" w:rsidRPr="002B352E" w:rsidRDefault="002A2DA0" w:rsidP="002A2DA0">
      <w:pPr>
        <w:pStyle w:val="ListParagraph"/>
        <w:numPr>
          <w:ilvl w:val="0"/>
          <w:numId w:val="4"/>
        </w:numPr>
        <w:jc w:val="center"/>
        <w:rPr>
          <w:rFonts w:ascii="Book Antiqua" w:hAnsi="Book Antiqua"/>
          <w:sz w:val="20"/>
          <w:szCs w:val="20"/>
        </w:rPr>
      </w:pPr>
      <w:r w:rsidRPr="002B352E">
        <w:rPr>
          <w:rFonts w:ascii="Book Antiqua" w:hAnsi="Book Antiqua"/>
          <w:sz w:val="20"/>
          <w:szCs w:val="20"/>
        </w:rPr>
        <w:t xml:space="preserve">(41:23) </w:t>
      </w:r>
      <w:r w:rsidRPr="002B352E">
        <w:rPr>
          <w:rFonts w:ascii="Book Antiqua" w:hAnsi="Book Antiqua"/>
          <w:sz w:val="20"/>
          <w:szCs w:val="20"/>
          <w:shd w:val="clear" w:color="auto" w:fill="FFFFFF"/>
        </w:rPr>
        <w:t>It was that false</w:t>
      </w:r>
      <w:r w:rsidRPr="002B352E">
        <w:rPr>
          <w:sz w:val="20"/>
          <w:szCs w:val="20"/>
          <w:shd w:val="clear" w:color="auto" w:fill="FFFFFF"/>
        </w:rPr>
        <w:t xml:space="preserve"> </w:t>
      </w:r>
      <w:r w:rsidRPr="002B352E">
        <w:rPr>
          <w:rFonts w:ascii="Book Antiqua" w:hAnsi="Book Antiqua"/>
          <w:sz w:val="20"/>
          <w:szCs w:val="20"/>
          <w:shd w:val="clear" w:color="auto" w:fill="FFFFFF"/>
        </w:rPr>
        <w:t xml:space="preserve">assumption you entertained about your Lord that has brought about your doom, </w:t>
      </w:r>
      <w:r w:rsidRPr="002B352E">
        <w:rPr>
          <w:rFonts w:ascii="Book Antiqua" w:hAnsi="Book Antiqua"/>
          <w:sz w:val="20"/>
          <w:szCs w:val="20"/>
          <w:u w:val="single"/>
          <w:shd w:val="clear" w:color="auto" w:fill="FFFFFF"/>
        </w:rPr>
        <w:t>so you have become losers.</w:t>
      </w:r>
    </w:p>
    <w:p w14:paraId="7456C05A" w14:textId="77777777" w:rsidR="002A2DA0" w:rsidRDefault="002A2DA0" w:rsidP="002A2DA0">
      <w:pPr>
        <w:rPr>
          <w:rFonts w:ascii="Book Antiqua" w:hAnsi="Book Antiqua"/>
          <w:color w:val="000000"/>
          <w:sz w:val="20"/>
          <w:szCs w:val="20"/>
        </w:rPr>
      </w:pPr>
    </w:p>
    <w:p w14:paraId="3F1E22AC" w14:textId="77777777" w:rsidR="002A2DA0" w:rsidRPr="002B352E" w:rsidRDefault="002A2DA0" w:rsidP="002A2DA0">
      <w:pPr>
        <w:pStyle w:val="ListParagraph"/>
        <w:numPr>
          <w:ilvl w:val="0"/>
          <w:numId w:val="4"/>
        </w:numPr>
        <w:jc w:val="center"/>
        <w:rPr>
          <w:rFonts w:ascii="Book Antiqua" w:hAnsi="Book Antiqua"/>
          <w:sz w:val="20"/>
          <w:szCs w:val="20"/>
        </w:rPr>
      </w:pPr>
      <w:r w:rsidRPr="002B352E">
        <w:rPr>
          <w:rFonts w:ascii="Book Antiqua" w:hAnsi="Book Antiqua"/>
          <w:color w:val="000000"/>
          <w:sz w:val="20"/>
          <w:szCs w:val="20"/>
        </w:rPr>
        <w:t xml:space="preserve">(41:25) </w:t>
      </w:r>
      <w:r w:rsidRPr="002B352E">
        <w:rPr>
          <w:rFonts w:ascii="Book Antiqua" w:hAnsi="Book Antiqua"/>
          <w:sz w:val="20"/>
          <w:szCs w:val="20"/>
        </w:rPr>
        <w:t>We have appointed, for the disbelievers,</w:t>
      </w:r>
      <w:r w:rsidRPr="002B352E">
        <w:rPr>
          <w:rFonts w:ascii="Book Antiqua" w:hAnsi="Book Antiqua"/>
          <w:color w:val="333333"/>
          <w:sz w:val="20"/>
          <w:szCs w:val="20"/>
          <w:shd w:val="clear" w:color="auto" w:fill="FFFFFF"/>
        </w:rPr>
        <w:t> </w:t>
      </w:r>
      <w:r w:rsidRPr="002B352E">
        <w:rPr>
          <w:rFonts w:ascii="Book Antiqua" w:hAnsi="Book Antiqua"/>
          <w:bCs/>
          <w:iCs/>
          <w:sz w:val="20"/>
          <w:szCs w:val="20"/>
        </w:rPr>
        <w:t xml:space="preserve">companions </w:t>
      </w:r>
      <w:r w:rsidRPr="002B352E">
        <w:rPr>
          <w:rFonts w:ascii="Book Antiqua" w:hAnsi="Book Antiqua"/>
          <w:sz w:val="20"/>
          <w:szCs w:val="20"/>
        </w:rPr>
        <w:t xml:space="preserve">who make their past and present seem fair and right to them, but the sentence has already been passed on them, along with generations of jinn and men before them: </w:t>
      </w:r>
      <w:r w:rsidRPr="002B352E">
        <w:rPr>
          <w:rFonts w:ascii="Book Antiqua" w:hAnsi="Book Antiqua"/>
          <w:sz w:val="20"/>
          <w:szCs w:val="20"/>
          <w:u w:val="single"/>
        </w:rPr>
        <w:t>they were losers.</w:t>
      </w:r>
    </w:p>
    <w:p w14:paraId="02250292" w14:textId="77777777" w:rsidR="002A2DA0" w:rsidRPr="00C237C0" w:rsidRDefault="002A2DA0" w:rsidP="002A2DA0">
      <w:pPr>
        <w:jc w:val="center"/>
        <w:rPr>
          <w:rFonts w:ascii="Book Antiqua" w:hAnsi="Book Antiqua"/>
          <w:sz w:val="20"/>
          <w:szCs w:val="20"/>
        </w:rPr>
      </w:pPr>
    </w:p>
    <w:p w14:paraId="60E04599" w14:textId="77777777" w:rsidR="002A2DA0" w:rsidRPr="00730718" w:rsidRDefault="002A2DA0" w:rsidP="002A2DA0">
      <w:pPr>
        <w:rPr>
          <w:rFonts w:asciiTheme="majorHAnsi" w:hAnsiTheme="majorHAnsi" w:cstheme="majorHAnsi"/>
          <w:sz w:val="20"/>
          <w:szCs w:val="20"/>
        </w:rPr>
      </w:pPr>
    </w:p>
    <w:p w14:paraId="6216FC05" w14:textId="77777777" w:rsidR="00752575" w:rsidRDefault="00752575"/>
    <w:sectPr w:rsidR="00752575" w:rsidSect="002A2DA0">
      <w:footerReference w:type="even"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FE58BA" w14:textId="77777777" w:rsidR="005A7AD3" w:rsidRDefault="005A7AD3">
      <w:r>
        <w:separator/>
      </w:r>
    </w:p>
  </w:endnote>
  <w:endnote w:type="continuationSeparator" w:id="0">
    <w:p w14:paraId="310F9F9E" w14:textId="77777777" w:rsidR="005A7AD3" w:rsidRDefault="005A7A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_PDMS_Saleem_QuranFont">
    <w:altName w:val="Cambria"/>
    <w:panose1 w:val="020B06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DADF05" w14:textId="77777777" w:rsidR="002A2DA0" w:rsidRDefault="002A2DA0" w:rsidP="0039098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11</w:t>
    </w:r>
    <w:r>
      <w:rPr>
        <w:rStyle w:val="PageNumber"/>
      </w:rPr>
      <w:fldChar w:fldCharType="end"/>
    </w:r>
  </w:p>
  <w:p w14:paraId="65AA8487" w14:textId="77777777" w:rsidR="002A2DA0" w:rsidRDefault="002A2DA0" w:rsidP="001D37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3863FD" w14:textId="77777777" w:rsidR="002A2DA0" w:rsidRDefault="002A2DA0" w:rsidP="0039098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560A996" w14:textId="77777777" w:rsidR="002A2DA0" w:rsidRDefault="002A2DA0" w:rsidP="001D37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9D62D0" w14:textId="77777777" w:rsidR="005A7AD3" w:rsidRDefault="005A7AD3">
      <w:r>
        <w:separator/>
      </w:r>
    </w:p>
  </w:footnote>
  <w:footnote w:type="continuationSeparator" w:id="0">
    <w:p w14:paraId="6A36FEEA" w14:textId="77777777" w:rsidR="005A7AD3" w:rsidRDefault="005A7A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D84A01"/>
    <w:multiLevelType w:val="hybridMultilevel"/>
    <w:tmpl w:val="D43217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BF59EA"/>
    <w:multiLevelType w:val="hybridMultilevel"/>
    <w:tmpl w:val="20EA2DBE"/>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B137B3"/>
    <w:multiLevelType w:val="hybridMultilevel"/>
    <w:tmpl w:val="33F0E66E"/>
    <w:lvl w:ilvl="0" w:tplc="AC50F180">
      <w:start w:val="1"/>
      <w:numFmt w:val="decimal"/>
      <w:lvlText w:val="%1."/>
      <w:lvlJc w:val="left"/>
      <w:pPr>
        <w:ind w:left="360" w:hanging="360"/>
      </w:pPr>
      <w:rPr>
        <w:rFonts w:asciiTheme="majorHAnsi" w:hAnsiTheme="majorHAnsi" w:cstheme="majorHAnsi"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F6009C"/>
    <w:multiLevelType w:val="hybridMultilevel"/>
    <w:tmpl w:val="BEF67B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CD95164"/>
    <w:multiLevelType w:val="hybridMultilevel"/>
    <w:tmpl w:val="6DE0BD0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66775672">
    <w:abstractNumId w:val="1"/>
  </w:num>
  <w:num w:numId="2" w16cid:durableId="165899172">
    <w:abstractNumId w:val="2"/>
  </w:num>
  <w:num w:numId="3" w16cid:durableId="649091074">
    <w:abstractNumId w:val="4"/>
  </w:num>
  <w:num w:numId="4" w16cid:durableId="371997408">
    <w:abstractNumId w:val="3"/>
  </w:num>
  <w:num w:numId="5" w16cid:durableId="86528806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DA0"/>
    <w:rsid w:val="00001CA1"/>
    <w:rsid w:val="002A2DA0"/>
    <w:rsid w:val="0032721B"/>
    <w:rsid w:val="00580777"/>
    <w:rsid w:val="005A7AD3"/>
    <w:rsid w:val="00742292"/>
    <w:rsid w:val="00752575"/>
    <w:rsid w:val="00781E27"/>
    <w:rsid w:val="008E1B01"/>
    <w:rsid w:val="00A1195A"/>
    <w:rsid w:val="00C232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5931C32"/>
  <w15:chartTrackingRefBased/>
  <w15:docId w15:val="{9885A364-D1FA-854B-94B9-0533DC86F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DA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A2D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2D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2D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2D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2D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2DA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DA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DA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DA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D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2D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2D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2D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2D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2D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D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D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DA0"/>
    <w:rPr>
      <w:rFonts w:eastAsiaTheme="majorEastAsia" w:cstheme="majorBidi"/>
      <w:color w:val="272727" w:themeColor="text1" w:themeTint="D8"/>
    </w:rPr>
  </w:style>
  <w:style w:type="paragraph" w:styleId="Title">
    <w:name w:val="Title"/>
    <w:basedOn w:val="Normal"/>
    <w:next w:val="Normal"/>
    <w:link w:val="TitleChar"/>
    <w:uiPriority w:val="10"/>
    <w:qFormat/>
    <w:rsid w:val="002A2DA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D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D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D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DA0"/>
    <w:pPr>
      <w:spacing w:before="160"/>
      <w:jc w:val="center"/>
    </w:pPr>
    <w:rPr>
      <w:i/>
      <w:iCs/>
      <w:color w:val="404040" w:themeColor="text1" w:themeTint="BF"/>
    </w:rPr>
  </w:style>
  <w:style w:type="character" w:customStyle="1" w:styleId="QuoteChar">
    <w:name w:val="Quote Char"/>
    <w:basedOn w:val="DefaultParagraphFont"/>
    <w:link w:val="Quote"/>
    <w:uiPriority w:val="29"/>
    <w:rsid w:val="002A2DA0"/>
    <w:rPr>
      <w:i/>
      <w:iCs/>
      <w:color w:val="404040" w:themeColor="text1" w:themeTint="BF"/>
    </w:rPr>
  </w:style>
  <w:style w:type="paragraph" w:styleId="ListParagraph">
    <w:name w:val="List Paragraph"/>
    <w:basedOn w:val="Normal"/>
    <w:uiPriority w:val="34"/>
    <w:qFormat/>
    <w:rsid w:val="002A2DA0"/>
    <w:pPr>
      <w:ind w:left="720"/>
      <w:contextualSpacing/>
    </w:pPr>
  </w:style>
  <w:style w:type="character" w:styleId="IntenseEmphasis">
    <w:name w:val="Intense Emphasis"/>
    <w:basedOn w:val="DefaultParagraphFont"/>
    <w:uiPriority w:val="21"/>
    <w:qFormat/>
    <w:rsid w:val="002A2DA0"/>
    <w:rPr>
      <w:i/>
      <w:iCs/>
      <w:color w:val="2F5496" w:themeColor="accent1" w:themeShade="BF"/>
    </w:rPr>
  </w:style>
  <w:style w:type="paragraph" w:styleId="IntenseQuote">
    <w:name w:val="Intense Quote"/>
    <w:basedOn w:val="Normal"/>
    <w:next w:val="Normal"/>
    <w:link w:val="IntenseQuoteChar"/>
    <w:uiPriority w:val="30"/>
    <w:qFormat/>
    <w:rsid w:val="002A2D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2DA0"/>
    <w:rPr>
      <w:i/>
      <w:iCs/>
      <w:color w:val="2F5496" w:themeColor="accent1" w:themeShade="BF"/>
    </w:rPr>
  </w:style>
  <w:style w:type="character" w:styleId="IntenseReference">
    <w:name w:val="Intense Reference"/>
    <w:basedOn w:val="DefaultParagraphFont"/>
    <w:uiPriority w:val="32"/>
    <w:qFormat/>
    <w:rsid w:val="002A2DA0"/>
    <w:rPr>
      <w:b/>
      <w:bCs/>
      <w:smallCaps/>
      <w:color w:val="2F5496" w:themeColor="accent1" w:themeShade="BF"/>
      <w:spacing w:val="5"/>
    </w:rPr>
  </w:style>
  <w:style w:type="paragraph" w:styleId="NormalWeb">
    <w:name w:val="Normal (Web)"/>
    <w:basedOn w:val="Normal"/>
    <w:uiPriority w:val="99"/>
    <w:unhideWhenUsed/>
    <w:rsid w:val="002A2DA0"/>
    <w:pPr>
      <w:spacing w:before="100" w:beforeAutospacing="1" w:after="100" w:afterAutospacing="1"/>
    </w:pPr>
    <w:rPr>
      <w:rFonts w:ascii="Times" w:eastAsiaTheme="minorEastAsia" w:hAnsi="Times"/>
      <w:sz w:val="20"/>
      <w:szCs w:val="20"/>
    </w:rPr>
  </w:style>
  <w:style w:type="character" w:styleId="Hyperlink">
    <w:name w:val="Hyperlink"/>
    <w:basedOn w:val="DefaultParagraphFont"/>
    <w:uiPriority w:val="99"/>
    <w:semiHidden/>
    <w:unhideWhenUsed/>
    <w:rsid w:val="002A2DA0"/>
    <w:rPr>
      <w:color w:val="0000FF"/>
      <w:u w:val="single"/>
    </w:rPr>
  </w:style>
  <w:style w:type="paragraph" w:styleId="Footer">
    <w:name w:val="footer"/>
    <w:basedOn w:val="Normal"/>
    <w:link w:val="FooterChar"/>
    <w:uiPriority w:val="99"/>
    <w:unhideWhenUsed/>
    <w:rsid w:val="002A2DA0"/>
    <w:pPr>
      <w:tabs>
        <w:tab w:val="center" w:pos="4320"/>
        <w:tab w:val="right" w:pos="8640"/>
      </w:tabs>
    </w:pPr>
    <w:rPr>
      <w:rFonts w:asciiTheme="minorHAnsi" w:eastAsiaTheme="minorEastAsia" w:hAnsiTheme="minorHAnsi" w:cstheme="minorBidi"/>
    </w:rPr>
  </w:style>
  <w:style w:type="character" w:customStyle="1" w:styleId="FooterChar">
    <w:name w:val="Footer Char"/>
    <w:basedOn w:val="DefaultParagraphFont"/>
    <w:link w:val="Footer"/>
    <w:uiPriority w:val="99"/>
    <w:rsid w:val="002A2DA0"/>
    <w:rPr>
      <w:rFonts w:eastAsiaTheme="minorEastAsia"/>
      <w:kern w:val="0"/>
      <w14:ligatures w14:val="none"/>
    </w:rPr>
  </w:style>
  <w:style w:type="character" w:styleId="PageNumber">
    <w:name w:val="page number"/>
    <w:basedOn w:val="DefaultParagraphFont"/>
    <w:uiPriority w:val="99"/>
    <w:semiHidden/>
    <w:unhideWhenUsed/>
    <w:rsid w:val="002A2D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lamicstudies.info/tafheem.php?sura=41&amp;verse=52&amp;to=54" TargetMode="External"/><Relationship Id="rId3" Type="http://schemas.openxmlformats.org/officeDocument/2006/relationships/settings" Target="settings.xml"/><Relationship Id="rId7" Type="http://schemas.openxmlformats.org/officeDocument/2006/relationships/hyperlink" Target="https://islamicstudies.info/tafheem.php?sura=41&amp;verse=47&amp;to=5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1751</Words>
  <Characters>8193</Characters>
  <Application>Microsoft Office Word</Application>
  <DocSecurity>0</DocSecurity>
  <Lines>195</Lines>
  <Paragraphs>54</Paragraphs>
  <ScaleCrop>false</ScaleCrop>
  <Company/>
  <LinksUpToDate>false</LinksUpToDate>
  <CharactersWithSpaces>9901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4</cp:revision>
  <dcterms:created xsi:type="dcterms:W3CDTF">2026-09-20T01:51:00Z</dcterms:created>
  <dcterms:modified xsi:type="dcterms:W3CDTF">2026-09-20T01:52:00Z</dcterms:modified>
</cp:coreProperties>
</file>