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20C49C" w14:textId="77777777" w:rsidR="00FF0F90" w:rsidRDefault="00FF0F90" w:rsidP="00FF0F90">
      <w:pPr>
        <w:jc w:val="center"/>
        <w:rPr>
          <w:rFonts w:ascii="_PDMS_Saleem_QuranFont" w:hAnsi="_PDMS_Saleem_QuranFont"/>
          <w:color w:val="000000"/>
          <w:sz w:val="20"/>
          <w:szCs w:val="20"/>
          <w:shd w:val="clear" w:color="auto" w:fill="FFFFFF"/>
        </w:rPr>
      </w:pPr>
      <w:proofErr w:type="spellStart"/>
      <w:r w:rsidRPr="00357CC6">
        <w:rPr>
          <w:rFonts w:ascii="_PDMS_Saleem_QuranFont" w:hAnsi="_PDMS_Saleem_QuranFont"/>
          <w:color w:val="000000"/>
          <w:sz w:val="20"/>
          <w:szCs w:val="20"/>
          <w:shd w:val="clear" w:color="auto" w:fill="FFFFFF"/>
        </w:rPr>
        <w:t>سۡمِ</w:t>
      </w:r>
      <w:proofErr w:type="spellEnd"/>
      <w:r w:rsidRPr="00357CC6">
        <w:rPr>
          <w:rFonts w:ascii="_PDMS_Saleem_QuranFont" w:hAnsi="_PDMS_Saleem_QuranFont"/>
          <w:color w:val="000000"/>
          <w:sz w:val="20"/>
          <w:szCs w:val="20"/>
          <w:shd w:val="clear" w:color="auto" w:fill="FFFFFF"/>
        </w:rPr>
        <w:t xml:space="preserve"> </w:t>
      </w:r>
      <w:proofErr w:type="spellStart"/>
      <w:r w:rsidRPr="00357CC6">
        <w:rPr>
          <w:rFonts w:ascii="_PDMS_Saleem_QuranFont" w:hAnsi="_PDMS_Saleem_QuranFont"/>
          <w:color w:val="000000"/>
          <w:sz w:val="20"/>
          <w:szCs w:val="20"/>
          <w:shd w:val="clear" w:color="auto" w:fill="FFFFFF"/>
        </w:rPr>
        <w:t>اللهِ</w:t>
      </w:r>
      <w:proofErr w:type="spellEnd"/>
      <w:r w:rsidRPr="00357CC6">
        <w:rPr>
          <w:rFonts w:ascii="_PDMS_Saleem_QuranFont" w:hAnsi="_PDMS_Saleem_QuranFont"/>
          <w:color w:val="000000"/>
          <w:sz w:val="20"/>
          <w:szCs w:val="20"/>
          <w:shd w:val="clear" w:color="auto" w:fill="FFFFFF"/>
        </w:rPr>
        <w:t xml:space="preserve"> </w:t>
      </w:r>
      <w:proofErr w:type="spellStart"/>
      <w:r w:rsidRPr="00357CC6">
        <w:rPr>
          <w:rFonts w:ascii="_PDMS_Saleem_QuranFont" w:hAnsi="_PDMS_Saleem_QuranFont"/>
          <w:color w:val="000000"/>
          <w:sz w:val="20"/>
          <w:szCs w:val="20"/>
          <w:shd w:val="clear" w:color="auto" w:fill="FFFFFF"/>
        </w:rPr>
        <w:t>الرَّحۡمٰنِ</w:t>
      </w:r>
      <w:proofErr w:type="spellEnd"/>
      <w:r w:rsidRPr="00357CC6">
        <w:rPr>
          <w:rFonts w:ascii="_PDMS_Saleem_QuranFont" w:hAnsi="_PDMS_Saleem_QuranFont"/>
          <w:color w:val="000000"/>
          <w:sz w:val="20"/>
          <w:szCs w:val="20"/>
          <w:shd w:val="clear" w:color="auto" w:fill="FFFFFF"/>
        </w:rPr>
        <w:t xml:space="preserve"> </w:t>
      </w:r>
      <w:proofErr w:type="spellStart"/>
      <w:r w:rsidRPr="00357CC6">
        <w:rPr>
          <w:rFonts w:ascii="_PDMS_Saleem_QuranFont" w:hAnsi="_PDMS_Saleem_QuranFont"/>
          <w:color w:val="000000"/>
          <w:sz w:val="20"/>
          <w:szCs w:val="20"/>
          <w:shd w:val="clear" w:color="auto" w:fill="FFFFFF"/>
        </w:rPr>
        <w:t>الرَّحِيۡمِ</w:t>
      </w:r>
      <w:proofErr w:type="spellEnd"/>
    </w:p>
    <w:p w14:paraId="26235A0F" w14:textId="77777777" w:rsidR="00FF0F90" w:rsidRPr="00A02F22" w:rsidRDefault="00FF0F90" w:rsidP="00FF0F90">
      <w:pPr>
        <w:jc w:val="center"/>
        <w:rPr>
          <w:rFonts w:ascii="Times" w:hAnsi="Times"/>
          <w:sz w:val="20"/>
          <w:szCs w:val="20"/>
        </w:rPr>
      </w:pPr>
    </w:p>
    <w:p w14:paraId="3542AC92" w14:textId="77777777" w:rsidR="00FF0F90" w:rsidRPr="00E90EED" w:rsidRDefault="00FF0F90" w:rsidP="00FF0F90">
      <w:pPr>
        <w:pStyle w:val="Title"/>
        <w:jc w:val="center"/>
        <w:rPr>
          <w:rFonts w:asciiTheme="minorHAnsi" w:hAnsiTheme="minorHAnsi" w:cstheme="minorHAnsi"/>
          <w:b/>
          <w:color w:val="000000" w:themeColor="text1"/>
          <w:sz w:val="48"/>
          <w:szCs w:val="48"/>
        </w:rPr>
      </w:pPr>
      <w:r w:rsidRPr="00BD037F">
        <w:rPr>
          <w:rFonts w:asciiTheme="minorHAnsi" w:hAnsiTheme="minorHAnsi" w:cstheme="minorHAnsi"/>
          <w:b/>
          <w:color w:val="000000" w:themeColor="text1"/>
          <w:sz w:val="48"/>
          <w:szCs w:val="48"/>
        </w:rPr>
        <w:t xml:space="preserve">JUZ </w:t>
      </w:r>
      <w:r>
        <w:rPr>
          <w:rFonts w:asciiTheme="minorHAnsi" w:hAnsiTheme="minorHAnsi" w:cstheme="minorHAnsi"/>
          <w:b/>
          <w:color w:val="000000" w:themeColor="text1"/>
          <w:sz w:val="48"/>
          <w:szCs w:val="48"/>
        </w:rPr>
        <w:t xml:space="preserve">29 </w:t>
      </w:r>
    </w:p>
    <w:p w14:paraId="0CE8FA3D" w14:textId="3D1459DB" w:rsidR="00FF0F90" w:rsidRPr="00F0519A" w:rsidRDefault="00F0519A" w:rsidP="00F0519A">
      <w:pPr>
        <w:jc w:val="center"/>
        <w:rPr>
          <w:rFonts w:asciiTheme="minorHAnsi" w:hAnsiTheme="minorHAnsi" w:cstheme="minorHAnsi"/>
          <w:b/>
          <w:bCs/>
          <w:sz w:val="36"/>
          <w:szCs w:val="36"/>
        </w:rPr>
      </w:pPr>
      <w:r w:rsidRPr="00F0519A">
        <w:rPr>
          <w:rFonts w:asciiTheme="minorHAnsi" w:hAnsiTheme="minorHAnsi" w:cstheme="minorHAnsi"/>
          <w:b/>
          <w:bCs/>
          <w:sz w:val="36"/>
          <w:szCs w:val="36"/>
        </w:rPr>
        <w:t>SURAH 73 –   SURAH AL-MUZZAMMIL (THE ENFOLDED ONE)</w:t>
      </w:r>
    </w:p>
    <w:p w14:paraId="498AAF09" w14:textId="77777777" w:rsidR="00FF0F90" w:rsidRPr="00F0519A" w:rsidRDefault="00FF0F90" w:rsidP="00F0519A">
      <w:pPr>
        <w:rPr>
          <w:rFonts w:asciiTheme="minorHAnsi" w:hAnsiTheme="minorHAnsi" w:cstheme="minorHAnsi"/>
          <w:sz w:val="20"/>
          <w:szCs w:val="20"/>
        </w:rPr>
      </w:pPr>
    </w:p>
    <w:p w14:paraId="69965BD3" w14:textId="77777777" w:rsidR="009214E4" w:rsidRDefault="009214E4" w:rsidP="00F0519A">
      <w:pPr>
        <w:rPr>
          <w:rFonts w:asciiTheme="minorHAnsi" w:hAnsiTheme="minorHAnsi" w:cstheme="minorHAnsi"/>
          <w:b/>
          <w:bCs/>
          <w:sz w:val="20"/>
          <w:szCs w:val="20"/>
        </w:rPr>
      </w:pPr>
    </w:p>
    <w:p w14:paraId="60D4B2ED" w14:textId="1161A227" w:rsidR="00FF0F90" w:rsidRDefault="00FF0F90" w:rsidP="00F0519A">
      <w:pPr>
        <w:rPr>
          <w:rFonts w:asciiTheme="minorHAnsi" w:hAnsiTheme="minorHAnsi" w:cstheme="minorHAnsi"/>
          <w:b/>
          <w:bCs/>
          <w:sz w:val="20"/>
          <w:szCs w:val="20"/>
        </w:rPr>
      </w:pPr>
      <w:r w:rsidRPr="00F0519A">
        <w:rPr>
          <w:rFonts w:asciiTheme="minorHAnsi" w:hAnsiTheme="minorHAnsi" w:cstheme="minorHAnsi"/>
          <w:b/>
          <w:bCs/>
          <w:sz w:val="20"/>
          <w:szCs w:val="20"/>
        </w:rPr>
        <w:t>Name</w:t>
      </w:r>
    </w:p>
    <w:p w14:paraId="40BBB4AA" w14:textId="77777777" w:rsidR="00F0519A" w:rsidRPr="00F0519A" w:rsidRDefault="00F0519A" w:rsidP="00F0519A">
      <w:pPr>
        <w:rPr>
          <w:rFonts w:asciiTheme="minorHAnsi" w:hAnsiTheme="minorHAnsi" w:cstheme="minorHAnsi"/>
          <w:b/>
          <w:bCs/>
          <w:sz w:val="20"/>
          <w:szCs w:val="20"/>
        </w:rPr>
      </w:pPr>
    </w:p>
    <w:p w14:paraId="07C35F4D" w14:textId="1212B1B1" w:rsidR="00FF0F90" w:rsidRPr="00F0519A" w:rsidRDefault="00FF0F90" w:rsidP="00F0519A">
      <w:pPr>
        <w:rPr>
          <w:rFonts w:asciiTheme="minorHAnsi" w:hAnsiTheme="minorHAnsi" w:cstheme="minorHAnsi"/>
          <w:sz w:val="20"/>
          <w:szCs w:val="20"/>
        </w:rPr>
      </w:pPr>
      <w:r w:rsidRPr="00F0519A">
        <w:rPr>
          <w:rFonts w:asciiTheme="minorHAnsi" w:hAnsiTheme="minorHAnsi" w:cstheme="minorHAnsi"/>
          <w:sz w:val="20"/>
          <w:szCs w:val="20"/>
        </w:rPr>
        <w:t>The Surah is named after the word “Al-Muzzammil” in its opening Ayat, meaning “the one wrapped up.” It serves as a name, not a description of its theme.</w:t>
      </w:r>
    </w:p>
    <w:p w14:paraId="4E002B9D" w14:textId="77777777" w:rsidR="008B622B" w:rsidRPr="00F0519A" w:rsidRDefault="008B622B" w:rsidP="00F0519A">
      <w:pPr>
        <w:rPr>
          <w:rFonts w:asciiTheme="minorHAnsi" w:hAnsiTheme="minorHAnsi" w:cstheme="minorHAnsi"/>
          <w:sz w:val="20"/>
          <w:szCs w:val="20"/>
        </w:rPr>
      </w:pPr>
    </w:p>
    <w:p w14:paraId="6D2BBCED" w14:textId="77777777" w:rsidR="00FF0F90" w:rsidRPr="00F0519A" w:rsidRDefault="00FF0F90" w:rsidP="00F0519A">
      <w:pPr>
        <w:rPr>
          <w:rFonts w:asciiTheme="minorHAnsi" w:hAnsiTheme="minorHAnsi" w:cstheme="minorHAnsi"/>
          <w:b/>
          <w:bCs/>
          <w:sz w:val="20"/>
          <w:szCs w:val="20"/>
        </w:rPr>
      </w:pPr>
      <w:r w:rsidRPr="00F0519A">
        <w:rPr>
          <w:rFonts w:asciiTheme="minorHAnsi" w:hAnsiTheme="minorHAnsi" w:cstheme="minorHAnsi"/>
          <w:b/>
          <w:bCs/>
          <w:sz w:val="20"/>
          <w:szCs w:val="20"/>
        </w:rPr>
        <w:t>Period of Revelation</w:t>
      </w:r>
    </w:p>
    <w:p w14:paraId="7AFDE5AF" w14:textId="77777777" w:rsidR="008B622B" w:rsidRPr="00F0519A" w:rsidRDefault="008B622B" w:rsidP="00F0519A">
      <w:pPr>
        <w:rPr>
          <w:rFonts w:asciiTheme="minorHAnsi" w:hAnsiTheme="minorHAnsi" w:cstheme="minorHAnsi"/>
          <w:sz w:val="20"/>
          <w:szCs w:val="20"/>
        </w:rPr>
      </w:pPr>
    </w:p>
    <w:p w14:paraId="41FBB387" w14:textId="77777777" w:rsidR="00FF0F90" w:rsidRPr="00F0519A" w:rsidRDefault="00FF0F90" w:rsidP="00F0519A">
      <w:pPr>
        <w:rPr>
          <w:rFonts w:asciiTheme="minorHAnsi" w:hAnsiTheme="minorHAnsi" w:cstheme="minorHAnsi"/>
          <w:sz w:val="20"/>
          <w:szCs w:val="20"/>
        </w:rPr>
      </w:pPr>
      <w:r w:rsidRPr="00F0519A">
        <w:rPr>
          <w:rFonts w:asciiTheme="minorHAnsi" w:hAnsiTheme="minorHAnsi" w:cstheme="minorHAnsi"/>
          <w:sz w:val="20"/>
          <w:szCs w:val="20"/>
        </w:rPr>
        <w:t>The Surah was revealed in two parts at different times.</w:t>
      </w:r>
    </w:p>
    <w:p w14:paraId="70231D61" w14:textId="1113A837" w:rsidR="00FF0F90" w:rsidRPr="00F0519A" w:rsidRDefault="00FF0F90" w:rsidP="00F0519A">
      <w:pPr>
        <w:rPr>
          <w:rFonts w:asciiTheme="minorHAnsi" w:hAnsiTheme="minorHAnsi" w:cstheme="minorHAnsi"/>
          <w:sz w:val="20"/>
          <w:szCs w:val="20"/>
        </w:rPr>
      </w:pPr>
      <w:r w:rsidRPr="00F0519A">
        <w:rPr>
          <w:rFonts w:asciiTheme="minorHAnsi" w:hAnsiTheme="minorHAnsi" w:cstheme="minorHAnsi"/>
          <w:sz w:val="20"/>
          <w:szCs w:val="20"/>
        </w:rPr>
        <w:t>Ayats 1–19:</w:t>
      </w:r>
      <w:r w:rsidR="00784025">
        <w:rPr>
          <w:rFonts w:asciiTheme="minorHAnsi" w:hAnsiTheme="minorHAnsi" w:cstheme="minorHAnsi"/>
          <w:sz w:val="20"/>
          <w:szCs w:val="20"/>
        </w:rPr>
        <w:t xml:space="preserve"> </w:t>
      </w:r>
      <w:r w:rsidRPr="00F0519A">
        <w:rPr>
          <w:rFonts w:asciiTheme="minorHAnsi" w:hAnsiTheme="minorHAnsi" w:cstheme="minorHAnsi"/>
          <w:sz w:val="20"/>
          <w:szCs w:val="20"/>
        </w:rPr>
        <w:t>Revealed in Makkah, during the early phase of Prophethood, when the Prophet (PBUH) was being spiritually prepared for his mission.</w:t>
      </w:r>
      <w:r w:rsidRPr="00F0519A">
        <w:rPr>
          <w:rFonts w:asciiTheme="minorHAnsi" w:hAnsiTheme="minorHAnsi" w:cstheme="minorHAnsi"/>
          <w:sz w:val="20"/>
          <w:szCs w:val="20"/>
        </w:rPr>
        <w:br/>
        <w:t>These Ayats instruct him to stand in night prayer (</w:t>
      </w:r>
      <w:proofErr w:type="spellStart"/>
      <w:r w:rsidRPr="00F0519A">
        <w:rPr>
          <w:rFonts w:asciiTheme="minorHAnsi" w:hAnsiTheme="minorHAnsi" w:cstheme="minorHAnsi"/>
          <w:sz w:val="20"/>
          <w:szCs w:val="20"/>
        </w:rPr>
        <w:t>Tahajjud</w:t>
      </w:r>
      <w:proofErr w:type="spellEnd"/>
      <w:r w:rsidRPr="00F0519A">
        <w:rPr>
          <w:rFonts w:asciiTheme="minorHAnsi" w:hAnsiTheme="minorHAnsi" w:cstheme="minorHAnsi"/>
          <w:sz w:val="20"/>
          <w:szCs w:val="20"/>
        </w:rPr>
        <w:t>), recite the Quran, and remain patient with those who opposed him.</w:t>
      </w:r>
    </w:p>
    <w:p w14:paraId="0591AC81" w14:textId="74D67282" w:rsidR="00FF0F90" w:rsidRPr="00F0519A" w:rsidRDefault="00FF0F90" w:rsidP="00F0519A">
      <w:pPr>
        <w:rPr>
          <w:rFonts w:asciiTheme="minorHAnsi" w:hAnsiTheme="minorHAnsi" w:cstheme="minorHAnsi"/>
          <w:sz w:val="20"/>
          <w:szCs w:val="20"/>
        </w:rPr>
      </w:pPr>
      <w:r w:rsidRPr="00F0519A">
        <w:rPr>
          <w:rFonts w:asciiTheme="minorHAnsi" w:hAnsiTheme="minorHAnsi" w:cstheme="minorHAnsi"/>
          <w:sz w:val="20"/>
          <w:szCs w:val="20"/>
        </w:rPr>
        <w:t xml:space="preserve">Ayat </w:t>
      </w:r>
      <w:r w:rsidR="00162453" w:rsidRPr="00F0519A">
        <w:rPr>
          <w:rFonts w:asciiTheme="minorHAnsi" w:hAnsiTheme="minorHAnsi" w:cstheme="minorHAnsi"/>
          <w:sz w:val="20"/>
          <w:szCs w:val="20"/>
        </w:rPr>
        <w:t>20: Believed</w:t>
      </w:r>
      <w:r w:rsidRPr="00F0519A">
        <w:rPr>
          <w:rFonts w:asciiTheme="minorHAnsi" w:hAnsiTheme="minorHAnsi" w:cstheme="minorHAnsi"/>
          <w:sz w:val="20"/>
          <w:szCs w:val="20"/>
        </w:rPr>
        <w:t xml:space="preserve"> by most scholars to be </w:t>
      </w:r>
      <w:proofErr w:type="spellStart"/>
      <w:r w:rsidRPr="00F0519A">
        <w:rPr>
          <w:rFonts w:asciiTheme="minorHAnsi" w:hAnsiTheme="minorHAnsi" w:cstheme="minorHAnsi"/>
          <w:sz w:val="20"/>
          <w:szCs w:val="20"/>
        </w:rPr>
        <w:t>Madinan</w:t>
      </w:r>
      <w:proofErr w:type="spellEnd"/>
      <w:r w:rsidRPr="00F0519A">
        <w:rPr>
          <w:rFonts w:asciiTheme="minorHAnsi" w:hAnsiTheme="minorHAnsi" w:cstheme="minorHAnsi"/>
          <w:sz w:val="20"/>
          <w:szCs w:val="20"/>
        </w:rPr>
        <w:t>, as it mentions Zakah (charity) and fighting in Allah SWTs cause, which were established later in Madinah.</w:t>
      </w:r>
    </w:p>
    <w:p w14:paraId="5183E58E" w14:textId="77777777" w:rsidR="008B622B" w:rsidRPr="00F0519A" w:rsidRDefault="008B622B" w:rsidP="00F0519A">
      <w:pPr>
        <w:rPr>
          <w:rFonts w:asciiTheme="minorHAnsi" w:hAnsiTheme="minorHAnsi" w:cstheme="minorHAnsi"/>
          <w:sz w:val="20"/>
          <w:szCs w:val="20"/>
        </w:rPr>
      </w:pPr>
    </w:p>
    <w:p w14:paraId="2BA0C010" w14:textId="77777777" w:rsidR="00FF0F90" w:rsidRPr="00F0519A" w:rsidRDefault="00FF0F90" w:rsidP="00F0519A">
      <w:pPr>
        <w:rPr>
          <w:rFonts w:asciiTheme="minorHAnsi" w:hAnsiTheme="minorHAnsi" w:cstheme="minorHAnsi"/>
          <w:b/>
          <w:bCs/>
          <w:sz w:val="20"/>
          <w:szCs w:val="20"/>
        </w:rPr>
      </w:pPr>
      <w:r w:rsidRPr="00F0519A">
        <w:rPr>
          <w:rFonts w:asciiTheme="minorHAnsi" w:hAnsiTheme="minorHAnsi" w:cstheme="minorHAnsi"/>
          <w:b/>
          <w:bCs/>
          <w:sz w:val="20"/>
          <w:szCs w:val="20"/>
        </w:rPr>
        <w:t>Theme and Subject Matter</w:t>
      </w:r>
    </w:p>
    <w:p w14:paraId="43876B94" w14:textId="77777777" w:rsidR="008B622B" w:rsidRPr="00F0519A" w:rsidRDefault="008B622B" w:rsidP="00F0519A">
      <w:pPr>
        <w:rPr>
          <w:rFonts w:asciiTheme="minorHAnsi" w:hAnsiTheme="minorHAnsi" w:cstheme="minorHAnsi"/>
          <w:sz w:val="20"/>
          <w:szCs w:val="20"/>
        </w:rPr>
      </w:pPr>
    </w:p>
    <w:p w14:paraId="50F5007A" w14:textId="0C44524F" w:rsidR="00FF0F90" w:rsidRPr="00F0519A" w:rsidRDefault="00FF0F90" w:rsidP="00F0519A">
      <w:pPr>
        <w:rPr>
          <w:rFonts w:asciiTheme="minorHAnsi" w:hAnsiTheme="minorHAnsi" w:cstheme="minorHAnsi"/>
          <w:sz w:val="20"/>
          <w:szCs w:val="20"/>
        </w:rPr>
      </w:pPr>
      <w:r w:rsidRPr="00F0519A">
        <w:rPr>
          <w:rFonts w:asciiTheme="minorHAnsi" w:hAnsiTheme="minorHAnsi" w:cstheme="minorHAnsi"/>
          <w:sz w:val="20"/>
          <w:szCs w:val="20"/>
        </w:rPr>
        <w:t>In the opening Ayats (1–7), the Prophet (PBUH) is commanded to prepare for his divine mission through night prayer (</w:t>
      </w:r>
      <w:proofErr w:type="spellStart"/>
      <w:r w:rsidRPr="00F0519A">
        <w:rPr>
          <w:rFonts w:asciiTheme="minorHAnsi" w:hAnsiTheme="minorHAnsi" w:cstheme="minorHAnsi"/>
          <w:sz w:val="20"/>
          <w:szCs w:val="20"/>
        </w:rPr>
        <w:t>Tahajjud</w:t>
      </w:r>
      <w:proofErr w:type="spellEnd"/>
      <w:r w:rsidRPr="00F0519A">
        <w:rPr>
          <w:rFonts w:asciiTheme="minorHAnsi" w:hAnsiTheme="minorHAnsi" w:cstheme="minorHAnsi"/>
          <w:sz w:val="20"/>
          <w:szCs w:val="20"/>
        </w:rPr>
        <w:t>)—standing in worship for about half the night to strengthen his spirit for the heavy responsibility of revelation.</w:t>
      </w:r>
    </w:p>
    <w:p w14:paraId="622019EA" w14:textId="76C67899" w:rsidR="00FF0F90" w:rsidRPr="00F0519A" w:rsidRDefault="00FF0F90" w:rsidP="00F0519A">
      <w:pPr>
        <w:rPr>
          <w:rFonts w:asciiTheme="minorHAnsi" w:hAnsiTheme="minorHAnsi" w:cstheme="minorHAnsi"/>
          <w:sz w:val="20"/>
          <w:szCs w:val="20"/>
        </w:rPr>
      </w:pPr>
      <w:r w:rsidRPr="00F0519A">
        <w:rPr>
          <w:rFonts w:asciiTheme="minorHAnsi" w:hAnsiTheme="minorHAnsi" w:cstheme="minorHAnsi"/>
          <w:sz w:val="20"/>
          <w:szCs w:val="20"/>
        </w:rPr>
        <w:t>Ayats (8–14) urge him to devote himself fully to Allah SWT, trust Him completely, and remain patient before the hostility of his opponents. He is told to avoid close ties with them and leave their fate to Allah, who will deal with them Himself.</w:t>
      </w:r>
    </w:p>
    <w:p w14:paraId="048F1ECC" w14:textId="4CE752B0" w:rsidR="00FF0F90" w:rsidRPr="00F0519A" w:rsidRDefault="00FF0F90" w:rsidP="00F0519A">
      <w:pPr>
        <w:rPr>
          <w:rFonts w:asciiTheme="minorHAnsi" w:hAnsiTheme="minorHAnsi" w:cstheme="minorHAnsi"/>
          <w:sz w:val="20"/>
          <w:szCs w:val="20"/>
        </w:rPr>
      </w:pPr>
      <w:r w:rsidRPr="00F0519A">
        <w:rPr>
          <w:rFonts w:asciiTheme="minorHAnsi" w:hAnsiTheme="minorHAnsi" w:cstheme="minorHAnsi"/>
          <w:sz w:val="20"/>
          <w:szCs w:val="20"/>
        </w:rPr>
        <w:t>Ayats (15–19) warn the disbelievers of Makkah, reminding them of Pharaoh’s destruction when he rejected the Messenger of Allah, and cautioning them about the punishment of the Hereafter if they persist in disbelief.</w:t>
      </w:r>
    </w:p>
    <w:p w14:paraId="26017FEE" w14:textId="77777777" w:rsidR="00F0519A" w:rsidRDefault="00F0519A" w:rsidP="00F0519A">
      <w:pPr>
        <w:rPr>
          <w:rFonts w:asciiTheme="minorHAnsi" w:hAnsiTheme="minorHAnsi" w:cstheme="minorHAnsi"/>
          <w:sz w:val="20"/>
          <w:szCs w:val="20"/>
        </w:rPr>
      </w:pPr>
    </w:p>
    <w:p w14:paraId="019D2419" w14:textId="54283837" w:rsidR="00FF0F90" w:rsidRPr="00F0519A" w:rsidRDefault="00FF0F90" w:rsidP="00F0519A">
      <w:pPr>
        <w:rPr>
          <w:rFonts w:asciiTheme="minorHAnsi" w:hAnsiTheme="minorHAnsi" w:cstheme="minorHAnsi"/>
          <w:sz w:val="20"/>
          <w:szCs w:val="20"/>
        </w:rPr>
      </w:pPr>
      <w:r w:rsidRPr="00F0519A">
        <w:rPr>
          <w:rFonts w:asciiTheme="minorHAnsi" w:hAnsiTheme="minorHAnsi" w:cstheme="minorHAnsi"/>
          <w:sz w:val="20"/>
          <w:szCs w:val="20"/>
        </w:rPr>
        <w:t>The second section (Ayat 20) was revealed about ten years later, relaxing the earlier command of long night prayers. Muslims were told to pray as much as they can at night, but to focus on the five daily prayers, give Zakah, and spend in charity sincerely for Allah’s sake.</w:t>
      </w:r>
    </w:p>
    <w:p w14:paraId="6154513F" w14:textId="77777777" w:rsidR="00F0519A" w:rsidRDefault="00F0519A" w:rsidP="00F0519A">
      <w:pPr>
        <w:rPr>
          <w:rFonts w:asciiTheme="minorHAnsi" w:hAnsiTheme="minorHAnsi" w:cstheme="minorHAnsi"/>
          <w:sz w:val="20"/>
          <w:szCs w:val="20"/>
        </w:rPr>
      </w:pPr>
    </w:p>
    <w:p w14:paraId="047E781A" w14:textId="2295A128" w:rsidR="00FF0F90" w:rsidRDefault="00FF0F90" w:rsidP="00F0519A">
      <w:pPr>
        <w:rPr>
          <w:rFonts w:asciiTheme="minorHAnsi" w:hAnsiTheme="minorHAnsi" w:cstheme="minorHAnsi"/>
          <w:sz w:val="20"/>
          <w:szCs w:val="20"/>
        </w:rPr>
      </w:pPr>
      <w:r w:rsidRPr="00F0519A">
        <w:rPr>
          <w:rFonts w:asciiTheme="minorHAnsi" w:hAnsiTheme="minorHAnsi" w:cstheme="minorHAnsi"/>
          <w:sz w:val="20"/>
          <w:szCs w:val="20"/>
        </w:rPr>
        <w:t>The Surah ends by reminding believers that every good deed they perform is a lasting investment for the Hereafter, far better than what they leave behind in this world, for Allah will reward them abundantly.</w:t>
      </w:r>
    </w:p>
    <w:p w14:paraId="45EB0D25" w14:textId="77777777" w:rsidR="00076149" w:rsidRDefault="00076149" w:rsidP="00F0519A">
      <w:pPr>
        <w:rPr>
          <w:rFonts w:asciiTheme="minorHAnsi" w:hAnsiTheme="minorHAnsi" w:cstheme="minorHAnsi"/>
          <w:sz w:val="20"/>
          <w:szCs w:val="20"/>
          <w:u w:val="single"/>
        </w:rPr>
      </w:pPr>
    </w:p>
    <w:p w14:paraId="1F644DCF" w14:textId="5D634F6E" w:rsidR="005549DB" w:rsidRPr="00076149" w:rsidRDefault="005549DB" w:rsidP="00F0519A">
      <w:pPr>
        <w:rPr>
          <w:rFonts w:asciiTheme="minorHAnsi" w:hAnsiTheme="minorHAnsi" w:cstheme="minorHAnsi"/>
          <w:sz w:val="20"/>
          <w:szCs w:val="20"/>
          <w:u w:val="single"/>
        </w:rPr>
      </w:pPr>
      <w:r w:rsidRPr="00076149">
        <w:rPr>
          <w:rFonts w:asciiTheme="minorHAnsi" w:hAnsiTheme="minorHAnsi" w:cstheme="minorHAnsi"/>
          <w:sz w:val="20"/>
          <w:szCs w:val="20"/>
          <w:u w:val="single"/>
        </w:rPr>
        <w:t>It is the pair of Surah 74.</w:t>
      </w:r>
      <w:r w:rsidR="00076149" w:rsidRPr="00076149">
        <w:rPr>
          <w:rFonts w:asciiTheme="minorHAnsi" w:hAnsiTheme="minorHAnsi" w:cstheme="minorHAnsi"/>
          <w:sz w:val="20"/>
          <w:szCs w:val="20"/>
          <w:u w:val="single"/>
        </w:rPr>
        <w:t xml:space="preserve"> And from here onwards All Surahs will be in pairs. </w:t>
      </w:r>
    </w:p>
    <w:p w14:paraId="446CC220" w14:textId="77777777" w:rsidR="00B25207" w:rsidRPr="00F0519A" w:rsidRDefault="00B25207" w:rsidP="00F0519A">
      <w:pPr>
        <w:rPr>
          <w:rFonts w:asciiTheme="minorHAnsi" w:hAnsiTheme="minorHAnsi" w:cstheme="minorHAnsi"/>
          <w:sz w:val="20"/>
          <w:szCs w:val="20"/>
        </w:rPr>
      </w:pPr>
    </w:p>
    <w:p w14:paraId="5033FA75" w14:textId="77777777" w:rsidR="00B25207" w:rsidRPr="00F0519A" w:rsidRDefault="00B25207" w:rsidP="00F0519A">
      <w:pPr>
        <w:rPr>
          <w:rFonts w:asciiTheme="minorHAnsi" w:hAnsiTheme="minorHAnsi" w:cstheme="minorHAnsi"/>
          <w:sz w:val="20"/>
          <w:szCs w:val="20"/>
        </w:rPr>
      </w:pPr>
    </w:p>
    <w:p w14:paraId="7DCED6EB" w14:textId="752D6BCD" w:rsidR="00B25207" w:rsidRPr="00F0519A" w:rsidRDefault="00B25207" w:rsidP="00F0519A">
      <w:pPr>
        <w:rPr>
          <w:rFonts w:asciiTheme="minorHAnsi" w:hAnsiTheme="minorHAnsi" w:cstheme="minorHAnsi"/>
          <w:b/>
          <w:bCs/>
          <w:color w:val="44546A" w:themeColor="text2"/>
          <w:sz w:val="20"/>
          <w:szCs w:val="20"/>
        </w:rPr>
      </w:pPr>
      <w:r w:rsidRPr="00F0519A">
        <w:rPr>
          <w:rFonts w:asciiTheme="minorHAnsi" w:hAnsiTheme="minorHAnsi" w:cstheme="minorHAnsi"/>
          <w:b/>
          <w:bCs/>
          <w:color w:val="44546A" w:themeColor="text2"/>
          <w:sz w:val="20"/>
          <w:szCs w:val="20"/>
        </w:rPr>
        <w:t>1-19 ALLAH ORDERED THE PROPHET NOT TO STAND IN PRAYER THE WHOLE NIGHT AND THOSE WHO OPPOSE THE PROPHET WILL BE TREATED WITH HEAVY FETTERS AND BLAZING FIRE AND AL-QURAN IS A REMINDER FOR THOSE WHO WANT TO FIND THE RIGHT WAY</w:t>
      </w:r>
    </w:p>
    <w:p w14:paraId="548FB6F8" w14:textId="1F67B5A3" w:rsidR="00B25207" w:rsidRDefault="00B25207" w:rsidP="00F0519A">
      <w:pPr>
        <w:rPr>
          <w:rFonts w:asciiTheme="minorHAnsi" w:hAnsiTheme="minorHAnsi" w:cstheme="minorHAnsi"/>
          <w:b/>
          <w:bCs/>
          <w:color w:val="44546A" w:themeColor="text2"/>
          <w:sz w:val="20"/>
          <w:szCs w:val="20"/>
        </w:rPr>
      </w:pPr>
      <w:r w:rsidRPr="00F0519A">
        <w:rPr>
          <w:rFonts w:asciiTheme="minorHAnsi" w:hAnsiTheme="minorHAnsi" w:cstheme="minorHAnsi"/>
          <w:b/>
          <w:bCs/>
          <w:color w:val="44546A" w:themeColor="text2"/>
          <w:sz w:val="20"/>
          <w:szCs w:val="20"/>
        </w:rPr>
        <w:t>20 READ FROM THE QURAN AS MUCH AS YOU EASILY CAN AND</w:t>
      </w:r>
    </w:p>
    <w:p w14:paraId="3BBB4997" w14:textId="77777777" w:rsidR="00F0519A" w:rsidRDefault="00F0519A" w:rsidP="00F0519A">
      <w:pPr>
        <w:rPr>
          <w:rFonts w:asciiTheme="minorHAnsi" w:hAnsiTheme="minorHAnsi" w:cstheme="minorHAnsi"/>
          <w:b/>
          <w:bCs/>
          <w:color w:val="44546A" w:themeColor="text2"/>
          <w:sz w:val="20"/>
          <w:szCs w:val="20"/>
        </w:rPr>
      </w:pPr>
    </w:p>
    <w:p w14:paraId="5C7A0873" w14:textId="77777777" w:rsidR="00F0519A" w:rsidRDefault="00F0519A" w:rsidP="00F0519A">
      <w:pPr>
        <w:rPr>
          <w:rFonts w:asciiTheme="minorHAnsi" w:hAnsiTheme="minorHAnsi" w:cstheme="minorHAnsi"/>
          <w:b/>
          <w:bCs/>
          <w:color w:val="44546A" w:themeColor="text2"/>
          <w:sz w:val="20"/>
          <w:szCs w:val="20"/>
        </w:rPr>
      </w:pPr>
    </w:p>
    <w:p w14:paraId="6C187DEA" w14:textId="77777777" w:rsidR="00F0519A" w:rsidRDefault="00F0519A" w:rsidP="00F0519A">
      <w:pPr>
        <w:rPr>
          <w:rFonts w:asciiTheme="minorHAnsi" w:hAnsiTheme="minorHAnsi" w:cstheme="minorHAnsi"/>
          <w:b/>
          <w:bCs/>
          <w:color w:val="44546A" w:themeColor="text2"/>
          <w:sz w:val="20"/>
          <w:szCs w:val="20"/>
        </w:rPr>
      </w:pPr>
    </w:p>
    <w:p w14:paraId="501F0EA1" w14:textId="7CE35834" w:rsidR="00F0519A" w:rsidRDefault="00F0519A" w:rsidP="00F0519A">
      <w:pPr>
        <w:rPr>
          <w:rFonts w:asciiTheme="minorHAnsi" w:hAnsiTheme="minorHAnsi" w:cstheme="minorHAnsi"/>
          <w:b/>
          <w:bCs/>
          <w:color w:val="44546A" w:themeColor="text2"/>
          <w:sz w:val="20"/>
          <w:szCs w:val="20"/>
        </w:rPr>
      </w:pPr>
      <w:r w:rsidRPr="00F0519A">
        <w:rPr>
          <w:rFonts w:asciiTheme="minorHAnsi" w:hAnsiTheme="minorHAnsi" w:cstheme="minorHAnsi"/>
          <w:b/>
          <w:bCs/>
          <w:color w:val="44546A" w:themeColor="text2"/>
          <w:sz w:val="20"/>
          <w:szCs w:val="20"/>
        </w:rPr>
        <w:lastRenderedPageBreak/>
        <w:t>1-19 ALLAH ORDERED THE PROPHET NOT TO STAND IN PRAYER THE WHOLE NIGHT AND THOSE WHO OPPOSE THE PROPHET WILL BE TREATED WITH HEAVY FETTERS AND BLAZING FIRE AND AL-QURAN IS A REMINDER FOR THOSE WHO WANT TO FIND THE RIGHT WAY</w:t>
      </w:r>
    </w:p>
    <w:p w14:paraId="1A1FE5C9" w14:textId="77777777" w:rsidR="00D41758" w:rsidRDefault="00D41758" w:rsidP="00F0519A">
      <w:pPr>
        <w:rPr>
          <w:rFonts w:asciiTheme="minorHAnsi" w:hAnsiTheme="minorHAnsi" w:cstheme="minorHAnsi"/>
          <w:b/>
          <w:bCs/>
          <w:color w:val="44546A" w:themeColor="text2"/>
          <w:sz w:val="20"/>
          <w:szCs w:val="20"/>
        </w:rPr>
      </w:pPr>
    </w:p>
    <w:p w14:paraId="3F9CA94F" w14:textId="77777777" w:rsidR="00D41758" w:rsidRPr="00F0519A" w:rsidRDefault="00D41758" w:rsidP="00F0519A">
      <w:pPr>
        <w:rPr>
          <w:rFonts w:asciiTheme="minorHAnsi" w:hAnsiTheme="minorHAnsi" w:cstheme="minorHAnsi"/>
          <w:b/>
          <w:bCs/>
          <w:color w:val="44546A" w:themeColor="text2"/>
          <w:sz w:val="20"/>
          <w:szCs w:val="20"/>
        </w:rPr>
      </w:pPr>
    </w:p>
    <w:p w14:paraId="18E5CB0A" w14:textId="02522F93" w:rsidR="00F9395C" w:rsidRPr="00E11F90" w:rsidRDefault="00D41758" w:rsidP="00E11F90">
      <w:pPr>
        <w:jc w:val="center"/>
        <w:rPr>
          <w:rFonts w:cstheme="minorHAnsi"/>
          <w:b/>
          <w:bCs/>
          <w:color w:val="44546A" w:themeColor="text2"/>
          <w:sz w:val="32"/>
          <w:szCs w:val="32"/>
        </w:rPr>
      </w:pPr>
      <w:proofErr w:type="spellStart"/>
      <w:r w:rsidRPr="00E11F90">
        <w:rPr>
          <w:rFonts w:ascii="_PDMS_Saleem_QuranFont" w:hAnsi="_PDMS_Saleem_QuranFont"/>
          <w:color w:val="000000"/>
          <w:sz w:val="32"/>
          <w:szCs w:val="32"/>
          <w:shd w:val="clear" w:color="auto" w:fill="FFFFFF"/>
          <w:rtl/>
        </w:rPr>
        <w:t>يٰۤاَيُّهَا</w:t>
      </w:r>
      <w:proofErr w:type="spellEnd"/>
      <w:r w:rsidRPr="00E11F90">
        <w:rPr>
          <w:rFonts w:ascii="_PDMS_Saleem_QuranFont" w:hAnsi="_PDMS_Saleem_QuranFont"/>
          <w:color w:val="000000"/>
          <w:sz w:val="32"/>
          <w:szCs w:val="32"/>
          <w:shd w:val="clear" w:color="auto" w:fill="FFFFFF"/>
          <w:rtl/>
        </w:rPr>
        <w:t xml:space="preserve"> </w:t>
      </w:r>
      <w:proofErr w:type="spellStart"/>
      <w:r w:rsidRPr="00E11F90">
        <w:rPr>
          <w:rFonts w:ascii="_PDMS_Saleem_QuranFont" w:hAnsi="_PDMS_Saleem_QuranFont"/>
          <w:color w:val="000000"/>
          <w:sz w:val="32"/>
          <w:szCs w:val="32"/>
          <w:shd w:val="clear" w:color="auto" w:fill="FFFFFF"/>
          <w:rtl/>
        </w:rPr>
        <w:t>الۡمُزَّمِّلُۙ</w:t>
      </w:r>
      <w:proofErr w:type="spellEnd"/>
      <w:r w:rsidRPr="00E11F90">
        <w:rPr>
          <w:rFonts w:ascii="_PDMS_Saleem_QuranFont" w:hAnsi="_PDMS_Saleem_QuranFont"/>
          <w:color w:val="000000"/>
          <w:sz w:val="32"/>
          <w:szCs w:val="32"/>
          <w:shd w:val="clear" w:color="auto" w:fill="FFFFFF"/>
          <w:rtl/>
        </w:rPr>
        <w:t>‏</w:t>
      </w:r>
    </w:p>
    <w:p w14:paraId="33E7D8DE" w14:textId="5D206CA1" w:rsidR="0069214E" w:rsidRDefault="0069214E" w:rsidP="0069214E">
      <w:pPr>
        <w:jc w:val="center"/>
        <w:rPr>
          <w:rFonts w:ascii="Book Antiqua" w:hAnsi="Book Antiqua"/>
          <w:sz w:val="20"/>
          <w:szCs w:val="20"/>
        </w:rPr>
      </w:pPr>
      <w:r>
        <w:rPr>
          <w:rFonts w:ascii="Book Antiqua" w:hAnsi="Book Antiqua"/>
          <w:sz w:val="20"/>
          <w:szCs w:val="20"/>
        </w:rPr>
        <w:t xml:space="preserve">(73:1) </w:t>
      </w:r>
      <w:r w:rsidR="00D70BD1" w:rsidRPr="0069214E">
        <w:rPr>
          <w:rFonts w:ascii="Book Antiqua" w:hAnsi="Book Antiqua"/>
          <w:sz w:val="20"/>
          <w:szCs w:val="20"/>
        </w:rPr>
        <w:t>O you the (sleeping) enwrapped one!</w:t>
      </w:r>
    </w:p>
    <w:p w14:paraId="62E9A237" w14:textId="5BFCD27C" w:rsidR="00B41739" w:rsidRPr="00F0519A" w:rsidRDefault="00B41739" w:rsidP="00F0519A">
      <w:pPr>
        <w:rPr>
          <w:rFonts w:asciiTheme="minorHAnsi" w:hAnsiTheme="minorHAnsi" w:cstheme="minorHAnsi"/>
          <w:sz w:val="20"/>
          <w:szCs w:val="20"/>
        </w:rPr>
      </w:pPr>
      <w:r w:rsidRPr="00F0519A">
        <w:rPr>
          <w:rFonts w:asciiTheme="minorHAnsi" w:hAnsiTheme="minorHAnsi" w:cstheme="minorHAnsi"/>
          <w:sz w:val="20"/>
          <w:szCs w:val="20"/>
        </w:rPr>
        <w:br/>
        <w:t xml:space="preserve">To address the Prophet (PBUH) with these words and then to command him to rise and keep standing in the Prayer at night, shows that at the time he either lay asleep, or had wrapped himself up in a sheet </w:t>
      </w:r>
      <w:r w:rsidR="00F0519A" w:rsidRPr="00F0519A">
        <w:rPr>
          <w:rFonts w:asciiTheme="minorHAnsi" w:hAnsiTheme="minorHAnsi" w:cstheme="minorHAnsi"/>
          <w:sz w:val="20"/>
          <w:szCs w:val="20"/>
        </w:rPr>
        <w:t>to</w:t>
      </w:r>
      <w:r w:rsidRPr="00F0519A">
        <w:rPr>
          <w:rFonts w:asciiTheme="minorHAnsi" w:hAnsiTheme="minorHAnsi" w:cstheme="minorHAnsi"/>
          <w:sz w:val="20"/>
          <w:szCs w:val="20"/>
        </w:rPr>
        <w:t xml:space="preserve"> go to sleep. </w:t>
      </w:r>
      <w:r w:rsidR="00571EDD">
        <w:rPr>
          <w:rFonts w:asciiTheme="minorHAnsi" w:hAnsiTheme="minorHAnsi" w:cstheme="minorHAnsi"/>
          <w:sz w:val="20"/>
          <w:szCs w:val="20"/>
        </w:rPr>
        <w:t xml:space="preserve">This is a very affectionate way to address the Prophet (PBUH). We wrap ourselves up for comfort and security. </w:t>
      </w:r>
    </w:p>
    <w:p w14:paraId="777C3295" w14:textId="72623979" w:rsidR="00B41739" w:rsidRDefault="00B41739" w:rsidP="00F0519A">
      <w:pPr>
        <w:rPr>
          <w:rFonts w:asciiTheme="minorHAnsi" w:eastAsiaTheme="majorEastAsia" w:hAnsiTheme="minorHAnsi" w:cstheme="minorHAnsi"/>
          <w:sz w:val="20"/>
          <w:szCs w:val="20"/>
        </w:rPr>
      </w:pPr>
      <w:r w:rsidRPr="00F0519A">
        <w:rPr>
          <w:rFonts w:asciiTheme="minorHAnsi" w:hAnsiTheme="minorHAnsi" w:cstheme="minorHAnsi"/>
          <w:sz w:val="20"/>
          <w:szCs w:val="20"/>
        </w:rPr>
        <w:t xml:space="preserve">Here, the address gives the meaning: </w:t>
      </w:r>
      <w:r w:rsidR="00F0519A">
        <w:rPr>
          <w:rFonts w:asciiTheme="minorHAnsi" w:hAnsiTheme="minorHAnsi" w:cstheme="minorHAnsi"/>
          <w:sz w:val="20"/>
          <w:szCs w:val="20"/>
        </w:rPr>
        <w:t>‘</w:t>
      </w:r>
      <w:r w:rsidRPr="00F0519A">
        <w:rPr>
          <w:rFonts w:asciiTheme="minorHAnsi" w:hAnsiTheme="minorHAnsi" w:cstheme="minorHAnsi"/>
          <w:sz w:val="20"/>
          <w:szCs w:val="20"/>
        </w:rPr>
        <w:t>Gone is the time when you used to enjoy peaceful sleep at will; now you lie under the burden of a great mission, whose demands and duties are different as well as onerous.</w:t>
      </w:r>
      <w:r w:rsidR="00F0519A">
        <w:rPr>
          <w:rFonts w:asciiTheme="minorHAnsi" w:hAnsiTheme="minorHAnsi" w:cstheme="minorHAnsi"/>
          <w:sz w:val="20"/>
          <w:szCs w:val="20"/>
        </w:rPr>
        <w:t>’</w:t>
      </w:r>
      <w:r w:rsidRPr="00F0519A">
        <w:rPr>
          <w:rFonts w:asciiTheme="minorHAnsi" w:eastAsiaTheme="majorEastAsia" w:hAnsiTheme="minorHAnsi" w:cstheme="minorHAnsi"/>
          <w:sz w:val="20"/>
          <w:szCs w:val="20"/>
        </w:rPr>
        <w:t> </w:t>
      </w:r>
    </w:p>
    <w:p w14:paraId="31CC665A" w14:textId="77777777" w:rsidR="00F0519A" w:rsidRPr="00F0519A" w:rsidRDefault="00F0519A" w:rsidP="00F0519A">
      <w:pPr>
        <w:rPr>
          <w:rFonts w:asciiTheme="minorHAnsi" w:hAnsiTheme="minorHAnsi" w:cstheme="minorHAnsi"/>
          <w:sz w:val="20"/>
          <w:szCs w:val="20"/>
        </w:rPr>
      </w:pPr>
    </w:p>
    <w:p w14:paraId="528B6F78" w14:textId="61C98AEF" w:rsidR="00B41739" w:rsidRPr="0069214E" w:rsidRDefault="00F0519A" w:rsidP="00F0519A">
      <w:pPr>
        <w:jc w:val="center"/>
        <w:rPr>
          <w:rFonts w:ascii="Book Antiqua" w:hAnsi="Book Antiqua"/>
          <w:sz w:val="20"/>
          <w:szCs w:val="20"/>
        </w:rPr>
      </w:pPr>
      <w:r w:rsidRPr="00F0519A">
        <w:rPr>
          <w:rFonts w:asciiTheme="minorHAnsi" w:hAnsiTheme="minorHAnsi" w:cstheme="minorHAnsi"/>
          <w:color w:val="EE0000"/>
          <w:sz w:val="20"/>
          <w:szCs w:val="20"/>
        </w:rPr>
        <w:t>Also see (17:79)</w:t>
      </w:r>
      <w:r w:rsidR="00B41739" w:rsidRPr="00F0519A">
        <w:rPr>
          <w:rFonts w:asciiTheme="minorHAnsi" w:hAnsiTheme="minorHAnsi" w:cstheme="minorHAnsi"/>
          <w:sz w:val="20"/>
          <w:szCs w:val="20"/>
        </w:rPr>
        <w:br/>
      </w:r>
      <w:r w:rsidR="00B41739" w:rsidRPr="00F0519A">
        <w:rPr>
          <w:rFonts w:ascii="Book Antiqua" w:hAnsi="Book Antiqua" w:cstheme="minorHAnsi"/>
          <w:sz w:val="20"/>
          <w:szCs w:val="20"/>
        </w:rPr>
        <w:t>And in some parts of the night offer the Salah with it (the Qur'an), as an additional prayer for you. It may be that your Lord will raise you to</w:t>
      </w:r>
      <w:r w:rsidR="00B41739" w:rsidRPr="00F0519A">
        <w:rPr>
          <w:rFonts w:ascii="Book Antiqua" w:eastAsiaTheme="majorEastAsia" w:hAnsi="Book Antiqua" w:cstheme="minorHAnsi"/>
          <w:sz w:val="20"/>
          <w:szCs w:val="20"/>
        </w:rPr>
        <w:t> </w:t>
      </w:r>
      <w:r w:rsidR="00B41739" w:rsidRPr="00F0519A">
        <w:rPr>
          <w:rFonts w:ascii="Book Antiqua" w:hAnsi="Book Antiqua" w:cstheme="minorHAnsi"/>
          <w:sz w:val="20"/>
          <w:szCs w:val="20"/>
        </w:rPr>
        <w:t>Maqam Mahmud.</w:t>
      </w:r>
      <w:r w:rsidR="00B41739" w:rsidRPr="00F0519A">
        <w:rPr>
          <w:rFonts w:asciiTheme="minorHAnsi" w:hAnsiTheme="minorHAnsi" w:cstheme="minorHAnsi"/>
          <w:sz w:val="20"/>
          <w:szCs w:val="20"/>
        </w:rPr>
        <w:t xml:space="preserve"> </w:t>
      </w:r>
      <w:r w:rsidR="00B41739">
        <w:rPr>
          <w:rFonts w:ascii="Nunito" w:hAnsi="Nunito"/>
          <w:color w:val="333333"/>
        </w:rPr>
        <w:br/>
      </w:r>
    </w:p>
    <w:p w14:paraId="6459C7A9" w14:textId="31E9F108" w:rsidR="0069214E" w:rsidRDefault="0069214E" w:rsidP="0069214E">
      <w:pPr>
        <w:jc w:val="center"/>
        <w:rPr>
          <w:rFonts w:ascii="Book Antiqua" w:hAnsi="Book Antiqua"/>
          <w:sz w:val="20"/>
          <w:szCs w:val="20"/>
        </w:rPr>
      </w:pPr>
      <w:r>
        <w:rPr>
          <w:rFonts w:ascii="Book Antiqua" w:hAnsi="Book Antiqua"/>
          <w:sz w:val="20"/>
          <w:szCs w:val="20"/>
        </w:rPr>
        <w:t>(73:</w:t>
      </w:r>
      <w:r w:rsidR="005353D2">
        <w:rPr>
          <w:rFonts w:ascii="Book Antiqua" w:hAnsi="Book Antiqua"/>
          <w:sz w:val="20"/>
          <w:szCs w:val="20"/>
        </w:rPr>
        <w:t>2</w:t>
      </w:r>
      <w:r>
        <w:rPr>
          <w:rFonts w:ascii="Book Antiqua" w:hAnsi="Book Antiqua"/>
          <w:sz w:val="20"/>
          <w:szCs w:val="20"/>
        </w:rPr>
        <w:t xml:space="preserve">) </w:t>
      </w:r>
      <w:r w:rsidRPr="0069214E">
        <w:rPr>
          <w:rFonts w:ascii="Book Antiqua" w:hAnsi="Book Antiqua"/>
          <w:sz w:val="20"/>
          <w:szCs w:val="20"/>
        </w:rPr>
        <w:t xml:space="preserve">Stand up in Prayer by night, all but a small part of </w:t>
      </w:r>
      <w:proofErr w:type="gramStart"/>
      <w:r w:rsidRPr="0069214E">
        <w:rPr>
          <w:rFonts w:ascii="Book Antiqua" w:hAnsi="Book Antiqua"/>
          <w:sz w:val="20"/>
          <w:szCs w:val="20"/>
        </w:rPr>
        <w:t>it;</w:t>
      </w:r>
      <w:proofErr w:type="gramEnd"/>
    </w:p>
    <w:p w14:paraId="75C2F3CC" w14:textId="77777777" w:rsidR="00B41739" w:rsidRDefault="00B41739" w:rsidP="0069214E">
      <w:pPr>
        <w:jc w:val="center"/>
        <w:rPr>
          <w:rFonts w:ascii="Book Antiqua" w:hAnsi="Book Antiqua"/>
          <w:sz w:val="20"/>
          <w:szCs w:val="20"/>
        </w:rPr>
      </w:pPr>
    </w:p>
    <w:p w14:paraId="02AF4FDD" w14:textId="56DCDCEF" w:rsidR="00621608" w:rsidRDefault="00621608" w:rsidP="00621608">
      <w:pPr>
        <w:rPr>
          <w:rFonts w:asciiTheme="minorHAnsi" w:hAnsiTheme="minorHAnsi" w:cstheme="minorHAnsi"/>
          <w:sz w:val="20"/>
          <w:szCs w:val="20"/>
        </w:rPr>
      </w:pPr>
      <w:r>
        <w:rPr>
          <w:rFonts w:asciiTheme="minorHAnsi" w:hAnsiTheme="minorHAnsi" w:cstheme="minorHAnsi"/>
          <w:sz w:val="20"/>
          <w:szCs w:val="20"/>
        </w:rPr>
        <w:t xml:space="preserve">Allah SWT is commanding His Prophet (PBUH) to stand up to pray. Get out of the warm, snuggly blanket. This is a </w:t>
      </w:r>
      <w:proofErr w:type="spellStart"/>
      <w:r>
        <w:rPr>
          <w:rFonts w:asciiTheme="minorHAnsi" w:hAnsiTheme="minorHAnsi" w:cstheme="minorHAnsi"/>
          <w:sz w:val="20"/>
          <w:szCs w:val="20"/>
        </w:rPr>
        <w:t>Mecci</w:t>
      </w:r>
      <w:proofErr w:type="spellEnd"/>
      <w:r>
        <w:rPr>
          <w:rFonts w:asciiTheme="minorHAnsi" w:hAnsiTheme="minorHAnsi" w:cstheme="minorHAnsi"/>
          <w:sz w:val="20"/>
          <w:szCs w:val="20"/>
        </w:rPr>
        <w:t xml:space="preserve"> Surah so one of the first things the Prophet (PBUH) was told.</w:t>
      </w:r>
    </w:p>
    <w:p w14:paraId="4CA9DA9A" w14:textId="77777777" w:rsidR="00621608" w:rsidRDefault="00621608" w:rsidP="00621608">
      <w:pPr>
        <w:rPr>
          <w:rFonts w:asciiTheme="minorHAnsi" w:hAnsiTheme="minorHAnsi" w:cstheme="minorHAnsi"/>
          <w:sz w:val="20"/>
          <w:szCs w:val="20"/>
        </w:rPr>
      </w:pPr>
    </w:p>
    <w:p w14:paraId="35CC4B99" w14:textId="1C037B9C" w:rsidR="005353D2" w:rsidRPr="00872C12" w:rsidRDefault="00B41739" w:rsidP="00621608">
      <w:pPr>
        <w:rPr>
          <w:rFonts w:asciiTheme="minorHAnsi" w:hAnsiTheme="minorHAnsi" w:cstheme="minorHAnsi"/>
          <w:sz w:val="20"/>
          <w:szCs w:val="20"/>
        </w:rPr>
      </w:pPr>
      <w:r w:rsidRPr="00872C12">
        <w:rPr>
          <w:rFonts w:asciiTheme="minorHAnsi" w:hAnsiTheme="minorHAnsi" w:cstheme="minorHAnsi"/>
          <w:sz w:val="20"/>
          <w:szCs w:val="20"/>
        </w:rPr>
        <w:t xml:space="preserve">Here Allah </w:t>
      </w:r>
      <w:r w:rsidR="00872C12" w:rsidRPr="00872C12">
        <w:rPr>
          <w:rFonts w:asciiTheme="minorHAnsi" w:hAnsiTheme="minorHAnsi" w:cstheme="minorHAnsi"/>
          <w:sz w:val="20"/>
          <w:szCs w:val="20"/>
        </w:rPr>
        <w:t xml:space="preserve">SWT </w:t>
      </w:r>
      <w:r w:rsidRPr="00872C12">
        <w:rPr>
          <w:rFonts w:asciiTheme="minorHAnsi" w:hAnsiTheme="minorHAnsi" w:cstheme="minorHAnsi"/>
          <w:sz w:val="20"/>
          <w:szCs w:val="20"/>
        </w:rPr>
        <w:t>explains how much prayer</w:t>
      </w:r>
      <w:r w:rsidR="00B85E85">
        <w:rPr>
          <w:rFonts w:asciiTheme="minorHAnsi" w:hAnsiTheme="minorHAnsi" w:cstheme="minorHAnsi"/>
          <w:sz w:val="20"/>
          <w:szCs w:val="20"/>
        </w:rPr>
        <w:t xml:space="preserve"> the Prophet (</w:t>
      </w:r>
      <w:r w:rsidR="00571EDD">
        <w:rPr>
          <w:rFonts w:asciiTheme="minorHAnsi" w:hAnsiTheme="minorHAnsi" w:cstheme="minorHAnsi"/>
          <w:sz w:val="20"/>
          <w:szCs w:val="20"/>
        </w:rPr>
        <w:t xml:space="preserve">PBUH) </w:t>
      </w:r>
      <w:r w:rsidR="00571EDD" w:rsidRPr="00872C12">
        <w:rPr>
          <w:rFonts w:asciiTheme="minorHAnsi" w:hAnsiTheme="minorHAnsi" w:cstheme="minorHAnsi"/>
          <w:sz w:val="20"/>
          <w:szCs w:val="20"/>
        </w:rPr>
        <w:t>should</w:t>
      </w:r>
      <w:r w:rsidRPr="00872C12">
        <w:rPr>
          <w:rFonts w:asciiTheme="minorHAnsi" w:hAnsiTheme="minorHAnsi" w:cstheme="minorHAnsi"/>
          <w:sz w:val="20"/>
          <w:szCs w:val="20"/>
        </w:rPr>
        <w:t xml:space="preserve"> perform.</w:t>
      </w:r>
    </w:p>
    <w:p w14:paraId="488C7B86" w14:textId="05A99794" w:rsidR="005353D2" w:rsidRPr="00872C12" w:rsidRDefault="005353D2" w:rsidP="00872C12">
      <w:pPr>
        <w:rPr>
          <w:rFonts w:ascii="Book Antiqua" w:hAnsi="Book Antiqua" w:cstheme="minorHAnsi"/>
          <w:sz w:val="20"/>
          <w:szCs w:val="20"/>
        </w:rPr>
      </w:pPr>
      <w:r w:rsidRPr="00872C12">
        <w:rPr>
          <w:rFonts w:asciiTheme="minorHAnsi" w:hAnsiTheme="minorHAnsi" w:cstheme="minorHAnsi"/>
          <w:sz w:val="20"/>
          <w:szCs w:val="20"/>
        </w:rPr>
        <w:t>This can have two meanings:</w:t>
      </w:r>
      <w:r w:rsidRPr="00872C12">
        <w:rPr>
          <w:rFonts w:asciiTheme="minorHAnsi" w:eastAsiaTheme="majorEastAsia" w:hAnsiTheme="minorHAnsi" w:cstheme="minorHAnsi"/>
          <w:sz w:val="20"/>
          <w:szCs w:val="20"/>
        </w:rPr>
        <w:t> </w:t>
      </w:r>
      <w:r w:rsidRPr="00872C12">
        <w:rPr>
          <w:rFonts w:asciiTheme="minorHAnsi" w:hAnsiTheme="minorHAnsi" w:cstheme="minorHAnsi"/>
          <w:sz w:val="20"/>
          <w:szCs w:val="20"/>
        </w:rPr>
        <w:br/>
        <w:t>(1) Pass the night standing up in the Prayer and spend only a little of it in sleep.</w:t>
      </w:r>
      <w:r w:rsidRPr="00872C12">
        <w:rPr>
          <w:rFonts w:asciiTheme="minorHAnsi" w:eastAsiaTheme="majorEastAsia" w:hAnsiTheme="minorHAnsi" w:cstheme="minorHAnsi"/>
          <w:sz w:val="20"/>
          <w:szCs w:val="20"/>
        </w:rPr>
        <w:t> </w:t>
      </w:r>
      <w:r w:rsidRPr="00872C12">
        <w:rPr>
          <w:rFonts w:asciiTheme="minorHAnsi" w:hAnsiTheme="minorHAnsi" w:cstheme="minorHAnsi"/>
          <w:sz w:val="20"/>
          <w:szCs w:val="20"/>
        </w:rPr>
        <w:br/>
        <w:t>(2) There is no demand from you to pass the whole night in the Prayer but have rest as well and spend a little part of the night in worship too.</w:t>
      </w:r>
      <w:r w:rsidRPr="00872C12">
        <w:rPr>
          <w:rFonts w:asciiTheme="minorHAnsi" w:eastAsiaTheme="majorEastAsia" w:hAnsiTheme="minorHAnsi" w:cstheme="minorHAnsi"/>
          <w:sz w:val="20"/>
          <w:szCs w:val="20"/>
        </w:rPr>
        <w:t> </w:t>
      </w:r>
      <w:r w:rsidRPr="00872C12">
        <w:rPr>
          <w:rFonts w:asciiTheme="minorHAnsi" w:hAnsiTheme="minorHAnsi" w:cstheme="minorHAnsi"/>
          <w:sz w:val="20"/>
          <w:szCs w:val="20"/>
        </w:rPr>
        <w:br/>
      </w:r>
      <w:r w:rsidRPr="00872C12">
        <w:rPr>
          <w:rFonts w:asciiTheme="minorHAnsi" w:hAnsiTheme="minorHAnsi" w:cstheme="minorHAnsi"/>
          <w:sz w:val="20"/>
          <w:szCs w:val="20"/>
        </w:rPr>
        <w:br/>
        <w:t>But in view of the theme that follows the first meaning seems to be more relevant, and the same is supported by Surah Ad-</w:t>
      </w:r>
      <w:proofErr w:type="spellStart"/>
      <w:r w:rsidRPr="00872C12">
        <w:rPr>
          <w:rFonts w:asciiTheme="minorHAnsi" w:hAnsiTheme="minorHAnsi" w:cstheme="minorHAnsi"/>
          <w:sz w:val="20"/>
          <w:szCs w:val="20"/>
        </w:rPr>
        <w:t>Dahr</w:t>
      </w:r>
      <w:proofErr w:type="spellEnd"/>
      <w:r w:rsidRPr="00872C12">
        <w:rPr>
          <w:rFonts w:asciiTheme="minorHAnsi" w:hAnsiTheme="minorHAnsi" w:cstheme="minorHAnsi"/>
          <w:sz w:val="20"/>
          <w:szCs w:val="20"/>
        </w:rPr>
        <w:t xml:space="preserve">, Ayat 26, in which it has been said: </w:t>
      </w:r>
      <w:r w:rsidRPr="00872C12">
        <w:rPr>
          <w:rFonts w:ascii="Book Antiqua" w:hAnsi="Book Antiqua" w:cstheme="minorHAnsi"/>
          <w:sz w:val="20"/>
          <w:szCs w:val="20"/>
        </w:rPr>
        <w:t>Prostrate yourself before Him in the night and glorify Him during the long hours of night.</w:t>
      </w:r>
    </w:p>
    <w:p w14:paraId="1211B73A" w14:textId="77777777" w:rsidR="00B41739" w:rsidRPr="0069214E" w:rsidRDefault="00B41739" w:rsidP="0069214E">
      <w:pPr>
        <w:jc w:val="center"/>
        <w:rPr>
          <w:rFonts w:ascii="Book Antiqua" w:hAnsi="Book Antiqua"/>
          <w:sz w:val="20"/>
          <w:szCs w:val="20"/>
        </w:rPr>
      </w:pPr>
    </w:p>
    <w:p w14:paraId="356DD47F" w14:textId="081FD009" w:rsidR="0069214E" w:rsidRDefault="0069214E" w:rsidP="0069214E">
      <w:pPr>
        <w:jc w:val="center"/>
        <w:rPr>
          <w:rFonts w:ascii="Book Antiqua" w:hAnsi="Book Antiqua"/>
          <w:sz w:val="20"/>
          <w:szCs w:val="20"/>
        </w:rPr>
      </w:pPr>
      <w:r>
        <w:rPr>
          <w:rFonts w:ascii="Book Antiqua" w:hAnsi="Book Antiqua"/>
          <w:sz w:val="20"/>
          <w:szCs w:val="20"/>
        </w:rPr>
        <w:t>(73:</w:t>
      </w:r>
      <w:r w:rsidR="005353D2">
        <w:rPr>
          <w:rFonts w:ascii="Book Antiqua" w:hAnsi="Book Antiqua"/>
          <w:sz w:val="20"/>
          <w:szCs w:val="20"/>
        </w:rPr>
        <w:t>3</w:t>
      </w:r>
      <w:r>
        <w:rPr>
          <w:rFonts w:ascii="Book Antiqua" w:hAnsi="Book Antiqua"/>
          <w:sz w:val="20"/>
          <w:szCs w:val="20"/>
        </w:rPr>
        <w:t xml:space="preserve">) </w:t>
      </w:r>
      <w:r w:rsidRPr="0069214E">
        <w:rPr>
          <w:sz w:val="20"/>
          <w:szCs w:val="20"/>
        </w:rPr>
        <w:t>˹</w:t>
      </w:r>
      <w:r w:rsidRPr="0069214E">
        <w:rPr>
          <w:rFonts w:ascii="Book Antiqua" w:hAnsi="Book Antiqua"/>
          <w:sz w:val="20"/>
          <w:szCs w:val="20"/>
        </w:rPr>
        <w:t>pray</w:t>
      </w:r>
      <w:r w:rsidRPr="0069214E">
        <w:rPr>
          <w:sz w:val="20"/>
          <w:szCs w:val="20"/>
        </w:rPr>
        <w:t>˺</w:t>
      </w:r>
      <w:r w:rsidRPr="0069214E">
        <w:rPr>
          <w:rFonts w:ascii="Book Antiqua" w:hAnsi="Book Antiqua"/>
          <w:sz w:val="20"/>
          <w:szCs w:val="20"/>
        </w:rPr>
        <w:t xml:space="preserve"> half the night, or a little less,</w:t>
      </w:r>
    </w:p>
    <w:p w14:paraId="040A6A27" w14:textId="77777777" w:rsidR="005353D2" w:rsidRDefault="005353D2" w:rsidP="0069214E">
      <w:pPr>
        <w:jc w:val="center"/>
        <w:rPr>
          <w:rFonts w:ascii="Book Antiqua" w:hAnsi="Book Antiqua"/>
          <w:sz w:val="20"/>
          <w:szCs w:val="20"/>
        </w:rPr>
      </w:pPr>
    </w:p>
    <w:p w14:paraId="251E372A" w14:textId="60E5EBCB" w:rsidR="005353D2" w:rsidRDefault="003F0060" w:rsidP="00F740B6">
      <w:pPr>
        <w:rPr>
          <w:rFonts w:asciiTheme="minorHAnsi" w:hAnsiTheme="minorHAnsi" w:cstheme="minorHAnsi"/>
          <w:color w:val="333333"/>
          <w:sz w:val="20"/>
          <w:szCs w:val="20"/>
          <w:shd w:val="clear" w:color="auto" w:fill="FFFFFF"/>
        </w:rPr>
      </w:pPr>
      <w:r w:rsidRPr="00F740B6">
        <w:rPr>
          <w:rFonts w:asciiTheme="minorHAnsi" w:hAnsiTheme="minorHAnsi" w:cstheme="minorHAnsi"/>
          <w:color w:val="333333"/>
          <w:sz w:val="20"/>
          <w:szCs w:val="20"/>
          <w:shd w:val="clear" w:color="auto" w:fill="FFFFFF"/>
        </w:rPr>
        <w:t xml:space="preserve">Half </w:t>
      </w:r>
      <w:r w:rsidR="00F740B6" w:rsidRPr="00F740B6">
        <w:rPr>
          <w:rFonts w:asciiTheme="minorHAnsi" w:hAnsiTheme="minorHAnsi" w:cstheme="minorHAnsi"/>
          <w:color w:val="333333"/>
          <w:sz w:val="20"/>
          <w:szCs w:val="20"/>
          <w:shd w:val="clear" w:color="auto" w:fill="FFFFFF"/>
        </w:rPr>
        <w:t xml:space="preserve">the night </w:t>
      </w:r>
      <w:r w:rsidRPr="00F740B6">
        <w:rPr>
          <w:rFonts w:asciiTheme="minorHAnsi" w:hAnsiTheme="minorHAnsi" w:cstheme="minorHAnsi"/>
          <w:color w:val="333333"/>
          <w:sz w:val="20"/>
          <w:szCs w:val="20"/>
          <w:shd w:val="clear" w:color="auto" w:fill="FFFFFF"/>
        </w:rPr>
        <w:t>means, instead of the whole night.</w:t>
      </w:r>
    </w:p>
    <w:p w14:paraId="35091388" w14:textId="77777777" w:rsidR="00D41758" w:rsidRDefault="00D41758" w:rsidP="00F740B6">
      <w:pPr>
        <w:rPr>
          <w:rFonts w:asciiTheme="minorHAnsi" w:hAnsiTheme="minorHAnsi" w:cstheme="minorHAnsi"/>
          <w:color w:val="333333"/>
          <w:sz w:val="20"/>
          <w:szCs w:val="20"/>
          <w:shd w:val="clear" w:color="auto" w:fill="FFFFFF"/>
        </w:rPr>
      </w:pPr>
    </w:p>
    <w:p w14:paraId="22DF9A80" w14:textId="3626B15C" w:rsidR="00B41739" w:rsidRPr="00E11F90" w:rsidRDefault="00D41758" w:rsidP="00E11F90">
      <w:pPr>
        <w:jc w:val="center"/>
        <w:rPr>
          <w:rFonts w:asciiTheme="minorHAnsi" w:hAnsiTheme="minorHAnsi" w:cstheme="minorHAnsi"/>
          <w:sz w:val="32"/>
          <w:szCs w:val="32"/>
        </w:rPr>
      </w:pPr>
      <w:proofErr w:type="spellStart"/>
      <w:r w:rsidRPr="00E11F90">
        <w:rPr>
          <w:rFonts w:ascii="_PDMS_Saleem_QuranFont" w:hAnsi="_PDMS_Saleem_QuranFont"/>
          <w:color w:val="000000"/>
          <w:sz w:val="32"/>
          <w:szCs w:val="32"/>
          <w:shd w:val="clear" w:color="auto" w:fill="FFFFFF"/>
          <w:rtl/>
        </w:rPr>
        <w:t>اَوۡ</w:t>
      </w:r>
      <w:proofErr w:type="spellEnd"/>
      <w:r w:rsidRPr="00E11F90">
        <w:rPr>
          <w:rFonts w:ascii="_PDMS_Saleem_QuranFont" w:hAnsi="_PDMS_Saleem_QuranFont"/>
          <w:color w:val="000000"/>
          <w:sz w:val="32"/>
          <w:szCs w:val="32"/>
          <w:shd w:val="clear" w:color="auto" w:fill="FFFFFF"/>
          <w:rtl/>
        </w:rPr>
        <w:t xml:space="preserve"> </w:t>
      </w:r>
      <w:proofErr w:type="spellStart"/>
      <w:r w:rsidRPr="00E11F90">
        <w:rPr>
          <w:rFonts w:ascii="_PDMS_Saleem_QuranFont" w:hAnsi="_PDMS_Saleem_QuranFont"/>
          <w:color w:val="000000"/>
          <w:sz w:val="32"/>
          <w:szCs w:val="32"/>
          <w:shd w:val="clear" w:color="auto" w:fill="FFFFFF"/>
          <w:rtl/>
        </w:rPr>
        <w:t>زِدۡ</w:t>
      </w:r>
      <w:proofErr w:type="spellEnd"/>
      <w:r w:rsidRPr="00E11F90">
        <w:rPr>
          <w:rFonts w:ascii="_PDMS_Saleem_QuranFont" w:hAnsi="_PDMS_Saleem_QuranFont"/>
          <w:color w:val="000000"/>
          <w:sz w:val="32"/>
          <w:szCs w:val="32"/>
          <w:shd w:val="clear" w:color="auto" w:fill="FFFFFF"/>
          <w:rtl/>
        </w:rPr>
        <w:t xml:space="preserve"> </w:t>
      </w:r>
      <w:proofErr w:type="spellStart"/>
      <w:r w:rsidRPr="00E11F90">
        <w:rPr>
          <w:rFonts w:ascii="_PDMS_Saleem_QuranFont" w:hAnsi="_PDMS_Saleem_QuranFont"/>
          <w:color w:val="000000"/>
          <w:sz w:val="32"/>
          <w:szCs w:val="32"/>
          <w:shd w:val="clear" w:color="auto" w:fill="FFFFFF"/>
          <w:rtl/>
        </w:rPr>
        <w:t>عَلَيۡهِ</w:t>
      </w:r>
      <w:proofErr w:type="spellEnd"/>
      <w:r w:rsidRPr="00E11F90">
        <w:rPr>
          <w:rFonts w:ascii="_PDMS_Saleem_QuranFont" w:hAnsi="_PDMS_Saleem_QuranFont"/>
          <w:color w:val="000000"/>
          <w:sz w:val="32"/>
          <w:szCs w:val="32"/>
          <w:shd w:val="clear" w:color="auto" w:fill="FFFFFF"/>
          <w:rtl/>
        </w:rPr>
        <w:t xml:space="preserve"> وَرَتِّلِ </w:t>
      </w:r>
      <w:proofErr w:type="spellStart"/>
      <w:r w:rsidRPr="00E11F90">
        <w:rPr>
          <w:rFonts w:ascii="_PDMS_Saleem_QuranFont" w:hAnsi="_PDMS_Saleem_QuranFont"/>
          <w:color w:val="000000"/>
          <w:sz w:val="32"/>
          <w:szCs w:val="32"/>
          <w:shd w:val="clear" w:color="auto" w:fill="FFFFFF"/>
          <w:rtl/>
        </w:rPr>
        <w:t>الۡقُرۡاٰنَ</w:t>
      </w:r>
      <w:proofErr w:type="spellEnd"/>
      <w:r w:rsidRPr="00E11F90">
        <w:rPr>
          <w:rFonts w:ascii="_PDMS_Saleem_QuranFont" w:hAnsi="_PDMS_Saleem_QuranFont"/>
          <w:color w:val="000000"/>
          <w:sz w:val="32"/>
          <w:szCs w:val="32"/>
          <w:shd w:val="clear" w:color="auto" w:fill="FFFFFF"/>
          <w:rtl/>
        </w:rPr>
        <w:t xml:space="preserve"> </w:t>
      </w:r>
      <w:proofErr w:type="spellStart"/>
      <w:r w:rsidRPr="00822611">
        <w:rPr>
          <w:rFonts w:ascii="_PDMS_Saleem_QuranFont" w:hAnsi="_PDMS_Saleem_QuranFont"/>
          <w:b/>
          <w:bCs/>
          <w:color w:val="000000"/>
          <w:sz w:val="32"/>
          <w:szCs w:val="32"/>
          <w:shd w:val="clear" w:color="auto" w:fill="FFFFFF"/>
          <w:rtl/>
        </w:rPr>
        <w:t>تَرۡتِيۡلً</w:t>
      </w:r>
      <w:proofErr w:type="spellEnd"/>
    </w:p>
    <w:p w14:paraId="7B7C23C1" w14:textId="25801F73" w:rsidR="0069214E" w:rsidRDefault="0069214E" w:rsidP="0069214E">
      <w:pPr>
        <w:jc w:val="center"/>
        <w:rPr>
          <w:rFonts w:ascii="Book Antiqua" w:hAnsi="Book Antiqua"/>
          <w:sz w:val="20"/>
          <w:szCs w:val="20"/>
        </w:rPr>
      </w:pPr>
      <w:r>
        <w:rPr>
          <w:rFonts w:ascii="Book Antiqua" w:hAnsi="Book Antiqua"/>
          <w:sz w:val="20"/>
          <w:szCs w:val="20"/>
        </w:rPr>
        <w:t>(73:</w:t>
      </w:r>
      <w:r w:rsidR="003F0060">
        <w:rPr>
          <w:rFonts w:ascii="Book Antiqua" w:hAnsi="Book Antiqua"/>
          <w:sz w:val="20"/>
          <w:szCs w:val="20"/>
        </w:rPr>
        <w:t>4</w:t>
      </w:r>
      <w:r>
        <w:rPr>
          <w:rFonts w:ascii="Book Antiqua" w:hAnsi="Book Antiqua"/>
          <w:sz w:val="20"/>
          <w:szCs w:val="20"/>
        </w:rPr>
        <w:t xml:space="preserve">) </w:t>
      </w:r>
      <w:r w:rsidRPr="0069214E">
        <w:rPr>
          <w:rFonts w:ascii="Book Antiqua" w:hAnsi="Book Antiqua"/>
          <w:sz w:val="20"/>
          <w:szCs w:val="20"/>
        </w:rPr>
        <w:t xml:space="preserve">or a little more—and recite the Quran </w:t>
      </w:r>
      <w:r w:rsidRPr="0069214E">
        <w:rPr>
          <w:sz w:val="20"/>
          <w:szCs w:val="20"/>
        </w:rPr>
        <w:t>˹</w:t>
      </w:r>
      <w:r w:rsidRPr="0069214E">
        <w:rPr>
          <w:rFonts w:ascii="Book Antiqua" w:hAnsi="Book Antiqua"/>
          <w:sz w:val="20"/>
          <w:szCs w:val="20"/>
        </w:rPr>
        <w:t>properly</w:t>
      </w:r>
      <w:r w:rsidRPr="0069214E">
        <w:rPr>
          <w:sz w:val="20"/>
          <w:szCs w:val="20"/>
        </w:rPr>
        <w:t>˺</w:t>
      </w:r>
      <w:r w:rsidRPr="0069214E">
        <w:rPr>
          <w:rFonts w:ascii="Book Antiqua" w:hAnsi="Book Antiqua"/>
          <w:sz w:val="20"/>
          <w:szCs w:val="20"/>
        </w:rPr>
        <w:t xml:space="preserve"> in a measured way.</w:t>
      </w:r>
    </w:p>
    <w:p w14:paraId="225D3C10" w14:textId="77777777" w:rsidR="003F0060" w:rsidRDefault="003F0060" w:rsidP="0069214E">
      <w:pPr>
        <w:jc w:val="center"/>
        <w:rPr>
          <w:rFonts w:ascii="Book Antiqua" w:hAnsi="Book Antiqua"/>
          <w:sz w:val="20"/>
          <w:szCs w:val="20"/>
        </w:rPr>
      </w:pPr>
    </w:p>
    <w:p w14:paraId="5C024ED9" w14:textId="77777777" w:rsidR="00F740B6" w:rsidRDefault="00CA71A9" w:rsidP="00F740B6">
      <w:pPr>
        <w:rPr>
          <w:rFonts w:asciiTheme="minorHAnsi" w:hAnsiTheme="minorHAnsi" w:cstheme="minorHAnsi"/>
          <w:sz w:val="20"/>
          <w:szCs w:val="20"/>
        </w:rPr>
      </w:pPr>
      <w:r w:rsidRPr="00F740B6">
        <w:rPr>
          <w:rFonts w:asciiTheme="minorHAnsi" w:hAnsiTheme="minorHAnsi" w:cstheme="minorHAnsi"/>
          <w:sz w:val="20"/>
          <w:szCs w:val="20"/>
          <w:u w:val="single"/>
        </w:rPr>
        <w:t xml:space="preserve">The </w:t>
      </w:r>
      <w:r w:rsidR="00F740B6" w:rsidRPr="00F740B6">
        <w:rPr>
          <w:rFonts w:asciiTheme="minorHAnsi" w:hAnsiTheme="minorHAnsi" w:cstheme="minorHAnsi"/>
          <w:sz w:val="20"/>
          <w:szCs w:val="20"/>
          <w:u w:val="single"/>
        </w:rPr>
        <w:t xml:space="preserve">Ayat </w:t>
      </w:r>
      <w:r w:rsidRPr="00F740B6">
        <w:rPr>
          <w:rFonts w:asciiTheme="minorHAnsi" w:hAnsiTheme="minorHAnsi" w:cstheme="minorHAnsi"/>
          <w:sz w:val="20"/>
          <w:szCs w:val="20"/>
          <w:u w:val="single"/>
        </w:rPr>
        <w:t>establishes both the recommended duration and the proper manner of night devotion.</w:t>
      </w:r>
      <w:r w:rsidRPr="00F740B6">
        <w:rPr>
          <w:rFonts w:asciiTheme="minorHAnsi" w:hAnsiTheme="minorHAnsi" w:cstheme="minorHAnsi"/>
          <w:sz w:val="20"/>
          <w:szCs w:val="20"/>
        </w:rPr>
        <w:t xml:space="preserve"> </w:t>
      </w:r>
    </w:p>
    <w:p w14:paraId="5EE043C5" w14:textId="77777777" w:rsidR="00F740B6" w:rsidRDefault="00F740B6" w:rsidP="00F740B6">
      <w:pPr>
        <w:rPr>
          <w:rFonts w:asciiTheme="minorHAnsi" w:hAnsiTheme="minorHAnsi" w:cstheme="minorHAnsi"/>
          <w:sz w:val="20"/>
          <w:szCs w:val="20"/>
        </w:rPr>
      </w:pPr>
    </w:p>
    <w:p w14:paraId="2EE7E473" w14:textId="77777777" w:rsidR="00F740B6" w:rsidRPr="00621608" w:rsidRDefault="00CA71A9" w:rsidP="00621608">
      <w:pPr>
        <w:pBdr>
          <w:top w:val="single" w:sz="4" w:space="1" w:color="auto"/>
          <w:left w:val="single" w:sz="4" w:space="4" w:color="auto"/>
          <w:bottom w:val="single" w:sz="4" w:space="1" w:color="auto"/>
          <w:right w:val="single" w:sz="4" w:space="4" w:color="auto"/>
        </w:pBdr>
        <w:rPr>
          <w:rFonts w:asciiTheme="minorHAnsi" w:hAnsiTheme="minorHAnsi" w:cstheme="minorHAnsi"/>
          <w:i/>
          <w:iCs/>
          <w:sz w:val="20"/>
          <w:szCs w:val="20"/>
        </w:rPr>
      </w:pPr>
      <w:r w:rsidRPr="00621608">
        <w:rPr>
          <w:rFonts w:asciiTheme="minorHAnsi" w:hAnsiTheme="minorHAnsi" w:cstheme="minorHAnsi"/>
          <w:i/>
          <w:iCs/>
          <w:sz w:val="20"/>
          <w:szCs w:val="20"/>
        </w:rPr>
        <w:t>The Prophet (</w:t>
      </w:r>
      <w:r w:rsidR="00F740B6" w:rsidRPr="00621608">
        <w:rPr>
          <w:rFonts w:asciiTheme="minorHAnsi" w:hAnsiTheme="minorHAnsi" w:cstheme="minorHAnsi"/>
          <w:i/>
          <w:iCs/>
          <w:sz w:val="20"/>
          <w:szCs w:val="20"/>
        </w:rPr>
        <w:t>PBUH</w:t>
      </w:r>
      <w:r w:rsidRPr="00621608">
        <w:rPr>
          <w:rFonts w:asciiTheme="minorHAnsi" w:hAnsiTheme="minorHAnsi" w:cstheme="minorHAnsi"/>
          <w:i/>
          <w:iCs/>
          <w:sz w:val="20"/>
          <w:szCs w:val="20"/>
        </w:rPr>
        <w:t xml:space="preserve">) is granted flexibility—half the night, or slightly more or less—yet the linguistic structure indicates that half the night remains the preferred measure. </w:t>
      </w:r>
    </w:p>
    <w:p w14:paraId="0FEF4010" w14:textId="77777777" w:rsidR="00F740B6" w:rsidRDefault="00F740B6" w:rsidP="00F740B6">
      <w:pPr>
        <w:rPr>
          <w:rFonts w:asciiTheme="minorHAnsi" w:hAnsiTheme="minorHAnsi" w:cstheme="minorHAnsi"/>
          <w:sz w:val="20"/>
          <w:szCs w:val="20"/>
        </w:rPr>
      </w:pPr>
    </w:p>
    <w:p w14:paraId="672E6AEF" w14:textId="77777777" w:rsidR="00114FBC" w:rsidRDefault="00CA71A9" w:rsidP="00F740B6">
      <w:pPr>
        <w:rPr>
          <w:rFonts w:asciiTheme="minorHAnsi" w:hAnsiTheme="minorHAnsi" w:cstheme="minorHAnsi"/>
          <w:sz w:val="20"/>
          <w:szCs w:val="20"/>
        </w:rPr>
      </w:pPr>
      <w:r w:rsidRPr="00F740B6">
        <w:rPr>
          <w:rFonts w:asciiTheme="minorHAnsi" w:hAnsiTheme="minorHAnsi" w:cstheme="minorHAnsi"/>
          <w:sz w:val="20"/>
          <w:szCs w:val="20"/>
        </w:rPr>
        <w:t>The command to “</w:t>
      </w:r>
      <w:r w:rsidRPr="00B85E85">
        <w:rPr>
          <w:rFonts w:asciiTheme="minorHAnsi" w:hAnsiTheme="minorHAnsi" w:cstheme="minorHAnsi"/>
          <w:b/>
          <w:bCs/>
          <w:sz w:val="20"/>
          <w:szCs w:val="20"/>
        </w:rPr>
        <w:t>recite the Quran slowly and distinctly” (</w:t>
      </w:r>
      <w:proofErr w:type="spellStart"/>
      <w:r w:rsidRPr="00B85E85">
        <w:rPr>
          <w:rFonts w:asciiTheme="minorHAnsi" w:hAnsiTheme="minorHAnsi" w:cstheme="minorHAnsi"/>
          <w:b/>
          <w:bCs/>
          <w:sz w:val="20"/>
          <w:szCs w:val="20"/>
        </w:rPr>
        <w:t>tartīl</w:t>
      </w:r>
      <w:proofErr w:type="spellEnd"/>
      <w:r w:rsidRPr="00B85E85">
        <w:rPr>
          <w:rFonts w:asciiTheme="minorHAnsi" w:hAnsiTheme="minorHAnsi" w:cstheme="minorHAnsi"/>
          <w:b/>
          <w:bCs/>
          <w:sz w:val="20"/>
          <w:szCs w:val="20"/>
        </w:rPr>
        <w:t xml:space="preserve">) </w:t>
      </w:r>
      <w:r w:rsidRPr="00F740B6">
        <w:rPr>
          <w:rFonts w:asciiTheme="minorHAnsi" w:hAnsiTheme="minorHAnsi" w:cstheme="minorHAnsi"/>
          <w:sz w:val="20"/>
          <w:szCs w:val="20"/>
        </w:rPr>
        <w:t xml:space="preserve">signifies a methodical, contemplative recitation that </w:t>
      </w:r>
      <w:r w:rsidRPr="00F740B6">
        <w:rPr>
          <w:rFonts w:asciiTheme="minorHAnsi" w:hAnsiTheme="minorHAnsi" w:cstheme="minorHAnsi"/>
          <w:sz w:val="20"/>
          <w:szCs w:val="20"/>
          <w:u w:val="single"/>
        </w:rPr>
        <w:t>integrates phonetic clarity with spiritual reflection</w:t>
      </w:r>
      <w:r w:rsidRPr="00F740B6">
        <w:rPr>
          <w:rFonts w:asciiTheme="minorHAnsi" w:hAnsiTheme="minorHAnsi" w:cstheme="minorHAnsi"/>
          <w:sz w:val="20"/>
          <w:szCs w:val="20"/>
        </w:rPr>
        <w:t xml:space="preserve">. Classical reports describe the Prophet’s practice: elongating sounds, pausing at the end of each </w:t>
      </w:r>
      <w:r w:rsidR="00F740B6">
        <w:rPr>
          <w:rFonts w:asciiTheme="minorHAnsi" w:hAnsiTheme="minorHAnsi" w:cstheme="minorHAnsi"/>
          <w:sz w:val="20"/>
          <w:szCs w:val="20"/>
        </w:rPr>
        <w:t>Ayat</w:t>
      </w:r>
      <w:r w:rsidRPr="00F740B6">
        <w:rPr>
          <w:rFonts w:asciiTheme="minorHAnsi" w:hAnsiTheme="minorHAnsi" w:cstheme="minorHAnsi"/>
          <w:sz w:val="20"/>
          <w:szCs w:val="20"/>
        </w:rPr>
        <w:t xml:space="preserve">, articulating every word with precision, and responding to the thematic cues within the </w:t>
      </w:r>
      <w:r w:rsidR="00F740B6">
        <w:rPr>
          <w:rFonts w:asciiTheme="minorHAnsi" w:hAnsiTheme="minorHAnsi" w:cstheme="minorHAnsi"/>
          <w:sz w:val="20"/>
          <w:szCs w:val="20"/>
        </w:rPr>
        <w:t>Ayats</w:t>
      </w:r>
      <w:r w:rsidRPr="00F740B6">
        <w:rPr>
          <w:rFonts w:asciiTheme="minorHAnsi" w:hAnsiTheme="minorHAnsi" w:cstheme="minorHAnsi"/>
          <w:sz w:val="20"/>
          <w:szCs w:val="20"/>
        </w:rPr>
        <w:t xml:space="preserve">—glorification where appropriate, supplication where indicated, and seeking refuge where required. </w:t>
      </w:r>
    </w:p>
    <w:p w14:paraId="4251337A" w14:textId="082DFC22" w:rsidR="003F0060" w:rsidRDefault="00CA71A9" w:rsidP="00F740B6">
      <w:pPr>
        <w:rPr>
          <w:rFonts w:asciiTheme="minorHAnsi" w:hAnsiTheme="minorHAnsi" w:cstheme="minorHAnsi"/>
          <w:sz w:val="20"/>
          <w:szCs w:val="20"/>
          <w:u w:val="single"/>
        </w:rPr>
      </w:pPr>
      <w:r w:rsidRPr="00114FBC">
        <w:rPr>
          <w:rFonts w:asciiTheme="minorHAnsi" w:hAnsiTheme="minorHAnsi" w:cstheme="minorHAnsi"/>
          <w:sz w:val="20"/>
          <w:szCs w:val="20"/>
          <w:u w:val="single"/>
        </w:rPr>
        <w:lastRenderedPageBreak/>
        <w:t xml:space="preserve">The cumulative implication is that Quranic recitation is not a mechanical </w:t>
      </w:r>
      <w:r w:rsidR="00114FBC" w:rsidRPr="00114FBC">
        <w:rPr>
          <w:rFonts w:asciiTheme="minorHAnsi" w:hAnsiTheme="minorHAnsi" w:cstheme="minorHAnsi"/>
          <w:sz w:val="20"/>
          <w:szCs w:val="20"/>
          <w:u w:val="single"/>
        </w:rPr>
        <w:t>act,</w:t>
      </w:r>
      <w:r w:rsidRPr="00114FBC">
        <w:rPr>
          <w:rFonts w:asciiTheme="minorHAnsi" w:hAnsiTheme="minorHAnsi" w:cstheme="minorHAnsi"/>
          <w:sz w:val="20"/>
          <w:szCs w:val="20"/>
          <w:u w:val="single"/>
        </w:rPr>
        <w:t xml:space="preserve"> but an intentional, reflective engagement aimed at internalizing divine guidance.</w:t>
      </w:r>
    </w:p>
    <w:p w14:paraId="4EC4CC7D" w14:textId="77777777" w:rsidR="00076149" w:rsidRDefault="00076149" w:rsidP="00F740B6">
      <w:pPr>
        <w:rPr>
          <w:rFonts w:asciiTheme="minorHAnsi" w:hAnsiTheme="minorHAnsi" w:cstheme="minorHAnsi"/>
          <w:sz w:val="20"/>
          <w:szCs w:val="20"/>
        </w:rPr>
      </w:pPr>
    </w:p>
    <w:p w14:paraId="0AF5D82C" w14:textId="414717B9" w:rsidR="00E11F90" w:rsidRDefault="00114FBC" w:rsidP="00114FBC">
      <w:pPr>
        <w:jc w:val="center"/>
        <w:rPr>
          <w:rFonts w:asciiTheme="minorHAnsi" w:hAnsiTheme="minorHAnsi" w:cstheme="minorHAnsi"/>
          <w:b/>
          <w:bCs/>
          <w:color w:val="EE0000"/>
          <w:sz w:val="20"/>
          <w:szCs w:val="20"/>
        </w:rPr>
      </w:pPr>
      <w:r w:rsidRPr="00076149">
        <w:rPr>
          <w:rFonts w:asciiTheme="minorHAnsi" w:hAnsiTheme="minorHAnsi" w:cstheme="minorHAnsi"/>
          <w:b/>
          <w:bCs/>
          <w:color w:val="EE0000"/>
          <w:sz w:val="20"/>
          <w:szCs w:val="20"/>
        </w:rPr>
        <w:t xml:space="preserve">TAHAJJUD PRAYER: </w:t>
      </w:r>
      <w:r w:rsidRPr="00076149">
        <w:rPr>
          <w:rFonts w:asciiTheme="minorHAnsi" w:hAnsiTheme="minorHAnsi" w:cstheme="minorHAnsi"/>
          <w:color w:val="EE0000"/>
          <w:sz w:val="20"/>
          <w:szCs w:val="20"/>
        </w:rPr>
        <w:t>P</w:t>
      </w:r>
      <w:r w:rsidRPr="00076149">
        <w:rPr>
          <w:rFonts w:asciiTheme="minorHAnsi" w:hAnsiTheme="minorHAnsi" w:cstheme="minorHAnsi"/>
          <w:b/>
          <w:bCs/>
          <w:color w:val="EE0000"/>
          <w:sz w:val="20"/>
          <w:szCs w:val="20"/>
        </w:rPr>
        <w:t>RAY 8 RAKAT AND THEN RECITE THE QURAN. THIS IS BETTER THAN DOING ZIKR OR ANY OTHER FORM OF WORSHIP.</w:t>
      </w:r>
    </w:p>
    <w:p w14:paraId="7FB415FA" w14:textId="77777777" w:rsidR="006F77E6" w:rsidRPr="005C2811" w:rsidRDefault="006F77E6" w:rsidP="00114FBC">
      <w:pPr>
        <w:jc w:val="center"/>
        <w:rPr>
          <w:rFonts w:asciiTheme="minorHAnsi" w:hAnsiTheme="minorHAnsi" w:cstheme="minorHAnsi"/>
          <w:b/>
          <w:bCs/>
          <w:color w:val="EE0000"/>
          <w:sz w:val="20"/>
          <w:szCs w:val="20"/>
        </w:rPr>
      </w:pPr>
    </w:p>
    <w:p w14:paraId="231E3703" w14:textId="056EE939" w:rsidR="00F152A9" w:rsidRDefault="0069214E" w:rsidP="008B622B">
      <w:pPr>
        <w:jc w:val="center"/>
        <w:rPr>
          <w:rFonts w:ascii="Book Antiqua" w:hAnsi="Book Antiqua"/>
          <w:sz w:val="20"/>
          <w:szCs w:val="20"/>
        </w:rPr>
      </w:pPr>
      <w:r>
        <w:rPr>
          <w:rFonts w:ascii="Book Antiqua" w:hAnsi="Book Antiqua"/>
          <w:sz w:val="20"/>
          <w:szCs w:val="20"/>
        </w:rPr>
        <w:t>(73:</w:t>
      </w:r>
      <w:r w:rsidR="00786E1C">
        <w:rPr>
          <w:rFonts w:ascii="Book Antiqua" w:hAnsi="Book Antiqua"/>
          <w:sz w:val="20"/>
          <w:szCs w:val="20"/>
        </w:rPr>
        <w:t>5</w:t>
      </w:r>
      <w:r>
        <w:rPr>
          <w:rFonts w:ascii="Book Antiqua" w:hAnsi="Book Antiqua"/>
          <w:sz w:val="20"/>
          <w:szCs w:val="20"/>
        </w:rPr>
        <w:t xml:space="preserve">) </w:t>
      </w:r>
      <w:r w:rsidRPr="0069214E">
        <w:rPr>
          <w:sz w:val="20"/>
          <w:szCs w:val="20"/>
        </w:rPr>
        <w:t>˹</w:t>
      </w:r>
      <w:r w:rsidRPr="0069214E">
        <w:rPr>
          <w:rFonts w:ascii="Book Antiqua" w:hAnsi="Book Antiqua"/>
          <w:sz w:val="20"/>
          <w:szCs w:val="20"/>
        </w:rPr>
        <w:t>For</w:t>
      </w:r>
      <w:r w:rsidRPr="0069214E">
        <w:rPr>
          <w:sz w:val="20"/>
          <w:szCs w:val="20"/>
        </w:rPr>
        <w:t>˺</w:t>
      </w:r>
      <w:r w:rsidRPr="0069214E">
        <w:rPr>
          <w:rFonts w:ascii="Book Antiqua" w:hAnsi="Book Antiqua"/>
          <w:sz w:val="20"/>
          <w:szCs w:val="20"/>
        </w:rPr>
        <w:t xml:space="preserve"> We will soon send upon you a weighty revelation.</w:t>
      </w:r>
    </w:p>
    <w:p w14:paraId="62E0A2F9" w14:textId="77777777" w:rsidR="00F740B6" w:rsidRDefault="00F740B6" w:rsidP="008B622B">
      <w:pPr>
        <w:jc w:val="center"/>
        <w:rPr>
          <w:rFonts w:ascii="Book Antiqua" w:hAnsi="Book Antiqua"/>
          <w:sz w:val="20"/>
          <w:szCs w:val="20"/>
        </w:rPr>
      </w:pPr>
    </w:p>
    <w:p w14:paraId="11BBC633" w14:textId="77777777" w:rsidR="005C2811" w:rsidRDefault="00F152A9" w:rsidP="00F740B6">
      <w:pPr>
        <w:rPr>
          <w:rFonts w:asciiTheme="minorHAnsi" w:hAnsiTheme="minorHAnsi" w:cstheme="minorHAnsi"/>
          <w:sz w:val="20"/>
          <w:szCs w:val="20"/>
        </w:rPr>
      </w:pPr>
      <w:r w:rsidRPr="00F152A9">
        <w:rPr>
          <w:rFonts w:asciiTheme="minorHAnsi" w:hAnsiTheme="minorHAnsi" w:cstheme="minorHAnsi"/>
          <w:sz w:val="20"/>
          <w:szCs w:val="20"/>
        </w:rPr>
        <w:t>Allah</w:t>
      </w:r>
      <w:r w:rsidR="00F740B6">
        <w:rPr>
          <w:rFonts w:asciiTheme="minorHAnsi" w:hAnsiTheme="minorHAnsi" w:cstheme="minorHAnsi"/>
          <w:sz w:val="20"/>
          <w:szCs w:val="20"/>
        </w:rPr>
        <w:t xml:space="preserve"> SWT</w:t>
      </w:r>
      <w:r w:rsidRPr="00F152A9">
        <w:rPr>
          <w:rFonts w:asciiTheme="minorHAnsi" w:hAnsiTheme="minorHAnsi" w:cstheme="minorHAnsi"/>
          <w:sz w:val="20"/>
          <w:szCs w:val="20"/>
        </w:rPr>
        <w:t xml:space="preserve"> tells the Prophet (</w:t>
      </w:r>
      <w:r w:rsidR="00F740B6">
        <w:rPr>
          <w:rFonts w:asciiTheme="minorHAnsi" w:hAnsiTheme="minorHAnsi" w:cstheme="minorHAnsi"/>
          <w:sz w:val="20"/>
          <w:szCs w:val="20"/>
        </w:rPr>
        <w:t>PBUH</w:t>
      </w:r>
      <w:r w:rsidRPr="00F152A9">
        <w:rPr>
          <w:rFonts w:asciiTheme="minorHAnsi" w:hAnsiTheme="minorHAnsi" w:cstheme="minorHAnsi"/>
          <w:sz w:val="20"/>
          <w:szCs w:val="20"/>
        </w:rPr>
        <w:t xml:space="preserve">) to stand in night prayer because a very heavy and serious message—the Quran—is about to be revealed to him. To carry this responsibility, he must strengthen his inner self through long night worship, even if it means sacrificing rest. </w:t>
      </w:r>
    </w:p>
    <w:p w14:paraId="4139A236" w14:textId="77777777" w:rsidR="005C2811" w:rsidRDefault="005C2811" w:rsidP="00F740B6">
      <w:pPr>
        <w:rPr>
          <w:rFonts w:asciiTheme="minorHAnsi" w:hAnsiTheme="minorHAnsi" w:cstheme="minorHAnsi"/>
          <w:sz w:val="20"/>
          <w:szCs w:val="20"/>
        </w:rPr>
      </w:pPr>
    </w:p>
    <w:p w14:paraId="3C930BB0" w14:textId="6BAF5AC2" w:rsidR="00F740B6" w:rsidRDefault="00F152A9" w:rsidP="00F740B6">
      <w:pPr>
        <w:rPr>
          <w:rFonts w:asciiTheme="minorHAnsi" w:hAnsiTheme="minorHAnsi" w:cstheme="minorHAnsi"/>
          <w:sz w:val="20"/>
          <w:szCs w:val="20"/>
        </w:rPr>
      </w:pPr>
      <w:r w:rsidRPr="00F152A9">
        <w:rPr>
          <w:rFonts w:asciiTheme="minorHAnsi" w:hAnsiTheme="minorHAnsi" w:cstheme="minorHAnsi"/>
          <w:sz w:val="20"/>
          <w:szCs w:val="20"/>
        </w:rPr>
        <w:t>The Quran is called a “</w:t>
      </w:r>
      <w:r w:rsidRPr="00F152A9">
        <w:rPr>
          <w:rFonts w:ascii="Book Antiqua" w:hAnsi="Book Antiqua" w:cstheme="minorHAnsi"/>
          <w:sz w:val="20"/>
          <w:szCs w:val="20"/>
        </w:rPr>
        <w:t>weighty</w:t>
      </w:r>
      <w:r w:rsidR="00F740B6" w:rsidRPr="00F740B6">
        <w:rPr>
          <w:rFonts w:ascii="Book Antiqua" w:hAnsi="Book Antiqua" w:cstheme="minorHAnsi"/>
          <w:sz w:val="20"/>
          <w:szCs w:val="20"/>
        </w:rPr>
        <w:t xml:space="preserve"> revelation</w:t>
      </w:r>
      <w:r w:rsidRPr="00F152A9">
        <w:rPr>
          <w:rFonts w:asciiTheme="minorHAnsi" w:hAnsiTheme="minorHAnsi" w:cstheme="minorHAnsi"/>
          <w:sz w:val="20"/>
          <w:szCs w:val="20"/>
        </w:rPr>
        <w:t xml:space="preserve">” because living by it, spreading it to the world, and transforming society through it is the greatest task ever given to a human being. </w:t>
      </w:r>
    </w:p>
    <w:p w14:paraId="619FD1AC" w14:textId="77777777" w:rsidR="00275A31" w:rsidRDefault="00275A31" w:rsidP="00F740B6">
      <w:pPr>
        <w:rPr>
          <w:rFonts w:asciiTheme="minorHAnsi" w:hAnsiTheme="minorHAnsi" w:cstheme="minorHAnsi"/>
          <w:sz w:val="20"/>
          <w:szCs w:val="20"/>
        </w:rPr>
      </w:pPr>
    </w:p>
    <w:p w14:paraId="4E656C92" w14:textId="0DDD1D17" w:rsidR="00B41739" w:rsidRDefault="00F152A9" w:rsidP="00F740B6">
      <w:pPr>
        <w:rPr>
          <w:rFonts w:asciiTheme="minorHAnsi" w:hAnsiTheme="minorHAnsi" w:cstheme="minorHAnsi"/>
          <w:sz w:val="20"/>
          <w:szCs w:val="20"/>
        </w:rPr>
      </w:pPr>
      <w:r w:rsidRPr="00F152A9">
        <w:rPr>
          <w:rFonts w:asciiTheme="minorHAnsi" w:hAnsiTheme="minorHAnsi" w:cstheme="minorHAnsi"/>
          <w:sz w:val="20"/>
          <w:szCs w:val="20"/>
        </w:rPr>
        <w:t>It is also “</w:t>
      </w:r>
      <w:r w:rsidRPr="00F152A9">
        <w:rPr>
          <w:rFonts w:ascii="Book Antiqua" w:hAnsi="Book Antiqua" w:cstheme="minorHAnsi"/>
          <w:sz w:val="20"/>
          <w:szCs w:val="20"/>
        </w:rPr>
        <w:t>weighty</w:t>
      </w:r>
      <w:r w:rsidRPr="00F152A9">
        <w:rPr>
          <w:rFonts w:asciiTheme="minorHAnsi" w:hAnsiTheme="minorHAnsi" w:cstheme="minorHAnsi"/>
          <w:sz w:val="20"/>
          <w:szCs w:val="20"/>
        </w:rPr>
        <w:t xml:space="preserve">” in a literal sense: the Prophet </w:t>
      </w:r>
      <w:r w:rsidR="0080634B">
        <w:rPr>
          <w:rFonts w:asciiTheme="minorHAnsi" w:hAnsiTheme="minorHAnsi" w:cstheme="minorHAnsi"/>
          <w:sz w:val="20"/>
          <w:szCs w:val="20"/>
        </w:rPr>
        <w:t xml:space="preserve">(PBUH) </w:t>
      </w:r>
      <w:r w:rsidRPr="00F152A9">
        <w:rPr>
          <w:rFonts w:asciiTheme="minorHAnsi" w:hAnsiTheme="minorHAnsi" w:cstheme="minorHAnsi"/>
          <w:sz w:val="20"/>
          <w:szCs w:val="20"/>
        </w:rPr>
        <w:t>physically felt the heaviness of revelation. His companions described how his body would become extremely heavy, how sweat would appear on his forehead even in cold weather, and how his camel would sink to the ground under the weight of the revelation.</w:t>
      </w:r>
    </w:p>
    <w:p w14:paraId="2FB309A8" w14:textId="77777777" w:rsidR="005C2811" w:rsidRDefault="005C2811" w:rsidP="00F740B6">
      <w:pPr>
        <w:rPr>
          <w:rFonts w:asciiTheme="minorHAnsi" w:hAnsiTheme="minorHAnsi" w:cstheme="minorHAnsi"/>
          <w:sz w:val="20"/>
          <w:szCs w:val="20"/>
        </w:rPr>
      </w:pPr>
    </w:p>
    <w:p w14:paraId="75A93537" w14:textId="37563741" w:rsidR="005C2811" w:rsidRDefault="005C2811" w:rsidP="00275A31">
      <w:pPr>
        <w:pBdr>
          <w:top w:val="single" w:sz="4" w:space="1" w:color="auto"/>
          <w:left w:val="single" w:sz="4" w:space="4" w:color="auto"/>
          <w:bottom w:val="single" w:sz="4" w:space="1" w:color="auto"/>
          <w:right w:val="single" w:sz="4" w:space="4" w:color="auto"/>
        </w:pBdr>
        <w:rPr>
          <w:rFonts w:asciiTheme="minorHAnsi" w:hAnsiTheme="minorHAnsi" w:cstheme="minorHAnsi"/>
          <w:i/>
          <w:iCs/>
          <w:color w:val="EE0000"/>
          <w:sz w:val="20"/>
          <w:szCs w:val="20"/>
        </w:rPr>
      </w:pPr>
      <w:r w:rsidRPr="00275A31">
        <w:rPr>
          <w:rFonts w:asciiTheme="minorHAnsi" w:hAnsiTheme="minorHAnsi" w:cstheme="minorHAnsi"/>
          <w:i/>
          <w:iCs/>
          <w:color w:val="EE0000"/>
          <w:sz w:val="20"/>
          <w:szCs w:val="20"/>
        </w:rPr>
        <w:t>FYI – Night prayer and worship (</w:t>
      </w:r>
      <w:proofErr w:type="spellStart"/>
      <w:r w:rsidRPr="00275A31">
        <w:rPr>
          <w:rFonts w:asciiTheme="minorHAnsi" w:hAnsiTheme="minorHAnsi" w:cstheme="minorHAnsi"/>
          <w:i/>
          <w:iCs/>
          <w:color w:val="EE0000"/>
          <w:sz w:val="20"/>
          <w:szCs w:val="20"/>
        </w:rPr>
        <w:t>idahdah</w:t>
      </w:r>
      <w:proofErr w:type="spellEnd"/>
      <w:r w:rsidRPr="00275A31">
        <w:rPr>
          <w:rFonts w:asciiTheme="minorHAnsi" w:hAnsiTheme="minorHAnsi" w:cstheme="minorHAnsi"/>
          <w:i/>
          <w:iCs/>
          <w:color w:val="EE0000"/>
          <w:sz w:val="20"/>
          <w:szCs w:val="20"/>
        </w:rPr>
        <w:t>) crush human desires and wants just like fasting. And the intense absorption of the Quran during the night is unparallel</w:t>
      </w:r>
      <w:r w:rsidR="00162453" w:rsidRPr="00275A31">
        <w:rPr>
          <w:rFonts w:asciiTheme="minorHAnsi" w:hAnsiTheme="minorHAnsi" w:cstheme="minorHAnsi"/>
          <w:i/>
          <w:iCs/>
          <w:color w:val="EE0000"/>
          <w:sz w:val="20"/>
          <w:szCs w:val="20"/>
        </w:rPr>
        <w:t xml:space="preserve"> as there is calm, peace and a direct link.</w:t>
      </w:r>
    </w:p>
    <w:p w14:paraId="1CB5FE87" w14:textId="5204CA53" w:rsidR="001C1F4A" w:rsidRPr="00275A31" w:rsidRDefault="001C1F4A" w:rsidP="00275A31">
      <w:pPr>
        <w:pBdr>
          <w:top w:val="single" w:sz="4" w:space="1" w:color="auto"/>
          <w:left w:val="single" w:sz="4" w:space="4" w:color="auto"/>
          <w:bottom w:val="single" w:sz="4" w:space="1" w:color="auto"/>
          <w:right w:val="single" w:sz="4" w:space="4" w:color="auto"/>
        </w:pBdr>
        <w:rPr>
          <w:rFonts w:asciiTheme="minorHAnsi" w:hAnsiTheme="minorHAnsi" w:cstheme="minorHAnsi"/>
          <w:i/>
          <w:iCs/>
          <w:color w:val="EE0000"/>
          <w:sz w:val="20"/>
          <w:szCs w:val="20"/>
        </w:rPr>
      </w:pPr>
      <w:proofErr w:type="gramStart"/>
      <w:r>
        <w:rPr>
          <w:rFonts w:asciiTheme="minorHAnsi" w:hAnsiTheme="minorHAnsi" w:cstheme="minorHAnsi"/>
          <w:i/>
          <w:iCs/>
          <w:color w:val="EE0000"/>
          <w:sz w:val="20"/>
          <w:szCs w:val="20"/>
        </w:rPr>
        <w:t>So</w:t>
      </w:r>
      <w:proofErr w:type="gramEnd"/>
      <w:r>
        <w:rPr>
          <w:rFonts w:asciiTheme="minorHAnsi" w:hAnsiTheme="minorHAnsi" w:cstheme="minorHAnsi"/>
          <w:i/>
          <w:iCs/>
          <w:color w:val="EE0000"/>
          <w:sz w:val="20"/>
          <w:szCs w:val="20"/>
        </w:rPr>
        <w:t xml:space="preserve"> connect with the Quran at night with </w:t>
      </w:r>
      <w:proofErr w:type="spellStart"/>
      <w:r>
        <w:rPr>
          <w:rFonts w:asciiTheme="minorHAnsi" w:hAnsiTheme="minorHAnsi" w:cstheme="minorHAnsi"/>
          <w:i/>
          <w:iCs/>
          <w:color w:val="EE0000"/>
          <w:sz w:val="20"/>
          <w:szCs w:val="20"/>
        </w:rPr>
        <w:t>tarteel</w:t>
      </w:r>
      <w:proofErr w:type="spellEnd"/>
      <w:r>
        <w:rPr>
          <w:rFonts w:asciiTheme="minorHAnsi" w:hAnsiTheme="minorHAnsi" w:cstheme="minorHAnsi"/>
          <w:i/>
          <w:iCs/>
          <w:color w:val="EE0000"/>
          <w:sz w:val="20"/>
          <w:szCs w:val="20"/>
        </w:rPr>
        <w:t xml:space="preserve">, </w:t>
      </w:r>
      <w:proofErr w:type="spellStart"/>
      <w:r>
        <w:rPr>
          <w:rFonts w:asciiTheme="minorHAnsi" w:hAnsiTheme="minorHAnsi" w:cstheme="minorHAnsi"/>
          <w:i/>
          <w:iCs/>
          <w:color w:val="EE0000"/>
          <w:sz w:val="20"/>
          <w:szCs w:val="20"/>
        </w:rPr>
        <w:t>tajweed</w:t>
      </w:r>
      <w:proofErr w:type="spellEnd"/>
      <w:r>
        <w:rPr>
          <w:rFonts w:asciiTheme="minorHAnsi" w:hAnsiTheme="minorHAnsi" w:cstheme="minorHAnsi"/>
          <w:i/>
          <w:iCs/>
          <w:color w:val="EE0000"/>
          <w:sz w:val="20"/>
          <w:szCs w:val="20"/>
        </w:rPr>
        <w:t xml:space="preserve">, </w:t>
      </w:r>
      <w:proofErr w:type="spellStart"/>
      <w:r>
        <w:rPr>
          <w:rFonts w:asciiTheme="minorHAnsi" w:hAnsiTheme="minorHAnsi" w:cstheme="minorHAnsi"/>
          <w:i/>
          <w:iCs/>
          <w:color w:val="EE0000"/>
          <w:sz w:val="20"/>
          <w:szCs w:val="20"/>
        </w:rPr>
        <w:t>tafseer</w:t>
      </w:r>
      <w:proofErr w:type="spellEnd"/>
      <w:r>
        <w:rPr>
          <w:rFonts w:asciiTheme="minorHAnsi" w:hAnsiTheme="minorHAnsi" w:cstheme="minorHAnsi"/>
          <w:i/>
          <w:iCs/>
          <w:color w:val="EE0000"/>
          <w:sz w:val="20"/>
          <w:szCs w:val="20"/>
        </w:rPr>
        <w:t xml:space="preserve"> and </w:t>
      </w:r>
      <w:proofErr w:type="spellStart"/>
      <w:r>
        <w:rPr>
          <w:rFonts w:asciiTheme="minorHAnsi" w:hAnsiTheme="minorHAnsi" w:cstheme="minorHAnsi"/>
          <w:i/>
          <w:iCs/>
          <w:color w:val="EE0000"/>
          <w:sz w:val="20"/>
          <w:szCs w:val="20"/>
        </w:rPr>
        <w:t>tabadur</w:t>
      </w:r>
      <w:proofErr w:type="spellEnd"/>
      <w:r>
        <w:rPr>
          <w:rFonts w:asciiTheme="minorHAnsi" w:hAnsiTheme="minorHAnsi" w:cstheme="minorHAnsi"/>
          <w:i/>
          <w:iCs/>
          <w:color w:val="EE0000"/>
          <w:sz w:val="20"/>
          <w:szCs w:val="20"/>
        </w:rPr>
        <w:t xml:space="preserve">. </w:t>
      </w:r>
    </w:p>
    <w:p w14:paraId="71F77C03" w14:textId="77777777" w:rsidR="00D41758" w:rsidRDefault="00D41758" w:rsidP="00F740B6">
      <w:pPr>
        <w:rPr>
          <w:rFonts w:asciiTheme="minorHAnsi" w:hAnsiTheme="minorHAnsi" w:cstheme="minorHAnsi"/>
          <w:sz w:val="20"/>
          <w:szCs w:val="20"/>
        </w:rPr>
      </w:pPr>
    </w:p>
    <w:p w14:paraId="2271AEBA" w14:textId="1472C6C3" w:rsidR="00974C0F" w:rsidRPr="00E11F90" w:rsidRDefault="00D41758" w:rsidP="00E11F90">
      <w:pPr>
        <w:jc w:val="center"/>
        <w:rPr>
          <w:rFonts w:asciiTheme="minorHAnsi" w:hAnsiTheme="minorHAnsi" w:cstheme="minorHAnsi"/>
          <w:sz w:val="32"/>
          <w:szCs w:val="32"/>
        </w:rPr>
      </w:pPr>
      <w:r w:rsidRPr="00E11F90">
        <w:rPr>
          <w:rFonts w:ascii="_PDMS_Saleem_QuranFont" w:hAnsi="_PDMS_Saleem_QuranFont"/>
          <w:color w:val="000000"/>
          <w:sz w:val="32"/>
          <w:szCs w:val="32"/>
          <w:shd w:val="clear" w:color="auto" w:fill="FFFFFF"/>
          <w:rtl/>
        </w:rPr>
        <w:t xml:space="preserve">اِنَّ نَاشِئَةَ </w:t>
      </w:r>
      <w:proofErr w:type="spellStart"/>
      <w:r w:rsidRPr="00E11F90">
        <w:rPr>
          <w:rFonts w:ascii="_PDMS_Saleem_QuranFont" w:hAnsi="_PDMS_Saleem_QuranFont"/>
          <w:color w:val="000000"/>
          <w:sz w:val="32"/>
          <w:szCs w:val="32"/>
          <w:shd w:val="clear" w:color="auto" w:fill="FFFFFF"/>
          <w:rtl/>
        </w:rPr>
        <w:t>الَّيۡلِ</w:t>
      </w:r>
      <w:proofErr w:type="spellEnd"/>
      <w:r w:rsidRPr="00E11F90">
        <w:rPr>
          <w:rFonts w:ascii="_PDMS_Saleem_QuranFont" w:hAnsi="_PDMS_Saleem_QuranFont"/>
          <w:color w:val="000000"/>
          <w:sz w:val="32"/>
          <w:szCs w:val="32"/>
          <w:shd w:val="clear" w:color="auto" w:fill="FFFFFF"/>
          <w:rtl/>
        </w:rPr>
        <w:t xml:space="preserve"> </w:t>
      </w:r>
      <w:proofErr w:type="spellStart"/>
      <w:r w:rsidRPr="00E11F90">
        <w:rPr>
          <w:rFonts w:ascii="_PDMS_Saleem_QuranFont" w:hAnsi="_PDMS_Saleem_QuranFont"/>
          <w:color w:val="000000"/>
          <w:sz w:val="32"/>
          <w:szCs w:val="32"/>
          <w:shd w:val="clear" w:color="auto" w:fill="FFFFFF"/>
          <w:rtl/>
        </w:rPr>
        <w:t>هِىَ</w:t>
      </w:r>
      <w:proofErr w:type="spellEnd"/>
      <w:r w:rsidRPr="00E11F90">
        <w:rPr>
          <w:rFonts w:ascii="_PDMS_Saleem_QuranFont" w:hAnsi="_PDMS_Saleem_QuranFont"/>
          <w:color w:val="000000"/>
          <w:sz w:val="32"/>
          <w:szCs w:val="32"/>
          <w:shd w:val="clear" w:color="auto" w:fill="FFFFFF"/>
          <w:rtl/>
        </w:rPr>
        <w:t xml:space="preserve"> اَشَدُّ </w:t>
      </w:r>
      <w:proofErr w:type="spellStart"/>
      <w:r w:rsidRPr="00E11F90">
        <w:rPr>
          <w:rFonts w:ascii="_PDMS_Saleem_QuranFont" w:hAnsi="_PDMS_Saleem_QuranFont"/>
          <w:color w:val="000000"/>
          <w:sz w:val="32"/>
          <w:szCs w:val="32"/>
          <w:shd w:val="clear" w:color="auto" w:fill="FFFFFF"/>
          <w:rtl/>
        </w:rPr>
        <w:t>وَطۡـاً</w:t>
      </w:r>
      <w:proofErr w:type="spellEnd"/>
      <w:r w:rsidRPr="00E11F90">
        <w:rPr>
          <w:rFonts w:ascii="_PDMS_Saleem_QuranFont" w:hAnsi="_PDMS_Saleem_QuranFont"/>
          <w:color w:val="000000"/>
          <w:sz w:val="32"/>
          <w:szCs w:val="32"/>
          <w:shd w:val="clear" w:color="auto" w:fill="FFFFFF"/>
          <w:rtl/>
        </w:rPr>
        <w:t xml:space="preserve"> </w:t>
      </w:r>
      <w:proofErr w:type="spellStart"/>
      <w:r w:rsidRPr="00E11F90">
        <w:rPr>
          <w:rFonts w:ascii="_PDMS_Saleem_QuranFont" w:hAnsi="_PDMS_Saleem_QuranFont"/>
          <w:color w:val="000000"/>
          <w:sz w:val="32"/>
          <w:szCs w:val="32"/>
          <w:shd w:val="clear" w:color="auto" w:fill="FFFFFF"/>
          <w:rtl/>
        </w:rPr>
        <w:t>وَّاَقۡوَمُ</w:t>
      </w:r>
      <w:proofErr w:type="spellEnd"/>
      <w:r w:rsidRPr="00E11F90">
        <w:rPr>
          <w:rFonts w:ascii="_PDMS_Saleem_QuranFont" w:hAnsi="_PDMS_Saleem_QuranFont"/>
          <w:color w:val="000000"/>
          <w:sz w:val="32"/>
          <w:szCs w:val="32"/>
          <w:shd w:val="clear" w:color="auto" w:fill="FFFFFF"/>
          <w:rtl/>
        </w:rPr>
        <w:t xml:space="preserve"> </w:t>
      </w:r>
      <w:proofErr w:type="spellStart"/>
      <w:r w:rsidRPr="00E11F90">
        <w:rPr>
          <w:rFonts w:ascii="_PDMS_Saleem_QuranFont" w:hAnsi="_PDMS_Saleem_QuranFont"/>
          <w:color w:val="000000"/>
          <w:sz w:val="32"/>
          <w:szCs w:val="32"/>
          <w:shd w:val="clear" w:color="auto" w:fill="FFFFFF"/>
          <w:rtl/>
        </w:rPr>
        <w:t>قِيۡلً</w:t>
      </w:r>
      <w:proofErr w:type="spellEnd"/>
    </w:p>
    <w:p w14:paraId="786045F4" w14:textId="4ADB7B7E" w:rsidR="0069214E" w:rsidRDefault="0069214E" w:rsidP="0069214E">
      <w:pPr>
        <w:jc w:val="center"/>
        <w:rPr>
          <w:rFonts w:ascii="Book Antiqua" w:hAnsi="Book Antiqua"/>
          <w:sz w:val="20"/>
          <w:szCs w:val="20"/>
        </w:rPr>
      </w:pPr>
      <w:r>
        <w:rPr>
          <w:rFonts w:ascii="Book Antiqua" w:hAnsi="Book Antiqua"/>
          <w:sz w:val="20"/>
          <w:szCs w:val="20"/>
        </w:rPr>
        <w:t>(73:</w:t>
      </w:r>
      <w:r w:rsidR="00786E1C">
        <w:rPr>
          <w:rFonts w:ascii="Book Antiqua" w:hAnsi="Book Antiqua"/>
          <w:sz w:val="20"/>
          <w:szCs w:val="20"/>
        </w:rPr>
        <w:t>6</w:t>
      </w:r>
      <w:r>
        <w:rPr>
          <w:rFonts w:ascii="Book Antiqua" w:hAnsi="Book Antiqua"/>
          <w:sz w:val="20"/>
          <w:szCs w:val="20"/>
        </w:rPr>
        <w:t xml:space="preserve">) </w:t>
      </w:r>
      <w:r w:rsidRPr="0069214E">
        <w:rPr>
          <w:rFonts w:ascii="Book Antiqua" w:hAnsi="Book Antiqua"/>
          <w:sz w:val="20"/>
          <w:szCs w:val="20"/>
        </w:rPr>
        <w:t>Indeed, worship in the night is more impactful and suitable for recitation.</w:t>
      </w:r>
    </w:p>
    <w:p w14:paraId="34882CDB" w14:textId="77777777" w:rsidR="00A3128A" w:rsidRDefault="00A3128A" w:rsidP="0069214E">
      <w:pPr>
        <w:jc w:val="center"/>
        <w:rPr>
          <w:rFonts w:ascii="Book Antiqua" w:hAnsi="Book Antiqua"/>
          <w:sz w:val="20"/>
          <w:szCs w:val="20"/>
        </w:rPr>
      </w:pPr>
    </w:p>
    <w:p w14:paraId="7579D70D" w14:textId="5A699985" w:rsidR="003139A4" w:rsidRDefault="00A3128A" w:rsidP="003139A4">
      <w:pPr>
        <w:rPr>
          <w:rFonts w:asciiTheme="minorHAnsi" w:hAnsiTheme="minorHAnsi" w:cstheme="minorHAnsi"/>
          <w:sz w:val="20"/>
          <w:szCs w:val="20"/>
        </w:rPr>
      </w:pPr>
      <w:r w:rsidRPr="00A3128A">
        <w:rPr>
          <w:rFonts w:asciiTheme="minorHAnsi" w:hAnsiTheme="minorHAnsi" w:cstheme="minorHAnsi"/>
          <w:sz w:val="20"/>
          <w:szCs w:val="20"/>
        </w:rPr>
        <w:t>The rising for worship at night, especially after some sleep, is spiritually more powerful and effective than daytime worship. The phrase</w:t>
      </w:r>
      <w:r w:rsidRPr="00A3128A">
        <w:rPr>
          <w:rStyle w:val="apple-converted-space"/>
          <w:rFonts w:asciiTheme="minorHAnsi" w:eastAsiaTheme="majorEastAsia" w:hAnsiTheme="minorHAnsi" w:cstheme="minorHAnsi"/>
          <w:color w:val="000000"/>
          <w:sz w:val="20"/>
          <w:szCs w:val="20"/>
        </w:rPr>
        <w:t> </w:t>
      </w:r>
      <w:proofErr w:type="spellStart"/>
      <w:r w:rsidRPr="00A77ECA">
        <w:rPr>
          <w:rStyle w:val="Emphasis"/>
          <w:rFonts w:asciiTheme="minorHAnsi" w:eastAsiaTheme="majorEastAsia" w:hAnsiTheme="minorHAnsi" w:cstheme="minorHAnsi"/>
          <w:b/>
          <w:bCs/>
          <w:color w:val="000000"/>
          <w:sz w:val="20"/>
          <w:szCs w:val="20"/>
        </w:rPr>
        <w:t>nashi’at</w:t>
      </w:r>
      <w:proofErr w:type="spellEnd"/>
      <w:r w:rsidRPr="00A77ECA">
        <w:rPr>
          <w:rStyle w:val="Emphasis"/>
          <w:rFonts w:asciiTheme="minorHAnsi" w:eastAsiaTheme="majorEastAsia" w:hAnsiTheme="minorHAnsi" w:cstheme="minorHAnsi"/>
          <w:b/>
          <w:bCs/>
          <w:color w:val="000000"/>
          <w:sz w:val="20"/>
          <w:szCs w:val="20"/>
        </w:rPr>
        <w:t xml:space="preserve"> al-</w:t>
      </w:r>
      <w:proofErr w:type="spellStart"/>
      <w:r w:rsidRPr="00A77ECA">
        <w:rPr>
          <w:rStyle w:val="Emphasis"/>
          <w:rFonts w:asciiTheme="minorHAnsi" w:eastAsiaTheme="majorEastAsia" w:hAnsiTheme="minorHAnsi" w:cstheme="minorHAnsi"/>
          <w:b/>
          <w:bCs/>
          <w:color w:val="000000"/>
          <w:sz w:val="20"/>
          <w:szCs w:val="20"/>
        </w:rPr>
        <w:t>layl</w:t>
      </w:r>
      <w:proofErr w:type="spellEnd"/>
      <w:r w:rsidRPr="00A3128A">
        <w:rPr>
          <w:rStyle w:val="apple-converted-space"/>
          <w:rFonts w:asciiTheme="minorHAnsi" w:eastAsiaTheme="majorEastAsia" w:hAnsiTheme="minorHAnsi" w:cstheme="minorHAnsi"/>
          <w:color w:val="000000"/>
          <w:sz w:val="20"/>
          <w:szCs w:val="20"/>
        </w:rPr>
        <w:t> </w:t>
      </w:r>
      <w:r w:rsidR="00A77ECA" w:rsidRPr="00E11F90">
        <w:rPr>
          <w:rFonts w:ascii="_PDMS_Saleem_QuranFont" w:hAnsi="_PDMS_Saleem_QuranFont"/>
          <w:color w:val="000000"/>
          <w:sz w:val="32"/>
          <w:szCs w:val="32"/>
          <w:shd w:val="clear" w:color="auto" w:fill="FFFFFF"/>
          <w:rtl/>
        </w:rPr>
        <w:t xml:space="preserve">نَاشِئَةَ </w:t>
      </w:r>
      <w:proofErr w:type="spellStart"/>
      <w:proofErr w:type="gramStart"/>
      <w:r w:rsidR="00A77ECA" w:rsidRPr="00E11F90">
        <w:rPr>
          <w:rFonts w:ascii="_PDMS_Saleem_QuranFont" w:hAnsi="_PDMS_Saleem_QuranFont"/>
          <w:color w:val="000000"/>
          <w:sz w:val="32"/>
          <w:szCs w:val="32"/>
          <w:shd w:val="clear" w:color="auto" w:fill="FFFFFF"/>
          <w:rtl/>
        </w:rPr>
        <w:t>الَّيۡلِ</w:t>
      </w:r>
      <w:proofErr w:type="spellEnd"/>
      <w:r w:rsidR="00A77ECA" w:rsidRPr="00E11F90">
        <w:rPr>
          <w:rFonts w:ascii="_PDMS_Saleem_QuranFont" w:hAnsi="_PDMS_Saleem_QuranFont"/>
          <w:color w:val="000000"/>
          <w:sz w:val="32"/>
          <w:szCs w:val="32"/>
          <w:shd w:val="clear" w:color="auto" w:fill="FFFFFF"/>
          <w:rtl/>
        </w:rPr>
        <w:t xml:space="preserve"> </w:t>
      </w:r>
      <w:r w:rsidR="00A77ECA">
        <w:rPr>
          <w:rFonts w:ascii="_PDMS_Saleem_QuranFont" w:hAnsi="_PDMS_Saleem_QuranFont"/>
          <w:color w:val="000000"/>
          <w:sz w:val="32"/>
          <w:szCs w:val="32"/>
          <w:shd w:val="clear" w:color="auto" w:fill="FFFFFF"/>
        </w:rPr>
        <w:t xml:space="preserve"> </w:t>
      </w:r>
      <w:r w:rsidRPr="00A3128A">
        <w:rPr>
          <w:rFonts w:asciiTheme="minorHAnsi" w:hAnsiTheme="minorHAnsi" w:cstheme="minorHAnsi"/>
          <w:sz w:val="20"/>
          <w:szCs w:val="20"/>
        </w:rPr>
        <w:t>includes</w:t>
      </w:r>
      <w:proofErr w:type="gramEnd"/>
      <w:r w:rsidRPr="00A3128A">
        <w:rPr>
          <w:rFonts w:asciiTheme="minorHAnsi" w:hAnsiTheme="minorHAnsi" w:cstheme="minorHAnsi"/>
          <w:sz w:val="20"/>
          <w:szCs w:val="20"/>
        </w:rPr>
        <w:t xml:space="preserve"> the hours of the night and the act of rising during them, highlighting voluntary night prayer when comfort </w:t>
      </w:r>
      <w:r w:rsidR="003139A4">
        <w:rPr>
          <w:rFonts w:asciiTheme="minorHAnsi" w:hAnsiTheme="minorHAnsi" w:cstheme="minorHAnsi"/>
          <w:sz w:val="20"/>
          <w:szCs w:val="20"/>
        </w:rPr>
        <w:t xml:space="preserve">of the bed </w:t>
      </w:r>
      <w:r w:rsidRPr="00A3128A">
        <w:rPr>
          <w:rFonts w:asciiTheme="minorHAnsi" w:hAnsiTheme="minorHAnsi" w:cstheme="minorHAnsi"/>
          <w:sz w:val="20"/>
          <w:szCs w:val="20"/>
        </w:rPr>
        <w:t xml:space="preserve">is hardest to leave. </w:t>
      </w:r>
      <w:r w:rsidR="003139A4">
        <w:rPr>
          <w:rFonts w:asciiTheme="minorHAnsi" w:hAnsiTheme="minorHAnsi" w:cstheme="minorHAnsi"/>
          <w:sz w:val="20"/>
          <w:szCs w:val="20"/>
        </w:rPr>
        <w:t>A</w:t>
      </w:r>
      <w:r w:rsidR="003139A4" w:rsidRPr="00D41758">
        <w:rPr>
          <w:rFonts w:asciiTheme="minorHAnsi" w:hAnsiTheme="minorHAnsi" w:cstheme="minorHAnsi"/>
          <w:sz w:val="20"/>
          <w:szCs w:val="20"/>
        </w:rPr>
        <w:t xml:space="preserve"> time characterized by heightened internal concentration and linguistic precision.</w:t>
      </w:r>
    </w:p>
    <w:p w14:paraId="3B3B265A" w14:textId="77777777" w:rsidR="00A3128A" w:rsidRPr="00A3128A" w:rsidRDefault="00A3128A" w:rsidP="00A3128A">
      <w:pPr>
        <w:rPr>
          <w:rFonts w:asciiTheme="minorHAnsi" w:hAnsiTheme="minorHAnsi" w:cstheme="minorHAnsi"/>
          <w:sz w:val="20"/>
          <w:szCs w:val="20"/>
        </w:rPr>
      </w:pPr>
    </w:p>
    <w:p w14:paraId="5C1475E4" w14:textId="72059DAA" w:rsidR="00A3128A" w:rsidRDefault="00A3128A" w:rsidP="00A3128A">
      <w:pPr>
        <w:rPr>
          <w:rFonts w:asciiTheme="minorHAnsi" w:hAnsiTheme="minorHAnsi" w:cstheme="minorHAnsi"/>
          <w:sz w:val="20"/>
          <w:szCs w:val="20"/>
        </w:rPr>
      </w:pPr>
      <w:r w:rsidRPr="00A3128A">
        <w:rPr>
          <w:rFonts w:asciiTheme="minorHAnsi" w:hAnsiTheme="minorHAnsi" w:cstheme="minorHAnsi"/>
          <w:sz w:val="20"/>
          <w:szCs w:val="20"/>
        </w:rPr>
        <w:t>Such worship is</w:t>
      </w:r>
      <w:r w:rsidRPr="00A3128A">
        <w:rPr>
          <w:rStyle w:val="apple-converted-space"/>
          <w:rFonts w:asciiTheme="minorHAnsi" w:eastAsiaTheme="majorEastAsia" w:hAnsiTheme="minorHAnsi" w:cstheme="minorHAnsi"/>
          <w:color w:val="000000"/>
          <w:sz w:val="20"/>
          <w:szCs w:val="20"/>
        </w:rPr>
        <w:t> </w:t>
      </w:r>
      <w:proofErr w:type="spellStart"/>
      <w:r w:rsidRPr="00144D42">
        <w:rPr>
          <w:rStyle w:val="Emphasis"/>
          <w:rFonts w:asciiTheme="minorHAnsi" w:eastAsiaTheme="majorEastAsia" w:hAnsiTheme="minorHAnsi" w:cstheme="minorHAnsi"/>
          <w:b/>
          <w:bCs/>
          <w:color w:val="000000"/>
          <w:sz w:val="20"/>
          <w:szCs w:val="20"/>
        </w:rPr>
        <w:t>ashaddu</w:t>
      </w:r>
      <w:proofErr w:type="spellEnd"/>
      <w:r w:rsidRPr="00144D42">
        <w:rPr>
          <w:rStyle w:val="Emphasis"/>
          <w:rFonts w:asciiTheme="minorHAnsi" w:eastAsiaTheme="majorEastAsia" w:hAnsiTheme="minorHAnsi" w:cstheme="minorHAnsi"/>
          <w:b/>
          <w:bCs/>
          <w:color w:val="000000"/>
          <w:sz w:val="20"/>
          <w:szCs w:val="20"/>
        </w:rPr>
        <w:t xml:space="preserve"> </w:t>
      </w:r>
      <w:proofErr w:type="spellStart"/>
      <w:r w:rsidRPr="00144D42">
        <w:rPr>
          <w:rStyle w:val="Emphasis"/>
          <w:rFonts w:asciiTheme="minorHAnsi" w:eastAsiaTheme="majorEastAsia" w:hAnsiTheme="minorHAnsi" w:cstheme="minorHAnsi"/>
          <w:b/>
          <w:bCs/>
          <w:color w:val="000000"/>
          <w:sz w:val="20"/>
          <w:szCs w:val="20"/>
        </w:rPr>
        <w:t>waṭ’an</w:t>
      </w:r>
      <w:proofErr w:type="spellEnd"/>
      <w:r w:rsidRPr="00A3128A">
        <w:rPr>
          <w:rStyle w:val="apple-converted-space"/>
          <w:rFonts w:asciiTheme="minorHAnsi" w:eastAsiaTheme="majorEastAsia" w:hAnsiTheme="minorHAnsi" w:cstheme="minorHAnsi"/>
          <w:color w:val="000000"/>
          <w:sz w:val="20"/>
          <w:szCs w:val="20"/>
        </w:rPr>
        <w:t> </w:t>
      </w:r>
      <w:r w:rsidR="00A77ECA" w:rsidRPr="00E11F90">
        <w:rPr>
          <w:rFonts w:ascii="_PDMS_Saleem_QuranFont" w:hAnsi="_PDMS_Saleem_QuranFont"/>
          <w:color w:val="000000"/>
          <w:sz w:val="32"/>
          <w:szCs w:val="32"/>
          <w:shd w:val="clear" w:color="auto" w:fill="FFFFFF"/>
          <w:rtl/>
        </w:rPr>
        <w:t xml:space="preserve">اَشَدُّ </w:t>
      </w:r>
      <w:proofErr w:type="spellStart"/>
      <w:proofErr w:type="gramStart"/>
      <w:r w:rsidR="00A77ECA" w:rsidRPr="00E11F90">
        <w:rPr>
          <w:rFonts w:ascii="_PDMS_Saleem_QuranFont" w:hAnsi="_PDMS_Saleem_QuranFont"/>
          <w:color w:val="000000"/>
          <w:sz w:val="32"/>
          <w:szCs w:val="32"/>
          <w:shd w:val="clear" w:color="auto" w:fill="FFFFFF"/>
          <w:rtl/>
        </w:rPr>
        <w:t>وَطۡـاً</w:t>
      </w:r>
      <w:proofErr w:type="spellEnd"/>
      <w:r w:rsidR="00A77ECA" w:rsidRPr="00E11F90">
        <w:rPr>
          <w:rFonts w:ascii="_PDMS_Saleem_QuranFont" w:hAnsi="_PDMS_Saleem_QuranFont"/>
          <w:color w:val="000000"/>
          <w:sz w:val="32"/>
          <w:szCs w:val="32"/>
          <w:shd w:val="clear" w:color="auto" w:fill="FFFFFF"/>
          <w:rtl/>
        </w:rPr>
        <w:t xml:space="preserve"> </w:t>
      </w:r>
      <w:r w:rsidR="00A77ECA">
        <w:rPr>
          <w:rFonts w:ascii="_PDMS_Saleem_QuranFont" w:hAnsi="_PDMS_Saleem_QuranFont"/>
          <w:color w:val="000000"/>
          <w:sz w:val="32"/>
          <w:szCs w:val="32"/>
          <w:shd w:val="clear" w:color="auto" w:fill="FFFFFF"/>
        </w:rPr>
        <w:t xml:space="preserve"> </w:t>
      </w:r>
      <w:r w:rsidRPr="00A3128A">
        <w:rPr>
          <w:rFonts w:asciiTheme="minorHAnsi" w:hAnsiTheme="minorHAnsi" w:cstheme="minorHAnsi"/>
          <w:sz w:val="20"/>
          <w:szCs w:val="20"/>
        </w:rPr>
        <w:t>because</w:t>
      </w:r>
      <w:proofErr w:type="gramEnd"/>
      <w:r w:rsidRPr="00A3128A">
        <w:rPr>
          <w:rFonts w:asciiTheme="minorHAnsi" w:hAnsiTheme="minorHAnsi" w:cstheme="minorHAnsi"/>
          <w:sz w:val="20"/>
          <w:szCs w:val="20"/>
        </w:rPr>
        <w:t xml:space="preserve"> it disciplines the self, restrains desires, and trains the believer in sincerity and steadfastness, free from display or hypocrisy. In the stillness of night, the heart and tongue become aligned, making recitation more truthful and impactful. For this reason, Allah SWT describes night worship </w:t>
      </w:r>
      <w:r w:rsidRPr="00144D42">
        <w:rPr>
          <w:rFonts w:asciiTheme="minorHAnsi" w:hAnsiTheme="minorHAnsi" w:cstheme="minorHAnsi"/>
          <w:b/>
          <w:bCs/>
          <w:sz w:val="20"/>
          <w:szCs w:val="20"/>
        </w:rPr>
        <w:t>as</w:t>
      </w:r>
      <w:r w:rsidRPr="00144D42">
        <w:rPr>
          <w:rStyle w:val="apple-converted-space"/>
          <w:rFonts w:asciiTheme="minorHAnsi" w:eastAsiaTheme="majorEastAsia" w:hAnsiTheme="minorHAnsi" w:cstheme="minorHAnsi"/>
          <w:b/>
          <w:bCs/>
          <w:color w:val="000000"/>
          <w:sz w:val="20"/>
          <w:szCs w:val="20"/>
        </w:rPr>
        <w:t> </w:t>
      </w:r>
      <w:proofErr w:type="spellStart"/>
      <w:r w:rsidRPr="00144D42">
        <w:rPr>
          <w:rStyle w:val="Emphasis"/>
          <w:rFonts w:asciiTheme="minorHAnsi" w:eastAsiaTheme="majorEastAsia" w:hAnsiTheme="minorHAnsi" w:cstheme="minorHAnsi"/>
          <w:b/>
          <w:bCs/>
          <w:color w:val="000000"/>
          <w:sz w:val="20"/>
          <w:szCs w:val="20"/>
        </w:rPr>
        <w:t>aqwamu</w:t>
      </w:r>
      <w:proofErr w:type="spellEnd"/>
      <w:r w:rsidRPr="00144D42">
        <w:rPr>
          <w:rStyle w:val="Emphasis"/>
          <w:rFonts w:asciiTheme="minorHAnsi" w:eastAsiaTheme="majorEastAsia" w:hAnsiTheme="minorHAnsi" w:cstheme="minorHAnsi"/>
          <w:b/>
          <w:bCs/>
          <w:color w:val="000000"/>
          <w:sz w:val="20"/>
          <w:szCs w:val="20"/>
        </w:rPr>
        <w:t xml:space="preserve"> </w:t>
      </w:r>
      <w:proofErr w:type="spellStart"/>
      <w:r w:rsidRPr="00144D42">
        <w:rPr>
          <w:rStyle w:val="Emphasis"/>
          <w:rFonts w:asciiTheme="minorHAnsi" w:eastAsiaTheme="majorEastAsia" w:hAnsiTheme="minorHAnsi" w:cstheme="minorHAnsi"/>
          <w:b/>
          <w:bCs/>
          <w:color w:val="000000"/>
          <w:sz w:val="20"/>
          <w:szCs w:val="20"/>
        </w:rPr>
        <w:t>qīlā</w:t>
      </w:r>
      <w:proofErr w:type="spellEnd"/>
      <w:r w:rsidR="00A77ECA">
        <w:rPr>
          <w:rFonts w:asciiTheme="minorHAnsi" w:hAnsiTheme="minorHAnsi" w:cstheme="minorHAnsi"/>
          <w:sz w:val="20"/>
          <w:szCs w:val="20"/>
        </w:rPr>
        <w:t xml:space="preserve"> </w:t>
      </w:r>
      <w:proofErr w:type="spellStart"/>
      <w:r w:rsidR="00A77ECA" w:rsidRPr="00E11F90">
        <w:rPr>
          <w:rFonts w:ascii="_PDMS_Saleem_QuranFont" w:hAnsi="_PDMS_Saleem_QuranFont"/>
          <w:color w:val="000000"/>
          <w:sz w:val="32"/>
          <w:szCs w:val="32"/>
          <w:shd w:val="clear" w:color="auto" w:fill="FFFFFF"/>
          <w:rtl/>
        </w:rPr>
        <w:t>وَّاَقۡوَمُ</w:t>
      </w:r>
      <w:proofErr w:type="spellEnd"/>
      <w:r w:rsidR="00A77ECA" w:rsidRPr="00E11F90">
        <w:rPr>
          <w:rFonts w:ascii="_PDMS_Saleem_QuranFont" w:hAnsi="_PDMS_Saleem_QuranFont"/>
          <w:color w:val="000000"/>
          <w:sz w:val="32"/>
          <w:szCs w:val="32"/>
          <w:shd w:val="clear" w:color="auto" w:fill="FFFFFF"/>
          <w:rtl/>
        </w:rPr>
        <w:t xml:space="preserve"> </w:t>
      </w:r>
      <w:proofErr w:type="spellStart"/>
      <w:r w:rsidR="00A77ECA" w:rsidRPr="00E11F90">
        <w:rPr>
          <w:rFonts w:ascii="_PDMS_Saleem_QuranFont" w:hAnsi="_PDMS_Saleem_QuranFont"/>
          <w:color w:val="000000"/>
          <w:sz w:val="32"/>
          <w:szCs w:val="32"/>
          <w:shd w:val="clear" w:color="auto" w:fill="FFFFFF"/>
          <w:rtl/>
        </w:rPr>
        <w:t>قِيۡلً</w:t>
      </w:r>
      <w:proofErr w:type="spellEnd"/>
      <w:r w:rsidRPr="00A3128A">
        <w:rPr>
          <w:rFonts w:asciiTheme="minorHAnsi" w:hAnsiTheme="minorHAnsi" w:cstheme="minorHAnsi"/>
          <w:sz w:val="20"/>
          <w:szCs w:val="20"/>
        </w:rPr>
        <w:t xml:space="preserve"> meaning that Qur’anic recitation </w:t>
      </w:r>
      <w:proofErr w:type="gramStart"/>
      <w:r w:rsidRPr="00A3128A">
        <w:rPr>
          <w:rFonts w:asciiTheme="minorHAnsi" w:hAnsiTheme="minorHAnsi" w:cstheme="minorHAnsi"/>
          <w:sz w:val="20"/>
          <w:szCs w:val="20"/>
        </w:rPr>
        <w:t>at this time</w:t>
      </w:r>
      <w:proofErr w:type="gramEnd"/>
      <w:r w:rsidRPr="00A3128A">
        <w:rPr>
          <w:rFonts w:asciiTheme="minorHAnsi" w:hAnsiTheme="minorHAnsi" w:cstheme="minorHAnsi"/>
          <w:sz w:val="20"/>
          <w:szCs w:val="20"/>
        </w:rPr>
        <w:t xml:space="preserve"> is clearer, more upright, and deeper in understanding, as the mind is calm and distractions are absent.</w:t>
      </w:r>
    </w:p>
    <w:p w14:paraId="5B1BECFC" w14:textId="77777777" w:rsidR="003139A4" w:rsidRDefault="003139A4" w:rsidP="00A3128A">
      <w:pPr>
        <w:rPr>
          <w:rFonts w:asciiTheme="minorHAnsi" w:hAnsiTheme="minorHAnsi" w:cstheme="minorHAnsi"/>
          <w:sz w:val="20"/>
          <w:szCs w:val="20"/>
        </w:rPr>
      </w:pPr>
    </w:p>
    <w:p w14:paraId="4EDD9AAD" w14:textId="71BE0FA2" w:rsidR="003139A4" w:rsidRPr="003139A4" w:rsidRDefault="003139A4" w:rsidP="003139A4">
      <w:pPr>
        <w:rPr>
          <w:rFonts w:asciiTheme="minorHAnsi" w:hAnsiTheme="minorHAnsi" w:cstheme="minorHAnsi"/>
          <w:b/>
          <w:bCs/>
          <w:color w:val="EE0000"/>
          <w:sz w:val="20"/>
          <w:szCs w:val="20"/>
        </w:rPr>
      </w:pPr>
      <w:r>
        <w:rPr>
          <w:rFonts w:asciiTheme="minorHAnsi" w:hAnsiTheme="minorHAnsi" w:cstheme="minorHAnsi"/>
          <w:sz w:val="20"/>
          <w:szCs w:val="20"/>
          <w:u w:val="single"/>
        </w:rPr>
        <w:t>N</w:t>
      </w:r>
      <w:r w:rsidRPr="00162453">
        <w:rPr>
          <w:rFonts w:asciiTheme="minorHAnsi" w:hAnsiTheme="minorHAnsi" w:cstheme="minorHAnsi"/>
          <w:sz w:val="20"/>
          <w:szCs w:val="20"/>
          <w:u w:val="single"/>
        </w:rPr>
        <w:t>octurnal devotion most effectively stabilizes the heart, disciplines the tongue, and facilitates accurate, contemplative recitation</w:t>
      </w:r>
      <w:r>
        <w:rPr>
          <w:rFonts w:asciiTheme="minorHAnsi" w:hAnsiTheme="minorHAnsi" w:cstheme="minorHAnsi"/>
          <w:sz w:val="20"/>
          <w:szCs w:val="20"/>
        </w:rPr>
        <w:t xml:space="preserve">. </w:t>
      </w:r>
      <w:r w:rsidRPr="003139A4">
        <w:rPr>
          <w:rFonts w:asciiTheme="minorHAnsi" w:hAnsiTheme="minorHAnsi" w:cstheme="minorHAnsi"/>
          <w:b/>
          <w:bCs/>
          <w:color w:val="EE0000"/>
          <w:sz w:val="20"/>
          <w:szCs w:val="20"/>
        </w:rPr>
        <w:t>This renders night worship the optimal environment for absorbing and internalizing the Quranic message.</w:t>
      </w:r>
    </w:p>
    <w:p w14:paraId="0946535C" w14:textId="77777777" w:rsidR="00A3128A" w:rsidRPr="00A3128A" w:rsidRDefault="00A3128A" w:rsidP="00A3128A">
      <w:pPr>
        <w:rPr>
          <w:rFonts w:asciiTheme="minorHAnsi" w:hAnsiTheme="minorHAnsi" w:cstheme="minorHAnsi"/>
          <w:sz w:val="20"/>
          <w:szCs w:val="20"/>
        </w:rPr>
      </w:pPr>
    </w:p>
    <w:p w14:paraId="1608901D" w14:textId="1A70D6C6" w:rsidR="00A3128A" w:rsidRPr="00A3128A" w:rsidRDefault="00A3128A" w:rsidP="00A3128A">
      <w:pPr>
        <w:rPr>
          <w:rFonts w:asciiTheme="minorHAnsi" w:hAnsiTheme="minorHAnsi" w:cstheme="minorHAnsi"/>
          <w:sz w:val="20"/>
          <w:szCs w:val="20"/>
        </w:rPr>
      </w:pPr>
      <w:r w:rsidRPr="00A3128A">
        <w:rPr>
          <w:rFonts w:asciiTheme="minorHAnsi" w:hAnsiTheme="minorHAnsi" w:cstheme="minorHAnsi"/>
          <w:b/>
          <w:bCs/>
          <w:sz w:val="20"/>
          <w:szCs w:val="20"/>
        </w:rPr>
        <w:t>Lesson:</w:t>
      </w:r>
      <w:r>
        <w:rPr>
          <w:rFonts w:asciiTheme="minorHAnsi" w:hAnsiTheme="minorHAnsi" w:cstheme="minorHAnsi"/>
          <w:sz w:val="20"/>
          <w:szCs w:val="20"/>
        </w:rPr>
        <w:t xml:space="preserve"> </w:t>
      </w:r>
      <w:r w:rsidRPr="00A3128A">
        <w:rPr>
          <w:rFonts w:asciiTheme="minorHAnsi" w:hAnsiTheme="minorHAnsi" w:cstheme="minorHAnsi"/>
          <w:sz w:val="20"/>
          <w:szCs w:val="20"/>
        </w:rPr>
        <w:t xml:space="preserve">Night prayer is how to build strength as it is a spiritual workout. </w:t>
      </w:r>
      <w:r w:rsidR="001B2152">
        <w:rPr>
          <w:rFonts w:asciiTheme="minorHAnsi" w:hAnsiTheme="minorHAnsi" w:cstheme="minorHAnsi"/>
          <w:sz w:val="20"/>
          <w:szCs w:val="20"/>
        </w:rPr>
        <w:t xml:space="preserve">When was the last time you stood up in night prayer? Make it a habit to do it often. </w:t>
      </w:r>
      <w:r w:rsidR="00C51213">
        <w:rPr>
          <w:rFonts w:asciiTheme="minorHAnsi" w:hAnsiTheme="minorHAnsi" w:cstheme="minorHAnsi"/>
          <w:sz w:val="20"/>
          <w:szCs w:val="20"/>
        </w:rPr>
        <w:t xml:space="preserve">At night become a stranger to people and devote </w:t>
      </w:r>
      <w:proofErr w:type="spellStart"/>
      <w:r w:rsidR="00C51213">
        <w:rPr>
          <w:rFonts w:asciiTheme="minorHAnsi" w:hAnsiTheme="minorHAnsi" w:cstheme="minorHAnsi"/>
          <w:sz w:val="20"/>
          <w:szCs w:val="20"/>
        </w:rPr>
        <w:t>urself</w:t>
      </w:r>
      <w:proofErr w:type="spellEnd"/>
      <w:r w:rsidR="00C51213">
        <w:rPr>
          <w:rFonts w:asciiTheme="minorHAnsi" w:hAnsiTheme="minorHAnsi" w:cstheme="minorHAnsi"/>
          <w:sz w:val="20"/>
          <w:szCs w:val="20"/>
        </w:rPr>
        <w:t xml:space="preserve"> to Allah SWT.</w:t>
      </w:r>
    </w:p>
    <w:p w14:paraId="48FA9C73" w14:textId="77777777" w:rsidR="00D41758" w:rsidRDefault="00D41758" w:rsidP="00A3128A">
      <w:pPr>
        <w:rPr>
          <w:rFonts w:ascii="Book Antiqua" w:hAnsi="Book Antiqua"/>
          <w:sz w:val="20"/>
          <w:szCs w:val="20"/>
        </w:rPr>
      </w:pPr>
    </w:p>
    <w:p w14:paraId="50D531B3" w14:textId="20071442" w:rsidR="00D41758" w:rsidRDefault="00D41758" w:rsidP="00D41758">
      <w:pPr>
        <w:jc w:val="center"/>
        <w:rPr>
          <w:rFonts w:ascii="Book Antiqua" w:hAnsi="Book Antiqua"/>
          <w:sz w:val="20"/>
          <w:szCs w:val="20"/>
        </w:rPr>
      </w:pPr>
      <w:r>
        <w:rPr>
          <w:rFonts w:ascii="Book Antiqua" w:hAnsi="Book Antiqua"/>
          <w:sz w:val="20"/>
          <w:szCs w:val="20"/>
        </w:rPr>
        <w:t xml:space="preserve">(73:7) </w:t>
      </w:r>
      <w:r w:rsidRPr="0069214E">
        <w:rPr>
          <w:rFonts w:ascii="Book Antiqua" w:hAnsi="Book Antiqua"/>
          <w:sz w:val="20"/>
          <w:szCs w:val="20"/>
        </w:rPr>
        <w:t xml:space="preserve">For during the day you are over-occupied </w:t>
      </w:r>
      <w:r w:rsidRPr="0069214E">
        <w:rPr>
          <w:sz w:val="20"/>
          <w:szCs w:val="20"/>
        </w:rPr>
        <w:t>˹</w:t>
      </w:r>
      <w:r w:rsidRPr="0069214E">
        <w:rPr>
          <w:rFonts w:ascii="Book Antiqua" w:hAnsi="Book Antiqua"/>
          <w:sz w:val="20"/>
          <w:szCs w:val="20"/>
        </w:rPr>
        <w:t>with worldly duties</w:t>
      </w:r>
      <w:r w:rsidRPr="0069214E">
        <w:rPr>
          <w:sz w:val="20"/>
          <w:szCs w:val="20"/>
        </w:rPr>
        <w:t>˺</w:t>
      </w:r>
      <w:r w:rsidRPr="0069214E">
        <w:rPr>
          <w:rFonts w:ascii="Book Antiqua" w:hAnsi="Book Antiqua"/>
          <w:sz w:val="20"/>
          <w:szCs w:val="20"/>
        </w:rPr>
        <w:t>.</w:t>
      </w:r>
    </w:p>
    <w:p w14:paraId="12D499B1" w14:textId="77777777" w:rsidR="001B2152" w:rsidRPr="007F3B59" w:rsidRDefault="001B2152" w:rsidP="007F3B59">
      <w:pPr>
        <w:rPr>
          <w:rFonts w:asciiTheme="minorHAnsi" w:hAnsiTheme="minorHAnsi" w:cstheme="minorHAnsi"/>
          <w:sz w:val="20"/>
          <w:szCs w:val="20"/>
        </w:rPr>
      </w:pPr>
    </w:p>
    <w:p w14:paraId="30FDABBD" w14:textId="3A576B1F" w:rsidR="001B2152" w:rsidRDefault="007F3B59" w:rsidP="007F3B59">
      <w:pPr>
        <w:rPr>
          <w:rFonts w:asciiTheme="minorHAnsi" w:hAnsiTheme="minorHAnsi" w:cstheme="minorHAnsi"/>
          <w:sz w:val="20"/>
          <w:szCs w:val="20"/>
        </w:rPr>
      </w:pPr>
      <w:r w:rsidRPr="007F3B59">
        <w:rPr>
          <w:rFonts w:asciiTheme="minorHAnsi" w:hAnsiTheme="minorHAnsi" w:cstheme="minorHAnsi"/>
          <w:sz w:val="20"/>
          <w:szCs w:val="20"/>
        </w:rPr>
        <w:t>The reason for night prayer and reflection/recitation of the Quran is because during the day one is occupied</w:t>
      </w:r>
      <w:r w:rsidR="00DE0082">
        <w:rPr>
          <w:rFonts w:asciiTheme="minorHAnsi" w:hAnsiTheme="minorHAnsi" w:cstheme="minorHAnsi"/>
          <w:sz w:val="20"/>
          <w:szCs w:val="20"/>
        </w:rPr>
        <w:t>/distracted</w:t>
      </w:r>
      <w:r w:rsidRPr="007F3B59">
        <w:rPr>
          <w:rFonts w:asciiTheme="minorHAnsi" w:hAnsiTheme="minorHAnsi" w:cstheme="minorHAnsi"/>
          <w:sz w:val="20"/>
          <w:szCs w:val="20"/>
        </w:rPr>
        <w:t xml:space="preserve"> with worldly endeavors, i.e., work, house, children etc. </w:t>
      </w:r>
    </w:p>
    <w:p w14:paraId="7D58981A" w14:textId="7409F440" w:rsidR="00B41739" w:rsidRDefault="00DE0082" w:rsidP="00DE0082">
      <w:pPr>
        <w:rPr>
          <w:rFonts w:asciiTheme="minorHAnsi" w:hAnsiTheme="minorHAnsi" w:cstheme="minorHAnsi"/>
          <w:sz w:val="20"/>
          <w:szCs w:val="20"/>
        </w:rPr>
      </w:pPr>
      <w:r w:rsidRPr="00DE0082">
        <w:rPr>
          <w:rFonts w:asciiTheme="minorHAnsi" w:hAnsiTheme="minorHAnsi" w:cstheme="minorHAnsi"/>
          <w:b/>
          <w:bCs/>
          <w:sz w:val="20"/>
          <w:szCs w:val="20"/>
        </w:rPr>
        <w:t>Lesson:</w:t>
      </w:r>
      <w:r>
        <w:rPr>
          <w:rFonts w:asciiTheme="minorHAnsi" w:hAnsiTheme="minorHAnsi" w:cstheme="minorHAnsi"/>
          <w:sz w:val="20"/>
          <w:szCs w:val="20"/>
        </w:rPr>
        <w:t xml:space="preserve"> Night or after Fajr devotion. </w:t>
      </w:r>
    </w:p>
    <w:p w14:paraId="4CF6CB38" w14:textId="77777777" w:rsidR="00DE0082" w:rsidRPr="00DE0082" w:rsidRDefault="00DE0082" w:rsidP="00DE0082">
      <w:pPr>
        <w:rPr>
          <w:rFonts w:asciiTheme="minorHAnsi" w:hAnsiTheme="minorHAnsi" w:cstheme="minorHAnsi"/>
          <w:sz w:val="20"/>
          <w:szCs w:val="20"/>
        </w:rPr>
      </w:pPr>
    </w:p>
    <w:p w14:paraId="6698C532" w14:textId="7F68BE00" w:rsidR="001B2152" w:rsidRPr="007F3B59" w:rsidRDefault="007F3B59" w:rsidP="0069214E">
      <w:pPr>
        <w:jc w:val="center"/>
        <w:rPr>
          <w:rFonts w:ascii="Book Antiqua" w:hAnsi="Book Antiqua"/>
          <w:sz w:val="32"/>
          <w:szCs w:val="32"/>
        </w:rPr>
      </w:pPr>
      <w:proofErr w:type="spellStart"/>
      <w:r w:rsidRPr="007F3B59">
        <w:rPr>
          <w:rFonts w:ascii="_PDMS_Saleem_QuranFont" w:hAnsi="_PDMS_Saleem_QuranFont"/>
          <w:color w:val="000000"/>
          <w:sz w:val="32"/>
          <w:szCs w:val="32"/>
          <w:shd w:val="clear" w:color="auto" w:fill="FFFFFF"/>
          <w:rtl/>
        </w:rPr>
        <w:lastRenderedPageBreak/>
        <w:t>وَاذۡكُرِ</w:t>
      </w:r>
      <w:proofErr w:type="spellEnd"/>
      <w:r w:rsidRPr="007F3B59">
        <w:rPr>
          <w:rFonts w:ascii="_PDMS_Saleem_QuranFont" w:hAnsi="_PDMS_Saleem_QuranFont"/>
          <w:color w:val="000000"/>
          <w:sz w:val="32"/>
          <w:szCs w:val="32"/>
          <w:shd w:val="clear" w:color="auto" w:fill="FFFFFF"/>
          <w:rtl/>
        </w:rPr>
        <w:t xml:space="preserve"> </w:t>
      </w:r>
      <w:proofErr w:type="spellStart"/>
      <w:r w:rsidRPr="007F3B59">
        <w:rPr>
          <w:rFonts w:ascii="_PDMS_Saleem_QuranFont" w:hAnsi="_PDMS_Saleem_QuranFont"/>
          <w:color w:val="000000"/>
          <w:sz w:val="32"/>
          <w:szCs w:val="32"/>
          <w:shd w:val="clear" w:color="auto" w:fill="FFFFFF"/>
          <w:rtl/>
        </w:rPr>
        <w:t>اسۡمَ</w:t>
      </w:r>
      <w:proofErr w:type="spellEnd"/>
      <w:r w:rsidRPr="007F3B59">
        <w:rPr>
          <w:rFonts w:ascii="_PDMS_Saleem_QuranFont" w:hAnsi="_PDMS_Saleem_QuranFont"/>
          <w:color w:val="000000"/>
          <w:sz w:val="32"/>
          <w:szCs w:val="32"/>
          <w:shd w:val="clear" w:color="auto" w:fill="FFFFFF"/>
          <w:rtl/>
        </w:rPr>
        <w:t xml:space="preserve"> رَبِّكَ </w:t>
      </w:r>
      <w:proofErr w:type="spellStart"/>
      <w:r w:rsidRPr="007F3B59">
        <w:rPr>
          <w:rFonts w:ascii="_PDMS_Saleem_QuranFont" w:hAnsi="_PDMS_Saleem_QuranFont"/>
          <w:color w:val="000000"/>
          <w:sz w:val="32"/>
          <w:szCs w:val="32"/>
          <w:shd w:val="clear" w:color="auto" w:fill="FFFFFF"/>
          <w:rtl/>
        </w:rPr>
        <w:t>وَتَبَتَّلۡ</w:t>
      </w:r>
      <w:proofErr w:type="spellEnd"/>
      <w:r w:rsidRPr="007F3B59">
        <w:rPr>
          <w:rFonts w:ascii="_PDMS_Saleem_QuranFont" w:hAnsi="_PDMS_Saleem_QuranFont"/>
          <w:color w:val="000000"/>
          <w:sz w:val="32"/>
          <w:szCs w:val="32"/>
          <w:shd w:val="clear" w:color="auto" w:fill="FFFFFF"/>
          <w:rtl/>
        </w:rPr>
        <w:t xml:space="preserve"> </w:t>
      </w:r>
      <w:proofErr w:type="spellStart"/>
      <w:r w:rsidRPr="007F3B59">
        <w:rPr>
          <w:rFonts w:ascii="_PDMS_Saleem_QuranFont" w:hAnsi="_PDMS_Saleem_QuranFont"/>
          <w:color w:val="000000"/>
          <w:sz w:val="32"/>
          <w:szCs w:val="32"/>
          <w:shd w:val="clear" w:color="auto" w:fill="FFFFFF"/>
          <w:rtl/>
        </w:rPr>
        <w:t>اِلَيۡهِ</w:t>
      </w:r>
      <w:proofErr w:type="spellEnd"/>
      <w:r w:rsidRPr="007F3B59">
        <w:rPr>
          <w:rFonts w:ascii="_PDMS_Saleem_QuranFont" w:hAnsi="_PDMS_Saleem_QuranFont"/>
          <w:color w:val="000000"/>
          <w:sz w:val="32"/>
          <w:szCs w:val="32"/>
          <w:shd w:val="clear" w:color="auto" w:fill="FFFFFF"/>
          <w:rtl/>
        </w:rPr>
        <w:t xml:space="preserve"> </w:t>
      </w:r>
      <w:proofErr w:type="spellStart"/>
      <w:r w:rsidRPr="004C32CC">
        <w:rPr>
          <w:rFonts w:ascii="_PDMS_Saleem_QuranFont" w:hAnsi="_PDMS_Saleem_QuranFont"/>
          <w:b/>
          <w:bCs/>
          <w:color w:val="000000"/>
          <w:sz w:val="32"/>
          <w:szCs w:val="32"/>
          <w:shd w:val="clear" w:color="auto" w:fill="FFFFFF"/>
          <w:rtl/>
        </w:rPr>
        <w:t>تَبۡتِيۡلًا</w:t>
      </w:r>
      <w:proofErr w:type="spellEnd"/>
      <w:r w:rsidRPr="004C32CC">
        <w:rPr>
          <w:rFonts w:ascii="_PDMS_Saleem_QuranFont" w:hAnsi="_PDMS_Saleem_QuranFont"/>
          <w:b/>
          <w:bCs/>
          <w:color w:val="000000"/>
          <w:sz w:val="32"/>
          <w:szCs w:val="32"/>
          <w:shd w:val="clear" w:color="auto" w:fill="FFFFFF"/>
          <w:rtl/>
        </w:rPr>
        <w:t xml:space="preserve"> </w:t>
      </w:r>
      <w:r w:rsidRPr="007F3B59">
        <w:rPr>
          <w:rFonts w:ascii="_PDMS_Saleem_QuranFont" w:hAnsi="_PDMS_Saleem_QuranFont"/>
          <w:color w:val="000000"/>
          <w:sz w:val="32"/>
          <w:szCs w:val="32"/>
          <w:shd w:val="clear" w:color="auto" w:fill="FFFFFF"/>
          <w:rtl/>
        </w:rPr>
        <w:t>ؕ</w:t>
      </w:r>
    </w:p>
    <w:p w14:paraId="1F170C14" w14:textId="3FFCF6E7" w:rsidR="0069214E" w:rsidRDefault="0069214E" w:rsidP="0069214E">
      <w:pPr>
        <w:jc w:val="center"/>
        <w:rPr>
          <w:rFonts w:ascii="Book Antiqua" w:hAnsi="Book Antiqua"/>
          <w:sz w:val="20"/>
          <w:szCs w:val="20"/>
        </w:rPr>
      </w:pPr>
      <w:r>
        <w:rPr>
          <w:rFonts w:ascii="Book Antiqua" w:hAnsi="Book Antiqua"/>
          <w:sz w:val="20"/>
          <w:szCs w:val="20"/>
        </w:rPr>
        <w:t>(73:</w:t>
      </w:r>
      <w:r w:rsidR="00D41758">
        <w:rPr>
          <w:rFonts w:ascii="Book Antiqua" w:hAnsi="Book Antiqua"/>
          <w:sz w:val="20"/>
          <w:szCs w:val="20"/>
        </w:rPr>
        <w:t>8</w:t>
      </w:r>
      <w:r>
        <w:rPr>
          <w:rFonts w:ascii="Book Antiqua" w:hAnsi="Book Antiqua"/>
          <w:sz w:val="20"/>
          <w:szCs w:val="20"/>
        </w:rPr>
        <w:t xml:space="preserve">) </w:t>
      </w:r>
      <w:r w:rsidRPr="0069214E">
        <w:rPr>
          <w:rFonts w:ascii="Book Antiqua" w:hAnsi="Book Antiqua"/>
          <w:sz w:val="20"/>
          <w:szCs w:val="20"/>
        </w:rPr>
        <w:t>So remember the name of your Lord and devote yourself to Him with exclusive devotion.</w:t>
      </w:r>
    </w:p>
    <w:p w14:paraId="39DF609E" w14:textId="77777777" w:rsidR="00D41758" w:rsidRPr="00D41758" w:rsidRDefault="00D41758" w:rsidP="00D41758">
      <w:pPr>
        <w:rPr>
          <w:rFonts w:asciiTheme="minorHAnsi" w:hAnsiTheme="minorHAnsi" w:cstheme="minorHAnsi"/>
          <w:sz w:val="20"/>
          <w:szCs w:val="20"/>
        </w:rPr>
      </w:pPr>
    </w:p>
    <w:p w14:paraId="10BC4BF8" w14:textId="27788325" w:rsidR="00180296" w:rsidRDefault="00D41758" w:rsidP="00D41758">
      <w:pPr>
        <w:rPr>
          <w:rFonts w:asciiTheme="minorHAnsi" w:hAnsiTheme="minorHAnsi" w:cstheme="minorHAnsi"/>
          <w:sz w:val="20"/>
          <w:szCs w:val="20"/>
        </w:rPr>
      </w:pPr>
      <w:r w:rsidRPr="00D41758">
        <w:rPr>
          <w:rFonts w:asciiTheme="minorHAnsi" w:hAnsiTheme="minorHAnsi" w:cstheme="minorHAnsi"/>
          <w:sz w:val="20"/>
          <w:szCs w:val="20"/>
        </w:rPr>
        <w:t xml:space="preserve">After making mention of the occupation of the daytime, the </w:t>
      </w:r>
      <w:r>
        <w:rPr>
          <w:rFonts w:asciiTheme="minorHAnsi" w:hAnsiTheme="minorHAnsi" w:cstheme="minorHAnsi"/>
          <w:sz w:val="20"/>
          <w:szCs w:val="20"/>
        </w:rPr>
        <w:t>call</w:t>
      </w:r>
      <w:r w:rsidRPr="00D41758">
        <w:rPr>
          <w:rFonts w:asciiTheme="minorHAnsi" w:hAnsiTheme="minorHAnsi" w:cstheme="minorHAnsi"/>
          <w:sz w:val="20"/>
          <w:szCs w:val="20"/>
        </w:rPr>
        <w:t xml:space="preserve"> to remember the name of your Lord by itself gives the meaning: </w:t>
      </w:r>
      <w:r w:rsidRPr="00B34F39">
        <w:rPr>
          <w:rFonts w:asciiTheme="minorHAnsi" w:hAnsiTheme="minorHAnsi" w:cstheme="minorHAnsi"/>
          <w:sz w:val="20"/>
          <w:szCs w:val="20"/>
          <w:u w:val="single"/>
        </w:rPr>
        <w:t xml:space="preserve">Never be heedless of the remembrance of your Lord even when you are deeply involved in your worldly occupations </w:t>
      </w:r>
      <w:r w:rsidRPr="00D41758">
        <w:rPr>
          <w:rFonts w:asciiTheme="minorHAnsi" w:hAnsiTheme="minorHAnsi" w:cstheme="minorHAnsi"/>
          <w:sz w:val="20"/>
          <w:szCs w:val="20"/>
        </w:rPr>
        <w:t>and continue to always commemorate His name in one way or another. (For explanation, see (Surah Al-Ahzab</w:t>
      </w:r>
      <w:r>
        <w:rPr>
          <w:rFonts w:asciiTheme="minorHAnsi" w:hAnsiTheme="minorHAnsi" w:cstheme="minorHAnsi"/>
          <w:sz w:val="20"/>
          <w:szCs w:val="20"/>
        </w:rPr>
        <w:t xml:space="preserve"> Ayat 33</w:t>
      </w:r>
      <w:r w:rsidRPr="00D41758">
        <w:rPr>
          <w:rFonts w:asciiTheme="minorHAnsi" w:hAnsiTheme="minorHAnsi" w:cstheme="minorHAnsi"/>
          <w:sz w:val="20"/>
          <w:szCs w:val="20"/>
        </w:rPr>
        <w:t>).</w:t>
      </w:r>
    </w:p>
    <w:p w14:paraId="101AAE91" w14:textId="77777777" w:rsidR="00B34F39" w:rsidRDefault="00B34F39" w:rsidP="00D41758">
      <w:pPr>
        <w:rPr>
          <w:rFonts w:asciiTheme="minorHAnsi" w:hAnsiTheme="minorHAnsi" w:cstheme="minorHAnsi"/>
          <w:sz w:val="20"/>
          <w:szCs w:val="20"/>
        </w:rPr>
      </w:pPr>
    </w:p>
    <w:p w14:paraId="43C932E3" w14:textId="4D4F0F5A" w:rsidR="004C32CC" w:rsidRPr="004C32CC" w:rsidRDefault="004C32CC" w:rsidP="004C32CC">
      <w:pPr>
        <w:rPr>
          <w:rFonts w:asciiTheme="minorHAnsi" w:hAnsiTheme="minorHAnsi" w:cstheme="minorHAnsi"/>
          <w:sz w:val="20"/>
          <w:szCs w:val="20"/>
        </w:rPr>
      </w:pPr>
      <w:proofErr w:type="spellStart"/>
      <w:r w:rsidRPr="004C32CC">
        <w:rPr>
          <w:rFonts w:asciiTheme="minorHAnsi" w:hAnsiTheme="minorHAnsi" w:cstheme="minorHAnsi"/>
          <w:b/>
          <w:bCs/>
          <w:sz w:val="20"/>
          <w:szCs w:val="20"/>
        </w:rPr>
        <w:t>Tabattul</w:t>
      </w:r>
      <w:proofErr w:type="spellEnd"/>
      <w:r>
        <w:rPr>
          <w:rFonts w:asciiTheme="minorHAnsi" w:hAnsiTheme="minorHAnsi" w:cstheme="minorHAnsi"/>
          <w:sz w:val="20"/>
          <w:szCs w:val="20"/>
        </w:rPr>
        <w:t>: C</w:t>
      </w:r>
      <w:r w:rsidRPr="004C32CC">
        <w:rPr>
          <w:rFonts w:asciiTheme="minorHAnsi" w:hAnsiTheme="minorHAnsi" w:cstheme="minorHAnsi"/>
          <w:sz w:val="20"/>
          <w:szCs w:val="20"/>
        </w:rPr>
        <w:t>omplete devotion to Allah SWT</w:t>
      </w:r>
      <w:r w:rsidR="00C51213">
        <w:rPr>
          <w:rFonts w:asciiTheme="minorHAnsi" w:hAnsiTheme="minorHAnsi" w:cstheme="minorHAnsi"/>
          <w:sz w:val="20"/>
          <w:szCs w:val="20"/>
        </w:rPr>
        <w:t xml:space="preserve">. </w:t>
      </w:r>
    </w:p>
    <w:p w14:paraId="278566E5" w14:textId="77777777" w:rsidR="004C32CC" w:rsidRDefault="004C32CC" w:rsidP="00D41758">
      <w:pPr>
        <w:rPr>
          <w:rFonts w:asciiTheme="minorHAnsi" w:hAnsiTheme="minorHAnsi" w:cstheme="minorHAnsi"/>
          <w:sz w:val="20"/>
          <w:szCs w:val="20"/>
        </w:rPr>
      </w:pPr>
    </w:p>
    <w:p w14:paraId="3AF28D9E" w14:textId="7163F138" w:rsidR="00B34F39" w:rsidRDefault="00B34F39" w:rsidP="00D41758">
      <w:pPr>
        <w:rPr>
          <w:rFonts w:asciiTheme="minorHAnsi" w:hAnsiTheme="minorHAnsi" w:cstheme="minorHAnsi"/>
          <w:sz w:val="20"/>
          <w:szCs w:val="20"/>
        </w:rPr>
      </w:pPr>
      <w:r w:rsidRPr="00B34F39">
        <w:rPr>
          <w:rFonts w:asciiTheme="minorHAnsi" w:hAnsiTheme="minorHAnsi" w:cstheme="minorHAnsi"/>
          <w:b/>
          <w:bCs/>
          <w:sz w:val="20"/>
          <w:szCs w:val="20"/>
        </w:rPr>
        <w:t>Lesson:</w:t>
      </w:r>
      <w:r>
        <w:rPr>
          <w:rFonts w:asciiTheme="minorHAnsi" w:hAnsiTheme="minorHAnsi" w:cstheme="minorHAnsi"/>
          <w:sz w:val="20"/>
          <w:szCs w:val="20"/>
        </w:rPr>
        <w:t xml:space="preserve"> Throughout the day keep your tongue moist with zikr of Allah SWT.</w:t>
      </w:r>
    </w:p>
    <w:p w14:paraId="41610204" w14:textId="77777777" w:rsidR="00275A31" w:rsidRDefault="00275A31" w:rsidP="00D41758">
      <w:pPr>
        <w:rPr>
          <w:rFonts w:asciiTheme="minorHAnsi" w:hAnsiTheme="minorHAnsi" w:cstheme="minorHAnsi"/>
          <w:sz w:val="20"/>
          <w:szCs w:val="20"/>
        </w:rPr>
      </w:pPr>
    </w:p>
    <w:p w14:paraId="2F78A7B0" w14:textId="140116C8" w:rsidR="00DE0082" w:rsidRDefault="00E913F4" w:rsidP="00DE0082">
      <w:pPr>
        <w:pBdr>
          <w:top w:val="single" w:sz="4" w:space="1" w:color="auto"/>
          <w:left w:val="single" w:sz="4" w:space="4" w:color="auto"/>
          <w:bottom w:val="single" w:sz="4" w:space="1" w:color="auto"/>
          <w:right w:val="single" w:sz="4" w:space="4" w:color="auto"/>
        </w:pBdr>
        <w:jc w:val="center"/>
        <w:rPr>
          <w:rFonts w:asciiTheme="minorHAnsi" w:hAnsiTheme="minorHAnsi" w:cstheme="minorHAnsi"/>
          <w:sz w:val="20"/>
          <w:szCs w:val="20"/>
        </w:rPr>
      </w:pPr>
      <w:r>
        <w:rPr>
          <w:rFonts w:asciiTheme="minorHAnsi" w:hAnsiTheme="minorHAnsi" w:cstheme="minorHAnsi"/>
          <w:sz w:val="20"/>
          <w:szCs w:val="20"/>
        </w:rPr>
        <w:t>BE WITH EVERYONE AND YET BE WITH NO ONE!! Always retain your own individuality in your Iman</w:t>
      </w:r>
      <w:r w:rsidR="005A1894">
        <w:rPr>
          <w:rFonts w:asciiTheme="minorHAnsi" w:hAnsiTheme="minorHAnsi" w:cstheme="minorHAnsi"/>
          <w:sz w:val="20"/>
          <w:szCs w:val="20"/>
        </w:rPr>
        <w:t xml:space="preserve"> because on the </w:t>
      </w:r>
      <w:proofErr w:type="spellStart"/>
      <w:r w:rsidR="005A1894">
        <w:rPr>
          <w:rFonts w:asciiTheme="minorHAnsi" w:hAnsiTheme="minorHAnsi" w:cstheme="minorHAnsi"/>
          <w:sz w:val="20"/>
          <w:szCs w:val="20"/>
        </w:rPr>
        <w:t>DoJ</w:t>
      </w:r>
      <w:proofErr w:type="spellEnd"/>
      <w:r w:rsidR="005A1894">
        <w:rPr>
          <w:rFonts w:asciiTheme="minorHAnsi" w:hAnsiTheme="minorHAnsi" w:cstheme="minorHAnsi"/>
          <w:sz w:val="20"/>
          <w:szCs w:val="20"/>
        </w:rPr>
        <w:t xml:space="preserve"> you will be ALONE.</w:t>
      </w:r>
    </w:p>
    <w:p w14:paraId="5ED52AEE" w14:textId="77777777" w:rsidR="00D41758" w:rsidRPr="00D41758" w:rsidRDefault="00D41758" w:rsidP="00D41758">
      <w:pPr>
        <w:rPr>
          <w:rFonts w:asciiTheme="minorHAnsi" w:hAnsiTheme="minorHAnsi" w:cstheme="minorHAnsi"/>
          <w:sz w:val="20"/>
          <w:szCs w:val="20"/>
        </w:rPr>
      </w:pPr>
    </w:p>
    <w:p w14:paraId="1C84CBAF" w14:textId="29E09110" w:rsidR="00CF0133" w:rsidRPr="00CF0133" w:rsidRDefault="00CF0133" w:rsidP="00621D5F">
      <w:pPr>
        <w:jc w:val="center"/>
        <w:rPr>
          <w:rFonts w:ascii="Book Antiqua" w:hAnsi="Book Antiqua"/>
          <w:sz w:val="32"/>
          <w:szCs w:val="32"/>
        </w:rPr>
      </w:pPr>
      <w:r w:rsidRPr="00CF0133">
        <w:rPr>
          <w:rFonts w:ascii="_PDMS_Saleem_QuranFont" w:hAnsi="_PDMS_Saleem_QuranFont"/>
          <w:color w:val="000000"/>
          <w:sz w:val="32"/>
          <w:szCs w:val="32"/>
          <w:shd w:val="clear" w:color="auto" w:fill="FFFFFF"/>
          <w:rtl/>
        </w:rPr>
        <w:t xml:space="preserve">رَبُّ </w:t>
      </w:r>
      <w:proofErr w:type="spellStart"/>
      <w:r w:rsidRPr="00CF0133">
        <w:rPr>
          <w:rFonts w:ascii="_PDMS_Saleem_QuranFont" w:hAnsi="_PDMS_Saleem_QuranFont"/>
          <w:color w:val="000000"/>
          <w:sz w:val="32"/>
          <w:szCs w:val="32"/>
          <w:shd w:val="clear" w:color="auto" w:fill="FFFFFF"/>
          <w:rtl/>
        </w:rPr>
        <w:t>الۡمَشۡرِقِ</w:t>
      </w:r>
      <w:proofErr w:type="spellEnd"/>
      <w:r w:rsidRPr="00CF0133">
        <w:rPr>
          <w:rFonts w:ascii="_PDMS_Saleem_QuranFont" w:hAnsi="_PDMS_Saleem_QuranFont"/>
          <w:color w:val="000000"/>
          <w:sz w:val="32"/>
          <w:szCs w:val="32"/>
          <w:shd w:val="clear" w:color="auto" w:fill="FFFFFF"/>
          <w:rtl/>
        </w:rPr>
        <w:t xml:space="preserve"> </w:t>
      </w:r>
      <w:proofErr w:type="spellStart"/>
      <w:r w:rsidRPr="00CF0133">
        <w:rPr>
          <w:rFonts w:ascii="_PDMS_Saleem_QuranFont" w:hAnsi="_PDMS_Saleem_QuranFont"/>
          <w:color w:val="000000"/>
          <w:sz w:val="32"/>
          <w:szCs w:val="32"/>
          <w:shd w:val="clear" w:color="auto" w:fill="FFFFFF"/>
          <w:rtl/>
        </w:rPr>
        <w:t>وَالۡمَغۡرِبِ</w:t>
      </w:r>
      <w:proofErr w:type="spellEnd"/>
      <w:r w:rsidRPr="00CF0133">
        <w:rPr>
          <w:rFonts w:ascii="_PDMS_Saleem_QuranFont" w:hAnsi="_PDMS_Saleem_QuranFont"/>
          <w:color w:val="000000"/>
          <w:sz w:val="32"/>
          <w:szCs w:val="32"/>
          <w:shd w:val="clear" w:color="auto" w:fill="FFFFFF"/>
          <w:rtl/>
        </w:rPr>
        <w:t xml:space="preserve"> </w:t>
      </w:r>
      <w:proofErr w:type="spellStart"/>
      <w:r w:rsidRPr="00CF0133">
        <w:rPr>
          <w:rFonts w:ascii="_PDMS_Saleem_QuranFont" w:hAnsi="_PDMS_Saleem_QuranFont"/>
          <w:color w:val="000000"/>
          <w:sz w:val="32"/>
          <w:szCs w:val="32"/>
          <w:shd w:val="clear" w:color="auto" w:fill="FFFFFF"/>
          <w:rtl/>
        </w:rPr>
        <w:t>لَاۤ</w:t>
      </w:r>
      <w:proofErr w:type="spellEnd"/>
      <w:r w:rsidRPr="00CF0133">
        <w:rPr>
          <w:rFonts w:ascii="_PDMS_Saleem_QuranFont" w:hAnsi="_PDMS_Saleem_QuranFont"/>
          <w:color w:val="000000"/>
          <w:sz w:val="32"/>
          <w:szCs w:val="32"/>
          <w:shd w:val="clear" w:color="auto" w:fill="FFFFFF"/>
          <w:rtl/>
        </w:rPr>
        <w:t xml:space="preserve"> اِلٰهَ اِلَّا هُوَ </w:t>
      </w:r>
      <w:proofErr w:type="spellStart"/>
      <w:r w:rsidRPr="00CF0133">
        <w:rPr>
          <w:rFonts w:ascii="_PDMS_Saleem_QuranFont" w:hAnsi="_PDMS_Saleem_QuranFont"/>
          <w:color w:val="000000"/>
          <w:sz w:val="32"/>
          <w:szCs w:val="32"/>
          <w:shd w:val="clear" w:color="auto" w:fill="FFFFFF"/>
          <w:rtl/>
        </w:rPr>
        <w:t>فَاتَّخِذۡهُ</w:t>
      </w:r>
      <w:proofErr w:type="spellEnd"/>
      <w:r w:rsidRPr="00CF0133">
        <w:rPr>
          <w:rFonts w:ascii="_PDMS_Saleem_QuranFont" w:hAnsi="_PDMS_Saleem_QuranFont"/>
          <w:color w:val="000000"/>
          <w:sz w:val="32"/>
          <w:szCs w:val="32"/>
          <w:shd w:val="clear" w:color="auto" w:fill="FFFFFF"/>
          <w:rtl/>
        </w:rPr>
        <w:t xml:space="preserve"> </w:t>
      </w:r>
      <w:proofErr w:type="spellStart"/>
      <w:r w:rsidRPr="00CF0133">
        <w:rPr>
          <w:rFonts w:ascii="_PDMS_Saleem_QuranFont" w:hAnsi="_PDMS_Saleem_QuranFont"/>
          <w:color w:val="000000"/>
          <w:sz w:val="32"/>
          <w:szCs w:val="32"/>
          <w:shd w:val="clear" w:color="auto" w:fill="FFFFFF"/>
          <w:rtl/>
        </w:rPr>
        <w:t>وَكِيۡلًا</w:t>
      </w:r>
      <w:proofErr w:type="spellEnd"/>
      <w:r w:rsidRPr="00CF0133">
        <w:rPr>
          <w:rFonts w:ascii="_PDMS_Saleem_QuranFont" w:hAnsi="_PDMS_Saleem_QuranFont"/>
          <w:color w:val="000000"/>
          <w:sz w:val="32"/>
          <w:szCs w:val="32"/>
          <w:shd w:val="clear" w:color="auto" w:fill="FFFFFF"/>
          <w:rtl/>
        </w:rPr>
        <w:t>‏</w:t>
      </w:r>
      <w:r w:rsidRPr="00CF0133">
        <w:rPr>
          <w:rStyle w:val="apple-converted-space"/>
          <w:rFonts w:ascii="_PDMS_Saleem_QuranFont" w:eastAsiaTheme="majorEastAsia" w:hAnsi="_PDMS_Saleem_QuranFont"/>
          <w:color w:val="000000"/>
          <w:sz w:val="32"/>
          <w:szCs w:val="32"/>
          <w:shd w:val="clear" w:color="auto" w:fill="FFFFFF"/>
          <w:rtl/>
        </w:rPr>
        <w:t> </w:t>
      </w:r>
    </w:p>
    <w:p w14:paraId="6E215FAE" w14:textId="36CAC8C4" w:rsidR="00621D5F" w:rsidRDefault="0069214E" w:rsidP="00621D5F">
      <w:pPr>
        <w:jc w:val="center"/>
        <w:rPr>
          <w:rFonts w:asciiTheme="minorHAnsi" w:hAnsiTheme="minorHAnsi" w:cstheme="minorHAnsi"/>
          <w:color w:val="333333"/>
          <w:sz w:val="20"/>
          <w:szCs w:val="20"/>
        </w:rPr>
      </w:pPr>
      <w:r>
        <w:rPr>
          <w:rFonts w:ascii="Book Antiqua" w:hAnsi="Book Antiqua"/>
          <w:sz w:val="20"/>
          <w:szCs w:val="20"/>
        </w:rPr>
        <w:t>(73:</w:t>
      </w:r>
      <w:r w:rsidR="00D41758">
        <w:rPr>
          <w:rFonts w:ascii="Book Antiqua" w:hAnsi="Book Antiqua"/>
          <w:sz w:val="20"/>
          <w:szCs w:val="20"/>
        </w:rPr>
        <w:t>9</w:t>
      </w:r>
      <w:r>
        <w:rPr>
          <w:rFonts w:ascii="Book Antiqua" w:hAnsi="Book Antiqua"/>
          <w:sz w:val="20"/>
          <w:szCs w:val="20"/>
        </w:rPr>
        <w:t xml:space="preserve">) </w:t>
      </w:r>
      <w:r w:rsidRPr="0069214E">
        <w:rPr>
          <w:rFonts w:ascii="Book Antiqua" w:hAnsi="Book Antiqua"/>
          <w:sz w:val="20"/>
          <w:szCs w:val="20"/>
        </w:rPr>
        <w:t xml:space="preserve">He is the Lord of the East and the West; there is no god but </w:t>
      </w:r>
      <w:proofErr w:type="gramStart"/>
      <w:r w:rsidRPr="0069214E">
        <w:rPr>
          <w:rFonts w:ascii="Book Antiqua" w:hAnsi="Book Antiqua"/>
          <w:sz w:val="20"/>
          <w:szCs w:val="20"/>
        </w:rPr>
        <w:t>He</w:t>
      </w:r>
      <w:proofErr w:type="gramEnd"/>
      <w:r w:rsidRPr="0069214E">
        <w:rPr>
          <w:rFonts w:ascii="Book Antiqua" w:hAnsi="Book Antiqua"/>
          <w:sz w:val="20"/>
          <w:szCs w:val="20"/>
        </w:rPr>
        <w:t xml:space="preserve">. </w:t>
      </w:r>
      <w:proofErr w:type="gramStart"/>
      <w:r w:rsidRPr="0069214E">
        <w:rPr>
          <w:rFonts w:ascii="Book Antiqua" w:hAnsi="Book Antiqua"/>
          <w:sz w:val="20"/>
          <w:szCs w:val="20"/>
        </w:rPr>
        <w:t>So</w:t>
      </w:r>
      <w:proofErr w:type="gramEnd"/>
      <w:r w:rsidRPr="0069214E">
        <w:rPr>
          <w:rFonts w:ascii="Book Antiqua" w:hAnsi="Book Antiqua"/>
          <w:sz w:val="20"/>
          <w:szCs w:val="20"/>
        </w:rPr>
        <w:t xml:space="preserve"> take Him alone for your Guardian</w:t>
      </w:r>
    </w:p>
    <w:p w14:paraId="46AF90DE" w14:textId="77777777" w:rsidR="00621D5F" w:rsidRDefault="00621D5F" w:rsidP="00621D5F">
      <w:pPr>
        <w:rPr>
          <w:rFonts w:asciiTheme="minorHAnsi" w:hAnsiTheme="minorHAnsi" w:cstheme="minorHAnsi"/>
          <w:color w:val="333333"/>
          <w:sz w:val="20"/>
          <w:szCs w:val="20"/>
        </w:rPr>
      </w:pPr>
    </w:p>
    <w:p w14:paraId="3EE4809B" w14:textId="2CB668ED" w:rsidR="00D41758" w:rsidRPr="009214E4" w:rsidRDefault="00D41758" w:rsidP="00621D5F">
      <w:pPr>
        <w:rPr>
          <w:rFonts w:asciiTheme="minorHAnsi" w:hAnsiTheme="minorHAnsi" w:cstheme="minorHAnsi"/>
          <w:color w:val="333333"/>
          <w:sz w:val="20"/>
          <w:szCs w:val="20"/>
          <w:u w:val="single"/>
          <w:shd w:val="clear" w:color="auto" w:fill="FFFFFF"/>
        </w:rPr>
      </w:pPr>
      <w:r w:rsidRPr="009214E4">
        <w:rPr>
          <w:rFonts w:asciiTheme="minorHAnsi" w:hAnsiTheme="minorHAnsi" w:cstheme="minorHAnsi"/>
          <w:color w:val="333333"/>
          <w:sz w:val="20"/>
          <w:szCs w:val="20"/>
          <w:u w:val="single"/>
          <w:shd w:val="clear" w:color="auto" w:fill="FFFFFF"/>
        </w:rPr>
        <w:t xml:space="preserve">The command </w:t>
      </w:r>
      <w:r w:rsidR="009214E4" w:rsidRPr="009214E4">
        <w:rPr>
          <w:rFonts w:asciiTheme="minorHAnsi" w:hAnsiTheme="minorHAnsi" w:cstheme="minorHAnsi"/>
          <w:color w:val="333333"/>
          <w:sz w:val="20"/>
          <w:szCs w:val="20"/>
          <w:u w:val="single"/>
          <w:shd w:val="clear" w:color="auto" w:fill="FFFFFF"/>
        </w:rPr>
        <w:t xml:space="preserve">is to </w:t>
      </w:r>
      <w:r w:rsidRPr="009214E4">
        <w:rPr>
          <w:rFonts w:asciiTheme="minorHAnsi" w:hAnsiTheme="minorHAnsi" w:cstheme="minorHAnsi"/>
          <w:color w:val="333333"/>
          <w:sz w:val="20"/>
          <w:szCs w:val="20"/>
          <w:u w:val="single"/>
          <w:shd w:val="clear" w:color="auto" w:fill="FFFFFF"/>
        </w:rPr>
        <w:t xml:space="preserve">worship </w:t>
      </w:r>
      <w:r w:rsidR="009214E4" w:rsidRPr="009214E4">
        <w:rPr>
          <w:rFonts w:asciiTheme="minorHAnsi" w:hAnsiTheme="minorHAnsi" w:cstheme="minorHAnsi"/>
          <w:color w:val="333333"/>
          <w:sz w:val="20"/>
          <w:szCs w:val="20"/>
          <w:u w:val="single"/>
          <w:shd w:val="clear" w:color="auto" w:fill="FFFFFF"/>
        </w:rPr>
        <w:t xml:space="preserve">and obey and rely upon Allah SWT </w:t>
      </w:r>
      <w:r w:rsidRPr="009214E4">
        <w:rPr>
          <w:rFonts w:asciiTheme="minorHAnsi" w:hAnsiTheme="minorHAnsi" w:cstheme="minorHAnsi"/>
          <w:color w:val="333333"/>
          <w:sz w:val="20"/>
          <w:szCs w:val="20"/>
          <w:u w:val="single"/>
          <w:shd w:val="clear" w:color="auto" w:fill="FFFFFF"/>
        </w:rPr>
        <w:t>exclusively</w:t>
      </w:r>
      <w:r w:rsidR="009214E4" w:rsidRPr="009214E4">
        <w:rPr>
          <w:rFonts w:asciiTheme="minorHAnsi" w:hAnsiTheme="minorHAnsi" w:cstheme="minorHAnsi"/>
          <w:color w:val="333333"/>
          <w:sz w:val="20"/>
          <w:szCs w:val="20"/>
          <w:u w:val="single"/>
          <w:shd w:val="clear" w:color="auto" w:fill="FFFFFF"/>
        </w:rPr>
        <w:t>.</w:t>
      </w:r>
    </w:p>
    <w:p w14:paraId="758CAB9C" w14:textId="77777777" w:rsidR="00621D5F" w:rsidRPr="00621D5F" w:rsidRDefault="00621D5F" w:rsidP="00621D5F">
      <w:pPr>
        <w:rPr>
          <w:rFonts w:ascii="Book Antiqua" w:hAnsi="Book Antiqua"/>
          <w:sz w:val="20"/>
          <w:szCs w:val="20"/>
        </w:rPr>
      </w:pPr>
    </w:p>
    <w:p w14:paraId="5DDC5993" w14:textId="77777777" w:rsidR="00D407C3" w:rsidRDefault="00621D5F" w:rsidP="00621D5F">
      <w:pPr>
        <w:rPr>
          <w:rFonts w:asciiTheme="minorHAnsi" w:hAnsiTheme="minorHAnsi" w:cstheme="minorHAnsi"/>
          <w:sz w:val="20"/>
          <w:szCs w:val="20"/>
        </w:rPr>
      </w:pPr>
      <w:r w:rsidRPr="00621D5F">
        <w:rPr>
          <w:rFonts w:asciiTheme="minorHAnsi" w:hAnsiTheme="minorHAnsi" w:cstheme="minorHAnsi"/>
          <w:sz w:val="20"/>
          <w:szCs w:val="20"/>
        </w:rPr>
        <w:t xml:space="preserve">Wakil </w:t>
      </w:r>
      <w:r w:rsidR="009214E4">
        <w:rPr>
          <w:rFonts w:asciiTheme="minorHAnsi" w:hAnsiTheme="minorHAnsi" w:cstheme="minorHAnsi"/>
          <w:sz w:val="20"/>
          <w:szCs w:val="20"/>
        </w:rPr>
        <w:t xml:space="preserve">or guardian </w:t>
      </w:r>
      <w:r w:rsidRPr="00621D5F">
        <w:rPr>
          <w:rFonts w:asciiTheme="minorHAnsi" w:hAnsiTheme="minorHAnsi" w:cstheme="minorHAnsi"/>
          <w:sz w:val="20"/>
          <w:szCs w:val="20"/>
        </w:rPr>
        <w:t xml:space="preserve">is a person in whom one has complete faith; so much so that one can </w:t>
      </w:r>
      <w:r w:rsidR="00D407C3">
        <w:rPr>
          <w:rFonts w:asciiTheme="minorHAnsi" w:hAnsiTheme="minorHAnsi" w:cstheme="minorHAnsi"/>
          <w:sz w:val="20"/>
          <w:szCs w:val="20"/>
        </w:rPr>
        <w:t xml:space="preserve">without any hesitation </w:t>
      </w:r>
      <w:r w:rsidRPr="00621D5F">
        <w:rPr>
          <w:rFonts w:asciiTheme="minorHAnsi" w:hAnsiTheme="minorHAnsi" w:cstheme="minorHAnsi"/>
          <w:sz w:val="20"/>
          <w:szCs w:val="20"/>
        </w:rPr>
        <w:t>entrust all his affairs to hi</w:t>
      </w:r>
      <w:r w:rsidR="00D407C3">
        <w:rPr>
          <w:rFonts w:asciiTheme="minorHAnsi" w:hAnsiTheme="minorHAnsi" w:cstheme="minorHAnsi"/>
          <w:sz w:val="20"/>
          <w:szCs w:val="20"/>
        </w:rPr>
        <w:t>m</w:t>
      </w:r>
      <w:r w:rsidRPr="00621D5F">
        <w:rPr>
          <w:rFonts w:asciiTheme="minorHAnsi" w:hAnsiTheme="minorHAnsi" w:cstheme="minorHAnsi"/>
          <w:sz w:val="20"/>
          <w:szCs w:val="20"/>
        </w:rPr>
        <w:t xml:space="preserve">. </w:t>
      </w:r>
    </w:p>
    <w:p w14:paraId="6FC9C18C" w14:textId="77777777" w:rsidR="00D407C3" w:rsidRDefault="00D407C3" w:rsidP="00621D5F">
      <w:pPr>
        <w:rPr>
          <w:rFonts w:asciiTheme="minorHAnsi" w:hAnsiTheme="minorHAnsi" w:cstheme="minorHAnsi"/>
          <w:sz w:val="20"/>
          <w:szCs w:val="20"/>
        </w:rPr>
      </w:pPr>
    </w:p>
    <w:p w14:paraId="372094D4" w14:textId="0A6CAD12" w:rsidR="005C2811" w:rsidRDefault="00621D5F" w:rsidP="005C2811">
      <w:pPr>
        <w:rPr>
          <w:rFonts w:asciiTheme="minorHAnsi" w:hAnsiTheme="minorHAnsi" w:cstheme="minorHAnsi"/>
          <w:sz w:val="20"/>
          <w:szCs w:val="20"/>
        </w:rPr>
      </w:pPr>
      <w:r w:rsidRPr="00621D5F">
        <w:rPr>
          <w:rFonts w:asciiTheme="minorHAnsi" w:hAnsiTheme="minorHAnsi" w:cstheme="minorHAnsi"/>
          <w:sz w:val="20"/>
          <w:szCs w:val="20"/>
        </w:rPr>
        <w:t xml:space="preserve">Thus, the </w:t>
      </w:r>
      <w:r w:rsidR="00D407C3">
        <w:rPr>
          <w:rFonts w:asciiTheme="minorHAnsi" w:hAnsiTheme="minorHAnsi" w:cstheme="minorHAnsi"/>
          <w:sz w:val="20"/>
          <w:szCs w:val="20"/>
        </w:rPr>
        <w:t>Ayat</w:t>
      </w:r>
      <w:r w:rsidRPr="00621D5F">
        <w:rPr>
          <w:rFonts w:asciiTheme="minorHAnsi" w:hAnsiTheme="minorHAnsi" w:cstheme="minorHAnsi"/>
          <w:sz w:val="20"/>
          <w:szCs w:val="20"/>
        </w:rPr>
        <w:t xml:space="preserve"> means: Do not feel distressed at the hardships that you are experiencing at the storm of opposition that has been provoked by your invitation to the faith. Your Lord is He Who is the Owner of the East and the West, (i.e. of the whole universe) besides Whom no one else possesses the powers of Godhead. Entrust your affair to Him and be satisfied that He will fight your case, He will deal with your opponents, and He will look after all your interests well.</w:t>
      </w:r>
    </w:p>
    <w:p w14:paraId="14F9406A" w14:textId="77777777" w:rsidR="008E2D60" w:rsidRDefault="008E2D60" w:rsidP="005C2811">
      <w:pPr>
        <w:rPr>
          <w:rFonts w:asciiTheme="minorHAnsi" w:hAnsiTheme="minorHAnsi" w:cstheme="minorHAnsi"/>
          <w:sz w:val="20"/>
          <w:szCs w:val="20"/>
        </w:rPr>
      </w:pPr>
    </w:p>
    <w:p w14:paraId="5AAC88DE" w14:textId="42B991FB" w:rsidR="005C2811" w:rsidRPr="00DE0082" w:rsidRDefault="00DE0082" w:rsidP="005C2811">
      <w:pPr>
        <w:jc w:val="center"/>
        <w:rPr>
          <w:rFonts w:asciiTheme="minorHAnsi" w:hAnsiTheme="minorHAnsi" w:cstheme="minorHAnsi"/>
          <w:color w:val="EE0000"/>
          <w:sz w:val="20"/>
          <w:szCs w:val="20"/>
        </w:rPr>
      </w:pPr>
      <w:r w:rsidRPr="00DE0082">
        <w:rPr>
          <w:rFonts w:asciiTheme="minorHAnsi" w:hAnsiTheme="minorHAnsi" w:cstheme="minorHAnsi"/>
          <w:color w:val="EE0000"/>
          <w:sz w:val="20"/>
          <w:szCs w:val="20"/>
        </w:rPr>
        <w:t>THESE ABOVE NINE AYAT ARE SUPPOSED TO BE THE THIRD REVELATION THAT CAME TO THE PROPHET (PBUH)</w:t>
      </w:r>
    </w:p>
    <w:p w14:paraId="281E151B" w14:textId="77777777" w:rsidR="00D41758" w:rsidRPr="0069214E" w:rsidRDefault="00D41758" w:rsidP="00621D5F">
      <w:pPr>
        <w:rPr>
          <w:rFonts w:ascii="Book Antiqua" w:hAnsi="Book Antiqua"/>
          <w:sz w:val="20"/>
          <w:szCs w:val="20"/>
        </w:rPr>
      </w:pPr>
    </w:p>
    <w:p w14:paraId="03ECDB07" w14:textId="32393B42" w:rsidR="0069214E" w:rsidRDefault="0069214E" w:rsidP="0069214E">
      <w:pPr>
        <w:jc w:val="center"/>
        <w:rPr>
          <w:rFonts w:ascii="Book Antiqua" w:hAnsi="Book Antiqua"/>
          <w:sz w:val="20"/>
          <w:szCs w:val="20"/>
        </w:rPr>
      </w:pPr>
      <w:r>
        <w:rPr>
          <w:rFonts w:ascii="Book Antiqua" w:hAnsi="Book Antiqua"/>
          <w:sz w:val="20"/>
          <w:szCs w:val="20"/>
        </w:rPr>
        <w:t>(73:1</w:t>
      </w:r>
      <w:r w:rsidR="00652990">
        <w:rPr>
          <w:rFonts w:ascii="Book Antiqua" w:hAnsi="Book Antiqua"/>
          <w:sz w:val="20"/>
          <w:szCs w:val="20"/>
        </w:rPr>
        <w:t>0</w:t>
      </w:r>
      <w:r>
        <w:rPr>
          <w:rFonts w:ascii="Book Antiqua" w:hAnsi="Book Antiqua"/>
          <w:sz w:val="20"/>
          <w:szCs w:val="20"/>
        </w:rPr>
        <w:t xml:space="preserve">) </w:t>
      </w:r>
      <w:r w:rsidRPr="0069214E">
        <w:rPr>
          <w:rFonts w:ascii="Book Antiqua" w:hAnsi="Book Antiqua"/>
          <w:sz w:val="20"/>
          <w:szCs w:val="20"/>
        </w:rPr>
        <w:t xml:space="preserve">Be patient </w:t>
      </w:r>
      <w:r w:rsidRPr="0069214E">
        <w:rPr>
          <w:sz w:val="20"/>
          <w:szCs w:val="20"/>
        </w:rPr>
        <w:t>˹</w:t>
      </w:r>
      <w:r w:rsidRPr="0069214E">
        <w:rPr>
          <w:rFonts w:ascii="Book Antiqua" w:hAnsi="Book Antiqua"/>
          <w:sz w:val="20"/>
          <w:szCs w:val="20"/>
        </w:rPr>
        <w:t>O Prophet</w:t>
      </w:r>
      <w:r w:rsidRPr="0069214E">
        <w:rPr>
          <w:sz w:val="20"/>
          <w:szCs w:val="20"/>
        </w:rPr>
        <w:t>˺</w:t>
      </w:r>
      <w:r w:rsidRPr="0069214E">
        <w:rPr>
          <w:rFonts w:ascii="Book Antiqua" w:hAnsi="Book Antiqua"/>
          <w:sz w:val="20"/>
          <w:szCs w:val="20"/>
        </w:rPr>
        <w:t xml:space="preserve"> with what they </w:t>
      </w:r>
      <w:r w:rsidR="004F1921" w:rsidRPr="0069214E">
        <w:rPr>
          <w:rFonts w:ascii="Book Antiqua" w:hAnsi="Book Antiqua"/>
          <w:sz w:val="20"/>
          <w:szCs w:val="20"/>
        </w:rPr>
        <w:t>say and</w:t>
      </w:r>
      <w:r w:rsidRPr="0069214E">
        <w:rPr>
          <w:rFonts w:ascii="Book Antiqua" w:hAnsi="Book Antiqua"/>
          <w:sz w:val="20"/>
          <w:szCs w:val="20"/>
        </w:rPr>
        <w:t xml:space="preserve"> depart from them courteously.</w:t>
      </w:r>
    </w:p>
    <w:p w14:paraId="416A005B" w14:textId="77777777" w:rsidR="00B34F39" w:rsidRPr="006F7DFB" w:rsidRDefault="00B34F39" w:rsidP="006F7DFB">
      <w:pPr>
        <w:rPr>
          <w:rFonts w:asciiTheme="minorHAnsi" w:hAnsiTheme="minorHAnsi" w:cstheme="minorHAnsi"/>
          <w:sz w:val="20"/>
          <w:szCs w:val="20"/>
        </w:rPr>
      </w:pPr>
    </w:p>
    <w:p w14:paraId="7EA8D6BD" w14:textId="3D7C9D57" w:rsidR="004F1921" w:rsidRPr="00C51213" w:rsidRDefault="00C51213" w:rsidP="006F7DFB">
      <w:pPr>
        <w:rPr>
          <w:rFonts w:asciiTheme="minorHAnsi" w:hAnsiTheme="minorHAnsi" w:cstheme="minorHAnsi"/>
          <w:color w:val="000000" w:themeColor="text1"/>
          <w:sz w:val="20"/>
          <w:szCs w:val="20"/>
        </w:rPr>
      </w:pPr>
      <w:r w:rsidRPr="00C51213">
        <w:rPr>
          <w:rFonts w:asciiTheme="minorHAnsi" w:hAnsiTheme="minorHAnsi" w:cstheme="minorHAnsi"/>
          <w:color w:val="000000" w:themeColor="text1"/>
          <w:sz w:val="20"/>
          <w:szCs w:val="20"/>
        </w:rPr>
        <w:t xml:space="preserve">The Prophet (PBUH) is told to be patient because people would mock him. It will hurt so Allah SWT </w:t>
      </w:r>
      <w:proofErr w:type="gramStart"/>
      <w:r w:rsidRPr="00C51213">
        <w:rPr>
          <w:rFonts w:asciiTheme="minorHAnsi" w:hAnsiTheme="minorHAnsi" w:cstheme="minorHAnsi"/>
          <w:color w:val="000000" w:themeColor="text1"/>
          <w:sz w:val="20"/>
          <w:szCs w:val="20"/>
        </w:rPr>
        <w:t>advices</w:t>
      </w:r>
      <w:proofErr w:type="gramEnd"/>
      <w:r w:rsidRPr="00C51213">
        <w:rPr>
          <w:rFonts w:asciiTheme="minorHAnsi" w:hAnsiTheme="minorHAnsi" w:cstheme="minorHAnsi"/>
          <w:color w:val="000000" w:themeColor="text1"/>
          <w:sz w:val="20"/>
          <w:szCs w:val="20"/>
        </w:rPr>
        <w:t xml:space="preserve"> patience and courteously no matter what. </w:t>
      </w:r>
    </w:p>
    <w:p w14:paraId="5DF07FC6" w14:textId="77777777" w:rsidR="004F1921" w:rsidRDefault="004F1921" w:rsidP="006F7DFB">
      <w:pPr>
        <w:rPr>
          <w:rFonts w:asciiTheme="minorHAnsi" w:hAnsiTheme="minorHAnsi" w:cstheme="minorHAnsi"/>
          <w:b/>
          <w:bCs/>
          <w:sz w:val="20"/>
          <w:szCs w:val="20"/>
        </w:rPr>
      </w:pPr>
    </w:p>
    <w:p w14:paraId="476A2D4D" w14:textId="2E431104" w:rsidR="006F7DFB" w:rsidRPr="006F7DFB" w:rsidRDefault="006F7DFB" w:rsidP="006F7DFB">
      <w:pPr>
        <w:rPr>
          <w:rFonts w:asciiTheme="minorHAnsi" w:hAnsiTheme="minorHAnsi" w:cstheme="minorHAnsi"/>
          <w:sz w:val="20"/>
          <w:szCs w:val="20"/>
        </w:rPr>
      </w:pPr>
      <w:r w:rsidRPr="006F7DFB">
        <w:rPr>
          <w:rFonts w:asciiTheme="minorHAnsi" w:hAnsiTheme="minorHAnsi" w:cstheme="minorHAnsi"/>
          <w:sz w:val="20"/>
          <w:szCs w:val="20"/>
        </w:rPr>
        <w:t>“</w:t>
      </w:r>
      <w:r w:rsidR="00B34F39" w:rsidRPr="006F7DFB">
        <w:rPr>
          <w:rFonts w:ascii="Book Antiqua" w:hAnsi="Book Antiqua" w:cstheme="minorHAnsi"/>
          <w:sz w:val="20"/>
          <w:szCs w:val="20"/>
        </w:rPr>
        <w:t>Depart from them</w:t>
      </w:r>
      <w:r w:rsidRPr="006F7DFB">
        <w:rPr>
          <w:rFonts w:asciiTheme="minorHAnsi" w:hAnsiTheme="minorHAnsi" w:cstheme="minorHAnsi"/>
          <w:sz w:val="20"/>
          <w:szCs w:val="20"/>
        </w:rPr>
        <w:t>,”</w:t>
      </w:r>
      <w:r w:rsidR="00B34F39" w:rsidRPr="006F7DFB">
        <w:rPr>
          <w:rFonts w:asciiTheme="minorHAnsi" w:hAnsiTheme="minorHAnsi" w:cstheme="minorHAnsi"/>
          <w:sz w:val="20"/>
          <w:szCs w:val="20"/>
        </w:rPr>
        <w:t xml:space="preserve"> does not mean break off all ties with them and stop preaching to them, but it means: Do not have intimate and </w:t>
      </w:r>
      <w:r w:rsidRPr="006F7DFB">
        <w:rPr>
          <w:rFonts w:asciiTheme="minorHAnsi" w:hAnsiTheme="minorHAnsi" w:cstheme="minorHAnsi"/>
          <w:sz w:val="20"/>
          <w:szCs w:val="20"/>
        </w:rPr>
        <w:t xml:space="preserve">or have </w:t>
      </w:r>
      <w:r w:rsidR="00B34F39" w:rsidRPr="006F7DFB">
        <w:rPr>
          <w:rFonts w:asciiTheme="minorHAnsi" w:hAnsiTheme="minorHAnsi" w:cstheme="minorHAnsi"/>
          <w:sz w:val="20"/>
          <w:szCs w:val="20"/>
        </w:rPr>
        <w:t xml:space="preserve">friendly relations with them, disregard their foolish behavior and their nonsense. </w:t>
      </w:r>
    </w:p>
    <w:p w14:paraId="19E30E27" w14:textId="77777777" w:rsidR="006F7DFB" w:rsidRPr="006F7DFB" w:rsidRDefault="00B34F39" w:rsidP="006F7DFB">
      <w:pPr>
        <w:rPr>
          <w:rFonts w:asciiTheme="minorHAnsi" w:hAnsiTheme="minorHAnsi" w:cstheme="minorHAnsi"/>
          <w:sz w:val="20"/>
          <w:szCs w:val="20"/>
        </w:rPr>
      </w:pPr>
      <w:r w:rsidRPr="006F7DFB">
        <w:rPr>
          <w:rFonts w:asciiTheme="minorHAnsi" w:hAnsiTheme="minorHAnsi" w:cstheme="minorHAnsi"/>
          <w:sz w:val="20"/>
          <w:szCs w:val="20"/>
          <w:u w:val="single"/>
        </w:rPr>
        <w:t>However, you should do so without showing any grief, anger or temper but gracefully like a noble person,</w:t>
      </w:r>
      <w:r w:rsidRPr="006F7DFB">
        <w:rPr>
          <w:rFonts w:asciiTheme="minorHAnsi" w:hAnsiTheme="minorHAnsi" w:cstheme="minorHAnsi"/>
          <w:sz w:val="20"/>
          <w:szCs w:val="20"/>
        </w:rPr>
        <w:t xml:space="preserve"> who would disregard the abusive remarks of a mean person without minding them at all. </w:t>
      </w:r>
    </w:p>
    <w:p w14:paraId="188783F6" w14:textId="77777777" w:rsidR="006F7DFB" w:rsidRPr="006F7DFB" w:rsidRDefault="006F7DFB" w:rsidP="006F7DFB">
      <w:pPr>
        <w:rPr>
          <w:rFonts w:asciiTheme="minorHAnsi" w:hAnsiTheme="minorHAnsi" w:cstheme="minorHAnsi"/>
          <w:sz w:val="20"/>
          <w:szCs w:val="20"/>
        </w:rPr>
      </w:pPr>
    </w:p>
    <w:p w14:paraId="14F7BABD" w14:textId="6D4E2F65" w:rsidR="006F7DFB" w:rsidRDefault="00B34F39" w:rsidP="006F7DFB">
      <w:pPr>
        <w:rPr>
          <w:rFonts w:asciiTheme="minorHAnsi" w:hAnsiTheme="minorHAnsi" w:cstheme="minorHAnsi"/>
          <w:sz w:val="20"/>
          <w:szCs w:val="20"/>
        </w:rPr>
      </w:pPr>
      <w:r w:rsidRPr="006F7DFB">
        <w:rPr>
          <w:rFonts w:asciiTheme="minorHAnsi" w:hAnsiTheme="minorHAnsi" w:cstheme="minorHAnsi"/>
          <w:sz w:val="20"/>
          <w:szCs w:val="20"/>
        </w:rPr>
        <w:t>This should not create the misunderstanding that the Prophet’s (</w:t>
      </w:r>
      <w:r w:rsidR="006F7DFB" w:rsidRPr="006F7DFB">
        <w:rPr>
          <w:rFonts w:asciiTheme="minorHAnsi" w:hAnsiTheme="minorHAnsi" w:cstheme="minorHAnsi"/>
          <w:sz w:val="20"/>
          <w:szCs w:val="20"/>
        </w:rPr>
        <w:t>PBUH</w:t>
      </w:r>
      <w:r w:rsidRPr="006F7DFB">
        <w:rPr>
          <w:rFonts w:asciiTheme="minorHAnsi" w:hAnsiTheme="minorHAnsi" w:cstheme="minorHAnsi"/>
          <w:sz w:val="20"/>
          <w:szCs w:val="20"/>
        </w:rPr>
        <w:t xml:space="preserve">) conduct was any different from it, therefore, Allah </w:t>
      </w:r>
      <w:r w:rsidR="00C51213">
        <w:rPr>
          <w:rFonts w:asciiTheme="minorHAnsi" w:hAnsiTheme="minorHAnsi" w:cstheme="minorHAnsi"/>
          <w:sz w:val="20"/>
          <w:szCs w:val="20"/>
        </w:rPr>
        <w:t xml:space="preserve">SWT </w:t>
      </w:r>
      <w:r w:rsidRPr="006F7DFB">
        <w:rPr>
          <w:rFonts w:asciiTheme="minorHAnsi" w:hAnsiTheme="minorHAnsi" w:cstheme="minorHAnsi"/>
          <w:sz w:val="20"/>
          <w:szCs w:val="20"/>
        </w:rPr>
        <w:t>gave him this instruction. As a matter of fact, the Prophet (</w:t>
      </w:r>
      <w:r w:rsidR="006F7DFB" w:rsidRPr="006F7DFB">
        <w:rPr>
          <w:rFonts w:asciiTheme="minorHAnsi" w:hAnsiTheme="minorHAnsi" w:cstheme="minorHAnsi"/>
          <w:sz w:val="20"/>
          <w:szCs w:val="20"/>
        </w:rPr>
        <w:t>PBUH</w:t>
      </w:r>
      <w:r w:rsidRPr="006F7DFB">
        <w:rPr>
          <w:rFonts w:asciiTheme="minorHAnsi" w:hAnsiTheme="minorHAnsi" w:cstheme="minorHAnsi"/>
          <w:sz w:val="20"/>
          <w:szCs w:val="20"/>
        </w:rPr>
        <w:t xml:space="preserve">) was already following this very mode of conduct. </w:t>
      </w:r>
    </w:p>
    <w:p w14:paraId="08095372" w14:textId="77777777" w:rsidR="004F1921" w:rsidRPr="006F7DFB" w:rsidRDefault="004F1921" w:rsidP="006F7DFB">
      <w:pPr>
        <w:rPr>
          <w:rFonts w:asciiTheme="minorHAnsi" w:hAnsiTheme="minorHAnsi" w:cstheme="minorHAnsi"/>
          <w:sz w:val="20"/>
          <w:szCs w:val="20"/>
        </w:rPr>
      </w:pPr>
    </w:p>
    <w:p w14:paraId="3C193125" w14:textId="048C58B3" w:rsidR="00B34F39" w:rsidRDefault="00B34F39" w:rsidP="006F7DFB">
      <w:pPr>
        <w:rPr>
          <w:rFonts w:asciiTheme="minorHAnsi" w:hAnsiTheme="minorHAnsi" w:cstheme="minorHAnsi"/>
          <w:sz w:val="20"/>
          <w:szCs w:val="20"/>
        </w:rPr>
      </w:pPr>
      <w:r w:rsidRPr="006F7DFB">
        <w:rPr>
          <w:rFonts w:asciiTheme="minorHAnsi" w:hAnsiTheme="minorHAnsi" w:cstheme="minorHAnsi"/>
          <w:sz w:val="20"/>
          <w:szCs w:val="20"/>
        </w:rPr>
        <w:t>This instruction was given in the Quran so as to tell the disbelievers: It is not due to any weakness on the part of the Prophet (</w:t>
      </w:r>
      <w:r w:rsidR="006F7DFB" w:rsidRPr="006F7DFB">
        <w:rPr>
          <w:rFonts w:asciiTheme="minorHAnsi" w:hAnsiTheme="minorHAnsi" w:cstheme="minorHAnsi"/>
          <w:sz w:val="20"/>
          <w:szCs w:val="20"/>
        </w:rPr>
        <w:t>PBUH</w:t>
      </w:r>
      <w:r w:rsidRPr="006F7DFB">
        <w:rPr>
          <w:rFonts w:asciiTheme="minorHAnsi" w:hAnsiTheme="minorHAnsi" w:cstheme="minorHAnsi"/>
          <w:sz w:val="20"/>
          <w:szCs w:val="20"/>
        </w:rPr>
        <w:t xml:space="preserve">) that he is not responding to what you are saying against him, but Allah </w:t>
      </w:r>
      <w:r w:rsidR="006F7DFB" w:rsidRPr="006F7DFB">
        <w:rPr>
          <w:rFonts w:asciiTheme="minorHAnsi" w:hAnsiTheme="minorHAnsi" w:cstheme="minorHAnsi"/>
          <w:sz w:val="20"/>
          <w:szCs w:val="20"/>
        </w:rPr>
        <w:t xml:space="preserve">SWT </w:t>
      </w:r>
      <w:r w:rsidRPr="006F7DFB">
        <w:rPr>
          <w:rFonts w:asciiTheme="minorHAnsi" w:hAnsiTheme="minorHAnsi" w:cstheme="minorHAnsi"/>
          <w:sz w:val="20"/>
          <w:szCs w:val="20"/>
        </w:rPr>
        <w:t>Himself has taught His Messenger (</w:t>
      </w:r>
      <w:r w:rsidR="006F7DFB" w:rsidRPr="006F7DFB">
        <w:rPr>
          <w:rFonts w:asciiTheme="minorHAnsi" w:hAnsiTheme="minorHAnsi" w:cstheme="minorHAnsi"/>
          <w:sz w:val="20"/>
          <w:szCs w:val="20"/>
        </w:rPr>
        <w:t>PBUH</w:t>
      </w:r>
      <w:r w:rsidRPr="006F7DFB">
        <w:rPr>
          <w:rFonts w:asciiTheme="minorHAnsi" w:hAnsiTheme="minorHAnsi" w:cstheme="minorHAnsi"/>
          <w:sz w:val="20"/>
          <w:szCs w:val="20"/>
        </w:rPr>
        <w:t>) to adopt this noble way of conduct in response to your foolish behavior.</w:t>
      </w:r>
      <w:r w:rsidR="006C4563">
        <w:rPr>
          <w:rFonts w:asciiTheme="minorHAnsi" w:hAnsiTheme="minorHAnsi" w:cstheme="minorHAnsi"/>
          <w:sz w:val="20"/>
          <w:szCs w:val="20"/>
        </w:rPr>
        <w:t xml:space="preserve"> </w:t>
      </w:r>
      <w:proofErr w:type="gramStart"/>
      <w:r w:rsidR="006C4563">
        <w:rPr>
          <w:rFonts w:asciiTheme="minorHAnsi" w:hAnsiTheme="minorHAnsi" w:cstheme="minorHAnsi"/>
          <w:sz w:val="20"/>
          <w:szCs w:val="20"/>
        </w:rPr>
        <w:t xml:space="preserve">And </w:t>
      </w:r>
      <w:r w:rsidR="00C51213">
        <w:rPr>
          <w:rFonts w:asciiTheme="minorHAnsi" w:hAnsiTheme="minorHAnsi" w:cstheme="minorHAnsi"/>
          <w:sz w:val="20"/>
          <w:szCs w:val="20"/>
        </w:rPr>
        <w:t>also</w:t>
      </w:r>
      <w:proofErr w:type="gramEnd"/>
      <w:r w:rsidR="00C51213">
        <w:rPr>
          <w:rFonts w:asciiTheme="minorHAnsi" w:hAnsiTheme="minorHAnsi" w:cstheme="minorHAnsi"/>
          <w:sz w:val="20"/>
          <w:szCs w:val="20"/>
        </w:rPr>
        <w:t>,</w:t>
      </w:r>
      <w:r w:rsidR="006C4563">
        <w:rPr>
          <w:rFonts w:asciiTheme="minorHAnsi" w:hAnsiTheme="minorHAnsi" w:cstheme="minorHAnsi"/>
          <w:sz w:val="20"/>
          <w:szCs w:val="20"/>
        </w:rPr>
        <w:t xml:space="preserve"> to leave the door open for any chance of their changing their mind and accepting.</w:t>
      </w:r>
    </w:p>
    <w:p w14:paraId="2C0A9DBD" w14:textId="2EB50821" w:rsidR="00C51213" w:rsidRPr="006F7DFB" w:rsidRDefault="00C51213" w:rsidP="006F7DFB">
      <w:pPr>
        <w:rPr>
          <w:rFonts w:asciiTheme="minorHAnsi" w:hAnsiTheme="minorHAnsi" w:cstheme="minorHAnsi"/>
          <w:sz w:val="20"/>
          <w:szCs w:val="20"/>
        </w:rPr>
      </w:pPr>
      <w:r w:rsidRPr="00C51213">
        <w:rPr>
          <w:rFonts w:asciiTheme="minorHAnsi" w:hAnsiTheme="minorHAnsi" w:cstheme="minorHAnsi"/>
          <w:b/>
          <w:bCs/>
          <w:sz w:val="20"/>
          <w:szCs w:val="20"/>
        </w:rPr>
        <w:lastRenderedPageBreak/>
        <w:t>Lesson:</w:t>
      </w:r>
      <w:r>
        <w:rPr>
          <w:rFonts w:asciiTheme="minorHAnsi" w:hAnsiTheme="minorHAnsi" w:cstheme="minorHAnsi"/>
          <w:sz w:val="20"/>
          <w:szCs w:val="20"/>
        </w:rPr>
        <w:t xml:space="preserve"> Lesson for life as well. Ignore and leave/avoid but with grace. If someone is talking about you or hurting, you don’t get into a fight. Ask Allah SWT for help.</w:t>
      </w:r>
    </w:p>
    <w:p w14:paraId="5DF1E423" w14:textId="77777777" w:rsidR="00D41758" w:rsidRPr="0069214E" w:rsidRDefault="00D41758" w:rsidP="0069214E">
      <w:pPr>
        <w:jc w:val="center"/>
        <w:rPr>
          <w:rFonts w:ascii="Book Antiqua" w:hAnsi="Book Antiqua"/>
          <w:sz w:val="20"/>
          <w:szCs w:val="20"/>
        </w:rPr>
      </w:pPr>
    </w:p>
    <w:p w14:paraId="00A08B0C" w14:textId="6A2A0F00" w:rsidR="0069214E" w:rsidRDefault="0069214E" w:rsidP="0069214E">
      <w:pPr>
        <w:jc w:val="center"/>
        <w:rPr>
          <w:rFonts w:ascii="Book Antiqua" w:hAnsi="Book Antiqua"/>
          <w:sz w:val="20"/>
          <w:szCs w:val="20"/>
        </w:rPr>
      </w:pPr>
      <w:r>
        <w:rPr>
          <w:rFonts w:ascii="Book Antiqua" w:hAnsi="Book Antiqua"/>
          <w:sz w:val="20"/>
          <w:szCs w:val="20"/>
        </w:rPr>
        <w:t>(73:1</w:t>
      </w:r>
      <w:r w:rsidR="00652990">
        <w:rPr>
          <w:rFonts w:ascii="Book Antiqua" w:hAnsi="Book Antiqua"/>
          <w:sz w:val="20"/>
          <w:szCs w:val="20"/>
        </w:rPr>
        <w:t>1</w:t>
      </w:r>
      <w:r>
        <w:rPr>
          <w:rFonts w:ascii="Book Antiqua" w:hAnsi="Book Antiqua"/>
          <w:sz w:val="20"/>
          <w:szCs w:val="20"/>
        </w:rPr>
        <w:t xml:space="preserve">) </w:t>
      </w:r>
      <w:r w:rsidRPr="0069214E">
        <w:rPr>
          <w:rFonts w:ascii="Book Antiqua" w:hAnsi="Book Antiqua"/>
          <w:sz w:val="20"/>
          <w:szCs w:val="20"/>
        </w:rPr>
        <w:t>Leave it to Me to deal with the affluent ones who give the lie (to the Truth), and bear with them for a while.</w:t>
      </w:r>
    </w:p>
    <w:p w14:paraId="4661B5D9" w14:textId="77777777" w:rsidR="006C4563" w:rsidRDefault="006C4563" w:rsidP="006C4563">
      <w:pPr>
        <w:rPr>
          <w:rFonts w:asciiTheme="minorHAnsi" w:hAnsiTheme="minorHAnsi" w:cstheme="minorHAnsi"/>
          <w:sz w:val="20"/>
          <w:szCs w:val="20"/>
        </w:rPr>
      </w:pPr>
    </w:p>
    <w:p w14:paraId="4179B0D8" w14:textId="76AF1D26" w:rsidR="00C51213" w:rsidRDefault="00C51213" w:rsidP="006C4563">
      <w:pPr>
        <w:rPr>
          <w:rFonts w:asciiTheme="minorHAnsi" w:hAnsiTheme="minorHAnsi" w:cstheme="minorHAnsi"/>
          <w:sz w:val="20"/>
          <w:szCs w:val="20"/>
        </w:rPr>
      </w:pPr>
      <w:r>
        <w:rPr>
          <w:rFonts w:asciiTheme="minorHAnsi" w:hAnsiTheme="minorHAnsi" w:cstheme="minorHAnsi"/>
          <w:sz w:val="20"/>
          <w:szCs w:val="20"/>
        </w:rPr>
        <w:t>Allah SWT says let me deal with the deniers. This is a very severe and serious threat/warning.</w:t>
      </w:r>
    </w:p>
    <w:p w14:paraId="0CFC811B" w14:textId="4F7D06DB" w:rsidR="006F7DFB" w:rsidRPr="00126EB2" w:rsidRDefault="006C4563" w:rsidP="006C4563">
      <w:pPr>
        <w:rPr>
          <w:rFonts w:asciiTheme="minorHAnsi" w:hAnsiTheme="minorHAnsi" w:cstheme="minorHAnsi"/>
          <w:sz w:val="20"/>
          <w:szCs w:val="20"/>
        </w:rPr>
      </w:pPr>
      <w:r>
        <w:rPr>
          <w:rFonts w:asciiTheme="minorHAnsi" w:hAnsiTheme="minorHAnsi" w:cstheme="minorHAnsi"/>
          <w:sz w:val="20"/>
          <w:szCs w:val="20"/>
        </w:rPr>
        <w:t>T</w:t>
      </w:r>
      <w:r w:rsidR="00B34F39" w:rsidRPr="00126EB2">
        <w:rPr>
          <w:rFonts w:asciiTheme="minorHAnsi" w:hAnsiTheme="minorHAnsi" w:cstheme="minorHAnsi"/>
          <w:sz w:val="20"/>
          <w:szCs w:val="20"/>
        </w:rPr>
        <w:t xml:space="preserve">he well-to-do, prosperous and affluent people, </w:t>
      </w:r>
      <w:r>
        <w:rPr>
          <w:rFonts w:asciiTheme="minorHAnsi" w:hAnsiTheme="minorHAnsi" w:cstheme="minorHAnsi"/>
          <w:sz w:val="20"/>
          <w:szCs w:val="20"/>
        </w:rPr>
        <w:t xml:space="preserve">found Islams message conflicting with their </w:t>
      </w:r>
      <w:r w:rsidR="00B34F39" w:rsidRPr="00126EB2">
        <w:rPr>
          <w:rFonts w:asciiTheme="minorHAnsi" w:hAnsiTheme="minorHAnsi" w:cstheme="minorHAnsi"/>
          <w:sz w:val="20"/>
          <w:szCs w:val="20"/>
        </w:rPr>
        <w:t xml:space="preserve">interests, </w:t>
      </w:r>
      <w:r>
        <w:rPr>
          <w:rFonts w:asciiTheme="minorHAnsi" w:hAnsiTheme="minorHAnsi" w:cstheme="minorHAnsi"/>
          <w:sz w:val="20"/>
          <w:szCs w:val="20"/>
        </w:rPr>
        <w:t xml:space="preserve">and power structure. </w:t>
      </w:r>
      <w:r w:rsidR="00C51213" w:rsidRPr="00C51213">
        <w:rPr>
          <w:rFonts w:asciiTheme="minorHAnsi" w:hAnsiTheme="minorHAnsi" w:cstheme="minorHAnsi"/>
          <w:sz w:val="20"/>
          <w:szCs w:val="20"/>
          <w:u w:val="single"/>
        </w:rPr>
        <w:t>They forgot/denied the One who is providing them with all the comforts of life.</w:t>
      </w:r>
      <w:r w:rsidR="00C51213">
        <w:rPr>
          <w:rFonts w:asciiTheme="minorHAnsi" w:hAnsiTheme="minorHAnsi" w:cstheme="minorHAnsi"/>
          <w:sz w:val="20"/>
          <w:szCs w:val="20"/>
        </w:rPr>
        <w:t xml:space="preserve"> </w:t>
      </w:r>
    </w:p>
    <w:p w14:paraId="41B1FF4F" w14:textId="1C8D7B05" w:rsidR="006C4563" w:rsidRDefault="00B34F39" w:rsidP="006C4563">
      <w:pPr>
        <w:rPr>
          <w:rFonts w:asciiTheme="minorHAnsi" w:hAnsiTheme="minorHAnsi" w:cstheme="minorHAnsi"/>
          <w:sz w:val="20"/>
          <w:szCs w:val="20"/>
        </w:rPr>
      </w:pPr>
      <w:r w:rsidRPr="00126EB2">
        <w:rPr>
          <w:rFonts w:asciiTheme="minorHAnsi" w:hAnsiTheme="minorHAnsi" w:cstheme="minorHAnsi"/>
          <w:sz w:val="20"/>
          <w:szCs w:val="20"/>
        </w:rPr>
        <w:t xml:space="preserve">The Quran tells us that this was not peculiar only to the Prophet’s case but in every age this very class of the people have been the main obstacle to every movement of reform. </w:t>
      </w:r>
    </w:p>
    <w:p w14:paraId="3DF7112E" w14:textId="77777777" w:rsidR="00126EB2" w:rsidRPr="00126EB2" w:rsidRDefault="00126EB2" w:rsidP="00126EB2">
      <w:pPr>
        <w:rPr>
          <w:rFonts w:asciiTheme="minorHAnsi" w:hAnsiTheme="minorHAnsi" w:cstheme="minorHAnsi"/>
          <w:sz w:val="20"/>
          <w:szCs w:val="20"/>
        </w:rPr>
      </w:pPr>
    </w:p>
    <w:p w14:paraId="31C1309E" w14:textId="5ACD6D26" w:rsidR="00B34F39" w:rsidRDefault="00B34F39" w:rsidP="00A80BFB">
      <w:pPr>
        <w:rPr>
          <w:rFonts w:asciiTheme="minorHAnsi" w:hAnsiTheme="minorHAnsi" w:cstheme="minorHAnsi"/>
          <w:i/>
          <w:iCs/>
          <w:sz w:val="20"/>
          <w:szCs w:val="20"/>
        </w:rPr>
      </w:pPr>
      <w:r w:rsidRPr="00126EB2">
        <w:rPr>
          <w:rFonts w:asciiTheme="minorHAnsi" w:hAnsiTheme="minorHAnsi" w:cstheme="minorHAnsi"/>
          <w:i/>
          <w:iCs/>
          <w:sz w:val="20"/>
          <w:szCs w:val="20"/>
        </w:rPr>
        <w:t>For example, Surah Al-Aaraf, Ayats 60</w:t>
      </w:r>
      <w:r w:rsidR="006F7DFB" w:rsidRPr="00126EB2">
        <w:rPr>
          <w:rFonts w:asciiTheme="minorHAnsi" w:hAnsiTheme="minorHAnsi" w:cstheme="minorHAnsi"/>
          <w:i/>
          <w:iCs/>
          <w:sz w:val="20"/>
          <w:szCs w:val="20"/>
        </w:rPr>
        <w:t xml:space="preserve">, </w:t>
      </w:r>
      <w:r w:rsidRPr="00126EB2">
        <w:rPr>
          <w:rFonts w:asciiTheme="minorHAnsi" w:hAnsiTheme="minorHAnsi" w:cstheme="minorHAnsi"/>
          <w:i/>
          <w:iCs/>
          <w:sz w:val="20"/>
          <w:szCs w:val="20"/>
        </w:rPr>
        <w:t>Surah Al-</w:t>
      </w:r>
      <w:proofErr w:type="spellStart"/>
      <w:r w:rsidRPr="00126EB2">
        <w:rPr>
          <w:rFonts w:asciiTheme="minorHAnsi" w:hAnsiTheme="minorHAnsi" w:cstheme="minorHAnsi"/>
          <w:i/>
          <w:iCs/>
          <w:sz w:val="20"/>
          <w:szCs w:val="20"/>
        </w:rPr>
        <w:t>Mominoon</w:t>
      </w:r>
      <w:proofErr w:type="spellEnd"/>
      <w:r w:rsidRPr="00126EB2">
        <w:rPr>
          <w:rFonts w:asciiTheme="minorHAnsi" w:hAnsiTheme="minorHAnsi" w:cstheme="minorHAnsi"/>
          <w:i/>
          <w:iCs/>
          <w:sz w:val="20"/>
          <w:szCs w:val="20"/>
        </w:rPr>
        <w:t>, Ayat 33</w:t>
      </w:r>
      <w:r w:rsidR="006F7DFB" w:rsidRPr="00126EB2">
        <w:rPr>
          <w:rFonts w:asciiTheme="minorHAnsi" w:hAnsiTheme="minorHAnsi" w:cstheme="minorHAnsi"/>
          <w:i/>
          <w:iCs/>
          <w:sz w:val="20"/>
          <w:szCs w:val="20"/>
        </w:rPr>
        <w:t xml:space="preserve">, </w:t>
      </w:r>
      <w:r w:rsidRPr="00126EB2">
        <w:rPr>
          <w:rFonts w:asciiTheme="minorHAnsi" w:hAnsiTheme="minorHAnsi" w:cstheme="minorHAnsi"/>
          <w:i/>
          <w:iCs/>
          <w:sz w:val="20"/>
          <w:szCs w:val="20"/>
        </w:rPr>
        <w:t>Surah Saba, Ayats 34, 35; Surah Az-Zukhruf, Ayat 23.</w:t>
      </w:r>
    </w:p>
    <w:p w14:paraId="13D17353" w14:textId="77777777" w:rsidR="006C4563" w:rsidRDefault="006C4563" w:rsidP="00A80BFB">
      <w:pPr>
        <w:rPr>
          <w:rFonts w:asciiTheme="minorHAnsi" w:hAnsiTheme="minorHAnsi" w:cstheme="minorHAnsi"/>
          <w:i/>
          <w:iCs/>
          <w:sz w:val="20"/>
          <w:szCs w:val="20"/>
        </w:rPr>
      </w:pPr>
    </w:p>
    <w:p w14:paraId="2D1DB0CD" w14:textId="3CF6E990" w:rsidR="006C4563" w:rsidRPr="006C4563" w:rsidRDefault="006C4563" w:rsidP="00A80BFB">
      <w:pPr>
        <w:rPr>
          <w:rFonts w:asciiTheme="minorHAnsi" w:hAnsiTheme="minorHAnsi" w:cstheme="minorHAnsi"/>
          <w:sz w:val="20"/>
          <w:szCs w:val="20"/>
        </w:rPr>
      </w:pPr>
      <w:r w:rsidRPr="006C4563">
        <w:rPr>
          <w:rFonts w:asciiTheme="minorHAnsi" w:hAnsiTheme="minorHAnsi" w:cstheme="minorHAnsi"/>
          <w:b/>
          <w:bCs/>
          <w:sz w:val="20"/>
          <w:szCs w:val="20"/>
        </w:rPr>
        <w:t>Lesson:</w:t>
      </w:r>
      <w:r w:rsidRPr="006C4563">
        <w:rPr>
          <w:rFonts w:asciiTheme="minorHAnsi" w:hAnsiTheme="minorHAnsi" w:cstheme="minorHAnsi"/>
          <w:sz w:val="20"/>
          <w:szCs w:val="20"/>
        </w:rPr>
        <w:t xml:space="preserve"> Even today the so-called liberal elite are the front runners against Islam. </w:t>
      </w:r>
      <w:r w:rsidR="00673726">
        <w:rPr>
          <w:rFonts w:asciiTheme="minorHAnsi" w:hAnsiTheme="minorHAnsi" w:cstheme="minorHAnsi"/>
          <w:sz w:val="20"/>
          <w:szCs w:val="20"/>
        </w:rPr>
        <w:t xml:space="preserve">Under the guise of modernity and westernism they reject and mock. </w:t>
      </w:r>
    </w:p>
    <w:p w14:paraId="356255B6" w14:textId="77777777" w:rsidR="00E11F90" w:rsidRPr="0069214E" w:rsidRDefault="00E11F90" w:rsidP="0069214E">
      <w:pPr>
        <w:jc w:val="center"/>
        <w:rPr>
          <w:rFonts w:ascii="Book Antiqua" w:hAnsi="Book Antiqua"/>
          <w:sz w:val="20"/>
          <w:szCs w:val="20"/>
        </w:rPr>
      </w:pPr>
    </w:p>
    <w:p w14:paraId="4F5BAB45" w14:textId="6A8E61F7" w:rsidR="0069214E" w:rsidRDefault="0069214E" w:rsidP="0069214E">
      <w:pPr>
        <w:jc w:val="center"/>
        <w:rPr>
          <w:rFonts w:ascii="Book Antiqua" w:hAnsi="Book Antiqua"/>
          <w:sz w:val="20"/>
          <w:szCs w:val="20"/>
        </w:rPr>
      </w:pPr>
      <w:r>
        <w:rPr>
          <w:rFonts w:ascii="Book Antiqua" w:hAnsi="Book Antiqua"/>
          <w:sz w:val="20"/>
          <w:szCs w:val="20"/>
        </w:rPr>
        <w:t>(73:1</w:t>
      </w:r>
      <w:r w:rsidR="00652990">
        <w:rPr>
          <w:rFonts w:ascii="Book Antiqua" w:hAnsi="Book Antiqua"/>
          <w:sz w:val="20"/>
          <w:szCs w:val="20"/>
        </w:rPr>
        <w:t>2</w:t>
      </w:r>
      <w:r>
        <w:rPr>
          <w:rFonts w:ascii="Book Antiqua" w:hAnsi="Book Antiqua"/>
          <w:sz w:val="20"/>
          <w:szCs w:val="20"/>
        </w:rPr>
        <w:t xml:space="preserve">) </w:t>
      </w:r>
      <w:r w:rsidRPr="0069214E">
        <w:rPr>
          <w:rFonts w:ascii="Book Antiqua" w:hAnsi="Book Antiqua"/>
          <w:sz w:val="20"/>
          <w:szCs w:val="20"/>
        </w:rPr>
        <w:t xml:space="preserve">We have heavy fetters and a blazing Fire in store for </w:t>
      </w:r>
      <w:proofErr w:type="gramStart"/>
      <w:r w:rsidRPr="0069214E">
        <w:rPr>
          <w:rFonts w:ascii="Book Antiqua" w:hAnsi="Book Antiqua"/>
          <w:sz w:val="20"/>
          <w:szCs w:val="20"/>
        </w:rPr>
        <w:t>them;</w:t>
      </w:r>
      <w:proofErr w:type="gramEnd"/>
    </w:p>
    <w:p w14:paraId="5C0F6045" w14:textId="77777777" w:rsidR="00E11F90" w:rsidRPr="0069214E" w:rsidRDefault="00E11F90" w:rsidP="0069214E">
      <w:pPr>
        <w:jc w:val="center"/>
        <w:rPr>
          <w:rFonts w:ascii="Book Antiqua" w:hAnsi="Book Antiqua"/>
          <w:sz w:val="20"/>
          <w:szCs w:val="20"/>
        </w:rPr>
      </w:pPr>
    </w:p>
    <w:p w14:paraId="11B827BB" w14:textId="54ED1121" w:rsidR="00652990" w:rsidRDefault="0069214E" w:rsidP="00E11F90">
      <w:pPr>
        <w:jc w:val="center"/>
        <w:rPr>
          <w:rFonts w:ascii="Book Antiqua" w:hAnsi="Book Antiqua"/>
          <w:sz w:val="20"/>
          <w:szCs w:val="20"/>
        </w:rPr>
      </w:pPr>
      <w:r>
        <w:rPr>
          <w:rFonts w:ascii="Book Antiqua" w:hAnsi="Book Antiqua"/>
          <w:sz w:val="20"/>
          <w:szCs w:val="20"/>
        </w:rPr>
        <w:t>(73:1</w:t>
      </w:r>
      <w:r w:rsidR="00652990">
        <w:rPr>
          <w:rFonts w:ascii="Book Antiqua" w:hAnsi="Book Antiqua"/>
          <w:sz w:val="20"/>
          <w:szCs w:val="20"/>
        </w:rPr>
        <w:t>3</w:t>
      </w:r>
      <w:r>
        <w:rPr>
          <w:rFonts w:ascii="Book Antiqua" w:hAnsi="Book Antiqua"/>
          <w:sz w:val="20"/>
          <w:szCs w:val="20"/>
        </w:rPr>
        <w:t xml:space="preserve">) </w:t>
      </w:r>
      <w:r w:rsidRPr="0069214E">
        <w:rPr>
          <w:rFonts w:ascii="Book Antiqua" w:hAnsi="Book Antiqua"/>
          <w:sz w:val="20"/>
          <w:szCs w:val="20"/>
        </w:rPr>
        <w:t>and a food that chokes, and a grievous chastisement.</w:t>
      </w:r>
    </w:p>
    <w:p w14:paraId="7580B043" w14:textId="77777777" w:rsidR="00B34F39" w:rsidRDefault="00B34F39" w:rsidP="00E11F90">
      <w:pPr>
        <w:jc w:val="center"/>
        <w:rPr>
          <w:rFonts w:ascii="Book Antiqua" w:hAnsi="Book Antiqua"/>
          <w:sz w:val="20"/>
          <w:szCs w:val="20"/>
        </w:rPr>
      </w:pPr>
    </w:p>
    <w:p w14:paraId="70024EBE" w14:textId="2DC764EC" w:rsidR="00B34F39" w:rsidRPr="00126EB2" w:rsidRDefault="00B34F39" w:rsidP="00126EB2">
      <w:pPr>
        <w:rPr>
          <w:rFonts w:asciiTheme="minorHAnsi" w:hAnsiTheme="minorHAnsi" w:cstheme="minorHAnsi"/>
          <w:sz w:val="20"/>
          <w:szCs w:val="20"/>
        </w:rPr>
      </w:pPr>
      <w:r w:rsidRPr="00126EB2">
        <w:rPr>
          <w:rFonts w:asciiTheme="minorHAnsi" w:hAnsiTheme="minorHAnsi" w:cstheme="minorHAnsi"/>
          <w:color w:val="333333"/>
          <w:sz w:val="20"/>
          <w:szCs w:val="20"/>
          <w:shd w:val="clear" w:color="auto" w:fill="FFFFFF"/>
        </w:rPr>
        <w:t xml:space="preserve">This means </w:t>
      </w:r>
      <w:r w:rsidR="00126EB2">
        <w:rPr>
          <w:rFonts w:asciiTheme="minorHAnsi" w:hAnsiTheme="minorHAnsi" w:cstheme="minorHAnsi"/>
          <w:color w:val="333333"/>
          <w:sz w:val="20"/>
          <w:szCs w:val="20"/>
          <w:shd w:val="clear" w:color="auto" w:fill="FFFFFF"/>
        </w:rPr>
        <w:t xml:space="preserve">food that </w:t>
      </w:r>
      <w:r w:rsidRPr="00126EB2">
        <w:rPr>
          <w:rFonts w:asciiTheme="minorHAnsi" w:hAnsiTheme="minorHAnsi" w:cstheme="minorHAnsi"/>
          <w:color w:val="333333"/>
          <w:sz w:val="20"/>
          <w:szCs w:val="20"/>
          <w:shd w:val="clear" w:color="auto" w:fill="FFFFFF"/>
        </w:rPr>
        <w:t xml:space="preserve">will get stuck in the </w:t>
      </w:r>
      <w:proofErr w:type="gramStart"/>
      <w:r w:rsidRPr="00126EB2">
        <w:rPr>
          <w:rFonts w:asciiTheme="minorHAnsi" w:hAnsiTheme="minorHAnsi" w:cstheme="minorHAnsi"/>
          <w:color w:val="333333"/>
          <w:sz w:val="20"/>
          <w:szCs w:val="20"/>
          <w:shd w:val="clear" w:color="auto" w:fill="FFFFFF"/>
        </w:rPr>
        <w:t>throat</w:t>
      </w:r>
      <w:proofErr w:type="gramEnd"/>
      <w:r w:rsidRPr="00126EB2">
        <w:rPr>
          <w:rFonts w:asciiTheme="minorHAnsi" w:hAnsiTheme="minorHAnsi" w:cstheme="minorHAnsi"/>
          <w:color w:val="333333"/>
          <w:sz w:val="20"/>
          <w:szCs w:val="20"/>
          <w:shd w:val="clear" w:color="auto" w:fill="FFFFFF"/>
        </w:rPr>
        <w:t xml:space="preserve"> and it will not enter or come out.</w:t>
      </w:r>
    </w:p>
    <w:p w14:paraId="79BBCD7F" w14:textId="77777777" w:rsidR="00AB4159" w:rsidRPr="0069214E" w:rsidRDefault="00AB4159" w:rsidP="00E11F90">
      <w:pPr>
        <w:jc w:val="center"/>
        <w:rPr>
          <w:rFonts w:ascii="Book Antiqua" w:hAnsi="Book Antiqua"/>
          <w:sz w:val="20"/>
          <w:szCs w:val="20"/>
        </w:rPr>
      </w:pPr>
    </w:p>
    <w:p w14:paraId="13A8F126" w14:textId="0F4341DA" w:rsidR="0069214E" w:rsidRDefault="0069214E" w:rsidP="0069214E">
      <w:pPr>
        <w:jc w:val="center"/>
        <w:rPr>
          <w:rFonts w:ascii="Book Antiqua" w:hAnsi="Book Antiqua"/>
          <w:sz w:val="20"/>
          <w:szCs w:val="20"/>
        </w:rPr>
      </w:pPr>
      <w:r>
        <w:rPr>
          <w:rFonts w:ascii="Book Antiqua" w:hAnsi="Book Antiqua"/>
          <w:sz w:val="20"/>
          <w:szCs w:val="20"/>
        </w:rPr>
        <w:t>(73:1</w:t>
      </w:r>
      <w:r w:rsidR="00652990">
        <w:rPr>
          <w:rFonts w:ascii="Book Antiqua" w:hAnsi="Book Antiqua"/>
          <w:sz w:val="20"/>
          <w:szCs w:val="20"/>
        </w:rPr>
        <w:t>4</w:t>
      </w:r>
      <w:r>
        <w:rPr>
          <w:rFonts w:ascii="Book Antiqua" w:hAnsi="Book Antiqua"/>
          <w:sz w:val="20"/>
          <w:szCs w:val="20"/>
        </w:rPr>
        <w:t xml:space="preserve">) </w:t>
      </w:r>
      <w:r w:rsidRPr="0069214E">
        <w:rPr>
          <w:rFonts w:ascii="Book Antiqua" w:hAnsi="Book Antiqua"/>
          <w:sz w:val="20"/>
          <w:szCs w:val="20"/>
        </w:rPr>
        <w:t xml:space="preserve">on the Day the earth and mountains will shake </w:t>
      </w:r>
      <w:r w:rsidRPr="0069214E">
        <w:rPr>
          <w:sz w:val="20"/>
          <w:szCs w:val="20"/>
        </w:rPr>
        <w:t>˹</w:t>
      </w:r>
      <w:r w:rsidRPr="0069214E">
        <w:rPr>
          <w:rFonts w:ascii="Book Antiqua" w:hAnsi="Book Antiqua"/>
          <w:sz w:val="20"/>
          <w:szCs w:val="20"/>
        </w:rPr>
        <w:t>violently</w:t>
      </w:r>
      <w:r w:rsidRPr="0069214E">
        <w:rPr>
          <w:sz w:val="20"/>
          <w:szCs w:val="20"/>
        </w:rPr>
        <w:t>˺</w:t>
      </w:r>
      <w:r w:rsidRPr="0069214E">
        <w:rPr>
          <w:rFonts w:ascii="Book Antiqua" w:hAnsi="Book Antiqua"/>
          <w:sz w:val="20"/>
          <w:szCs w:val="20"/>
        </w:rPr>
        <w:t xml:space="preserve">, and mountains will be </w:t>
      </w:r>
      <w:r w:rsidRPr="0069214E">
        <w:rPr>
          <w:sz w:val="20"/>
          <w:szCs w:val="20"/>
        </w:rPr>
        <w:t>˹</w:t>
      </w:r>
      <w:r w:rsidRPr="0069214E">
        <w:rPr>
          <w:rFonts w:ascii="Book Antiqua" w:hAnsi="Book Antiqua"/>
          <w:sz w:val="20"/>
          <w:szCs w:val="20"/>
        </w:rPr>
        <w:t>reduced to</w:t>
      </w:r>
      <w:r w:rsidRPr="0069214E">
        <w:rPr>
          <w:sz w:val="20"/>
          <w:szCs w:val="20"/>
        </w:rPr>
        <w:t>˺</w:t>
      </w:r>
      <w:r w:rsidRPr="0069214E">
        <w:rPr>
          <w:rFonts w:ascii="Book Antiqua" w:hAnsi="Book Antiqua"/>
          <w:sz w:val="20"/>
          <w:szCs w:val="20"/>
        </w:rPr>
        <w:t xml:space="preserve"> dunes of shifting sand.</w:t>
      </w:r>
    </w:p>
    <w:p w14:paraId="0395198F" w14:textId="77777777" w:rsidR="00652990" w:rsidRPr="0069214E" w:rsidRDefault="00652990" w:rsidP="0069214E">
      <w:pPr>
        <w:jc w:val="center"/>
        <w:rPr>
          <w:rFonts w:ascii="Book Antiqua" w:hAnsi="Book Antiqua"/>
          <w:sz w:val="20"/>
          <w:szCs w:val="20"/>
        </w:rPr>
      </w:pPr>
    </w:p>
    <w:p w14:paraId="3E44308B" w14:textId="22420D0E" w:rsidR="0069214E" w:rsidRDefault="0069214E" w:rsidP="0069214E">
      <w:pPr>
        <w:jc w:val="center"/>
        <w:rPr>
          <w:rFonts w:ascii="Book Antiqua" w:hAnsi="Book Antiqua"/>
          <w:sz w:val="20"/>
          <w:szCs w:val="20"/>
        </w:rPr>
      </w:pPr>
      <w:r>
        <w:rPr>
          <w:rFonts w:ascii="Book Antiqua" w:hAnsi="Book Antiqua"/>
          <w:sz w:val="20"/>
          <w:szCs w:val="20"/>
        </w:rPr>
        <w:t>(73:1</w:t>
      </w:r>
      <w:r w:rsidR="00652990">
        <w:rPr>
          <w:rFonts w:ascii="Book Antiqua" w:hAnsi="Book Antiqua"/>
          <w:sz w:val="20"/>
          <w:szCs w:val="20"/>
        </w:rPr>
        <w:t>5</w:t>
      </w:r>
      <w:r>
        <w:rPr>
          <w:rFonts w:ascii="Book Antiqua" w:hAnsi="Book Antiqua"/>
          <w:sz w:val="20"/>
          <w:szCs w:val="20"/>
        </w:rPr>
        <w:t xml:space="preserve">) </w:t>
      </w:r>
      <w:r w:rsidRPr="0069214E">
        <w:rPr>
          <w:rFonts w:ascii="Book Antiqua" w:hAnsi="Book Antiqua"/>
          <w:sz w:val="20"/>
          <w:szCs w:val="20"/>
        </w:rPr>
        <w:t xml:space="preserve">Indeed, </w:t>
      </w:r>
      <w:proofErr w:type="gramStart"/>
      <w:r w:rsidRPr="0069214E">
        <w:rPr>
          <w:rFonts w:ascii="Book Antiqua" w:hAnsi="Book Antiqua"/>
          <w:sz w:val="20"/>
          <w:szCs w:val="20"/>
        </w:rPr>
        <w:t>We</w:t>
      </w:r>
      <w:proofErr w:type="gramEnd"/>
      <w:r w:rsidRPr="0069214E">
        <w:rPr>
          <w:rFonts w:ascii="Book Antiqua" w:hAnsi="Book Antiqua"/>
          <w:sz w:val="20"/>
          <w:szCs w:val="20"/>
        </w:rPr>
        <w:t xml:space="preserve"> have sent to you a messenger as a witness over you, just as We sent a messenger to Pharaoh.</w:t>
      </w:r>
    </w:p>
    <w:p w14:paraId="242A6B06" w14:textId="77777777" w:rsidR="00B34F39" w:rsidRDefault="00B34F39" w:rsidP="0069214E">
      <w:pPr>
        <w:jc w:val="center"/>
        <w:rPr>
          <w:rFonts w:ascii="Book Antiqua" w:hAnsi="Book Antiqua"/>
          <w:sz w:val="20"/>
          <w:szCs w:val="20"/>
        </w:rPr>
      </w:pPr>
    </w:p>
    <w:p w14:paraId="03806403" w14:textId="1995869B" w:rsidR="00B34F39" w:rsidRDefault="00B34F39" w:rsidP="00126EB2">
      <w:pPr>
        <w:rPr>
          <w:rFonts w:asciiTheme="minorHAnsi" w:hAnsiTheme="minorHAnsi" w:cstheme="minorHAnsi"/>
          <w:sz w:val="20"/>
          <w:szCs w:val="20"/>
        </w:rPr>
      </w:pPr>
      <w:r w:rsidRPr="00126EB2">
        <w:rPr>
          <w:rFonts w:asciiTheme="minorHAnsi" w:hAnsiTheme="minorHAnsi" w:cstheme="minorHAnsi"/>
          <w:sz w:val="20"/>
          <w:szCs w:val="20"/>
        </w:rPr>
        <w:t>The address now turns to the disbelievers of Makkah, who were denying the Prophet (</w:t>
      </w:r>
      <w:r w:rsidR="00126EB2">
        <w:rPr>
          <w:rFonts w:asciiTheme="minorHAnsi" w:hAnsiTheme="minorHAnsi" w:cstheme="minorHAnsi"/>
          <w:sz w:val="20"/>
          <w:szCs w:val="20"/>
        </w:rPr>
        <w:t>PBUH</w:t>
      </w:r>
      <w:r w:rsidRPr="00126EB2">
        <w:rPr>
          <w:rFonts w:asciiTheme="minorHAnsi" w:hAnsiTheme="minorHAnsi" w:cstheme="minorHAnsi"/>
          <w:sz w:val="20"/>
          <w:szCs w:val="20"/>
        </w:rPr>
        <w:t>) and persecuting him relentlessly.</w:t>
      </w:r>
      <w:r w:rsidR="00C51213">
        <w:rPr>
          <w:rFonts w:asciiTheme="minorHAnsi" w:hAnsiTheme="minorHAnsi" w:cstheme="minorHAnsi"/>
          <w:sz w:val="20"/>
          <w:szCs w:val="20"/>
        </w:rPr>
        <w:t xml:space="preserve"> Allah SWT is asking them why they are doing that</w:t>
      </w:r>
      <w:r w:rsidR="00B83F36">
        <w:rPr>
          <w:rFonts w:asciiTheme="minorHAnsi" w:hAnsiTheme="minorHAnsi" w:cstheme="minorHAnsi"/>
          <w:sz w:val="20"/>
          <w:szCs w:val="20"/>
        </w:rPr>
        <w:t xml:space="preserve"> because the Prophet (PBUH) will testify to what they did on the </w:t>
      </w:r>
      <w:proofErr w:type="spellStart"/>
      <w:r w:rsidR="00B83F36">
        <w:rPr>
          <w:rFonts w:asciiTheme="minorHAnsi" w:hAnsiTheme="minorHAnsi" w:cstheme="minorHAnsi"/>
          <w:sz w:val="20"/>
          <w:szCs w:val="20"/>
        </w:rPr>
        <w:t>DoJ</w:t>
      </w:r>
      <w:proofErr w:type="spellEnd"/>
      <w:r w:rsidR="00B83F36">
        <w:rPr>
          <w:rFonts w:asciiTheme="minorHAnsi" w:hAnsiTheme="minorHAnsi" w:cstheme="minorHAnsi"/>
          <w:sz w:val="20"/>
          <w:szCs w:val="20"/>
        </w:rPr>
        <w:t>.</w:t>
      </w:r>
    </w:p>
    <w:p w14:paraId="2341AED8" w14:textId="77777777" w:rsidR="00126EB2" w:rsidRPr="00126EB2" w:rsidRDefault="00126EB2" w:rsidP="00126EB2">
      <w:pPr>
        <w:rPr>
          <w:rFonts w:asciiTheme="minorHAnsi" w:hAnsiTheme="minorHAnsi" w:cstheme="minorHAnsi"/>
          <w:sz w:val="20"/>
          <w:szCs w:val="20"/>
        </w:rPr>
      </w:pPr>
    </w:p>
    <w:p w14:paraId="0B5D1D0A" w14:textId="418C097B" w:rsidR="00E11F90" w:rsidRDefault="00B34F39" w:rsidP="008E2D60">
      <w:pPr>
        <w:rPr>
          <w:rFonts w:asciiTheme="minorHAnsi" w:hAnsiTheme="minorHAnsi" w:cstheme="minorHAnsi"/>
          <w:sz w:val="20"/>
          <w:szCs w:val="20"/>
        </w:rPr>
      </w:pPr>
      <w:r w:rsidRPr="00126EB2">
        <w:rPr>
          <w:rFonts w:asciiTheme="minorHAnsi" w:hAnsiTheme="minorHAnsi" w:cstheme="minorHAnsi"/>
          <w:sz w:val="20"/>
          <w:szCs w:val="20"/>
        </w:rPr>
        <w:t>Sending the Prophet (</w:t>
      </w:r>
      <w:r w:rsidR="00126EB2">
        <w:rPr>
          <w:rFonts w:asciiTheme="minorHAnsi" w:hAnsiTheme="minorHAnsi" w:cstheme="minorHAnsi"/>
          <w:sz w:val="20"/>
          <w:szCs w:val="20"/>
        </w:rPr>
        <w:t>PBUH</w:t>
      </w:r>
      <w:r w:rsidRPr="00126EB2">
        <w:rPr>
          <w:rFonts w:asciiTheme="minorHAnsi" w:hAnsiTheme="minorHAnsi" w:cstheme="minorHAnsi"/>
          <w:sz w:val="20"/>
          <w:szCs w:val="20"/>
        </w:rPr>
        <w:t xml:space="preserve">) to be a witness over the people also means that he should testify to the truth by his word and deed before them in the world </w:t>
      </w:r>
      <w:r w:rsidR="00126EB2" w:rsidRPr="00126EB2">
        <w:rPr>
          <w:rFonts w:asciiTheme="minorHAnsi" w:hAnsiTheme="minorHAnsi" w:cstheme="minorHAnsi"/>
          <w:sz w:val="20"/>
          <w:szCs w:val="20"/>
        </w:rPr>
        <w:t>and</w:t>
      </w:r>
      <w:r w:rsidRPr="00126EB2">
        <w:rPr>
          <w:rFonts w:asciiTheme="minorHAnsi" w:hAnsiTheme="minorHAnsi" w:cstheme="minorHAnsi"/>
          <w:sz w:val="20"/>
          <w:szCs w:val="20"/>
        </w:rPr>
        <w:t xml:space="preserve"> that in the Hereafter when Allah</w:t>
      </w:r>
      <w:r w:rsidR="00126EB2">
        <w:rPr>
          <w:rFonts w:asciiTheme="minorHAnsi" w:hAnsiTheme="minorHAnsi" w:cstheme="minorHAnsi"/>
          <w:sz w:val="20"/>
          <w:szCs w:val="20"/>
        </w:rPr>
        <w:t xml:space="preserve"> SWT</w:t>
      </w:r>
      <w:r w:rsidRPr="00126EB2">
        <w:rPr>
          <w:rFonts w:asciiTheme="minorHAnsi" w:hAnsiTheme="minorHAnsi" w:cstheme="minorHAnsi"/>
          <w:sz w:val="20"/>
          <w:szCs w:val="20"/>
        </w:rPr>
        <w:t>’s court is established</w:t>
      </w:r>
      <w:r w:rsidR="009D56FF">
        <w:rPr>
          <w:rFonts w:asciiTheme="minorHAnsi" w:hAnsiTheme="minorHAnsi" w:cstheme="minorHAnsi"/>
          <w:sz w:val="20"/>
          <w:szCs w:val="20"/>
        </w:rPr>
        <w:t xml:space="preserve"> -- </w:t>
      </w:r>
      <w:r w:rsidRPr="00126EB2">
        <w:rPr>
          <w:rFonts w:asciiTheme="minorHAnsi" w:hAnsiTheme="minorHAnsi" w:cstheme="minorHAnsi"/>
          <w:sz w:val="20"/>
          <w:szCs w:val="20"/>
        </w:rPr>
        <w:t xml:space="preserve">he will testify that he had presented the whole truth in the world. </w:t>
      </w:r>
    </w:p>
    <w:p w14:paraId="4E30FDD2" w14:textId="77777777" w:rsidR="00D635E2" w:rsidRPr="008E2D60" w:rsidRDefault="00D635E2" w:rsidP="008E2D60">
      <w:pPr>
        <w:rPr>
          <w:rFonts w:asciiTheme="minorHAnsi" w:hAnsiTheme="minorHAnsi" w:cstheme="minorHAnsi"/>
          <w:sz w:val="20"/>
          <w:szCs w:val="20"/>
        </w:rPr>
      </w:pPr>
    </w:p>
    <w:p w14:paraId="7CAC1E9D" w14:textId="1E852DF3" w:rsidR="0069214E" w:rsidRDefault="00E11F90" w:rsidP="0069214E">
      <w:pPr>
        <w:jc w:val="center"/>
        <w:rPr>
          <w:rFonts w:ascii="Book Antiqua" w:hAnsi="Book Antiqua"/>
          <w:sz w:val="20"/>
          <w:szCs w:val="20"/>
        </w:rPr>
      </w:pPr>
      <w:r>
        <w:rPr>
          <w:rFonts w:ascii="Book Antiqua" w:hAnsi="Book Antiqua"/>
          <w:sz w:val="20"/>
          <w:szCs w:val="20"/>
        </w:rPr>
        <w:t>(73:1</w:t>
      </w:r>
      <w:r w:rsidR="00B34F39">
        <w:rPr>
          <w:rFonts w:ascii="Book Antiqua" w:hAnsi="Book Antiqua"/>
          <w:sz w:val="20"/>
          <w:szCs w:val="20"/>
        </w:rPr>
        <w:t>6</w:t>
      </w:r>
      <w:r>
        <w:rPr>
          <w:rFonts w:ascii="Book Antiqua" w:hAnsi="Book Antiqua"/>
          <w:sz w:val="20"/>
          <w:szCs w:val="20"/>
        </w:rPr>
        <w:t xml:space="preserve">) </w:t>
      </w:r>
      <w:r w:rsidR="0069214E" w:rsidRPr="0069214E">
        <w:rPr>
          <w:rFonts w:ascii="Book Antiqua" w:hAnsi="Book Antiqua"/>
          <w:sz w:val="20"/>
          <w:szCs w:val="20"/>
        </w:rPr>
        <w:t>But Pharaoh disobeyed Our Messenger, so We seized him with a terrible seizing.</w:t>
      </w:r>
    </w:p>
    <w:p w14:paraId="7EC56C7A" w14:textId="76CC675B" w:rsidR="00B83F36" w:rsidRDefault="00B83F36" w:rsidP="0069214E">
      <w:pPr>
        <w:jc w:val="center"/>
        <w:rPr>
          <w:rFonts w:ascii="Book Antiqua" w:hAnsi="Book Antiqua"/>
          <w:sz w:val="20"/>
          <w:szCs w:val="20"/>
        </w:rPr>
      </w:pPr>
    </w:p>
    <w:p w14:paraId="6EFF77C6" w14:textId="0018852D" w:rsidR="00B83F36" w:rsidRPr="00B83F36" w:rsidRDefault="00B83F36" w:rsidP="00B83F36">
      <w:pPr>
        <w:rPr>
          <w:rFonts w:asciiTheme="minorHAnsi" w:hAnsiTheme="minorHAnsi" w:cstheme="minorHAnsi"/>
          <w:sz w:val="20"/>
          <w:szCs w:val="20"/>
        </w:rPr>
      </w:pPr>
      <w:r w:rsidRPr="00B83F36">
        <w:rPr>
          <w:rFonts w:asciiTheme="minorHAnsi" w:hAnsiTheme="minorHAnsi" w:cstheme="minorHAnsi"/>
          <w:sz w:val="20"/>
          <w:szCs w:val="20"/>
        </w:rPr>
        <w:t>The example of Pharon is being given to the people of Mecca</w:t>
      </w:r>
      <w:r>
        <w:rPr>
          <w:rFonts w:asciiTheme="minorHAnsi" w:hAnsiTheme="minorHAnsi" w:cstheme="minorHAnsi"/>
          <w:sz w:val="20"/>
          <w:szCs w:val="20"/>
        </w:rPr>
        <w:t xml:space="preserve">, that is, take lesson and don’t be like that or else you too will suffer the same fate. </w:t>
      </w:r>
    </w:p>
    <w:p w14:paraId="5A0AFBED" w14:textId="77777777" w:rsidR="00E11F90" w:rsidRPr="0069214E" w:rsidRDefault="00E11F90" w:rsidP="0069214E">
      <w:pPr>
        <w:jc w:val="center"/>
        <w:rPr>
          <w:rFonts w:ascii="Book Antiqua" w:hAnsi="Book Antiqua"/>
          <w:sz w:val="20"/>
          <w:szCs w:val="20"/>
        </w:rPr>
      </w:pPr>
    </w:p>
    <w:p w14:paraId="4CAA8019" w14:textId="1E214AAB" w:rsidR="0069214E" w:rsidRDefault="00E11F90" w:rsidP="0069214E">
      <w:pPr>
        <w:jc w:val="center"/>
        <w:rPr>
          <w:rFonts w:ascii="Book Antiqua" w:hAnsi="Book Antiqua"/>
          <w:sz w:val="20"/>
          <w:szCs w:val="20"/>
        </w:rPr>
      </w:pPr>
      <w:r>
        <w:rPr>
          <w:rFonts w:ascii="Book Antiqua" w:hAnsi="Book Antiqua"/>
          <w:sz w:val="20"/>
          <w:szCs w:val="20"/>
        </w:rPr>
        <w:t>(73:1</w:t>
      </w:r>
      <w:r w:rsidR="00B34F39">
        <w:rPr>
          <w:rFonts w:ascii="Book Antiqua" w:hAnsi="Book Antiqua"/>
          <w:sz w:val="20"/>
          <w:szCs w:val="20"/>
        </w:rPr>
        <w:t>7</w:t>
      </w:r>
      <w:r>
        <w:rPr>
          <w:rFonts w:ascii="Book Antiqua" w:hAnsi="Book Antiqua"/>
          <w:sz w:val="20"/>
          <w:szCs w:val="20"/>
        </w:rPr>
        <w:t xml:space="preserve">) </w:t>
      </w:r>
      <w:r w:rsidR="0069214E" w:rsidRPr="0069214E">
        <w:rPr>
          <w:rFonts w:ascii="Book Antiqua" w:hAnsi="Book Antiqua"/>
          <w:sz w:val="20"/>
          <w:szCs w:val="20"/>
        </w:rPr>
        <w:t xml:space="preserve">If you </w:t>
      </w:r>
      <w:r w:rsidR="0069214E" w:rsidRPr="0069214E">
        <w:rPr>
          <w:sz w:val="20"/>
          <w:szCs w:val="20"/>
        </w:rPr>
        <w:t>˹</w:t>
      </w:r>
      <w:r w:rsidR="0069214E" w:rsidRPr="0069214E">
        <w:rPr>
          <w:rFonts w:ascii="Book Antiqua" w:hAnsi="Book Antiqua"/>
          <w:sz w:val="20"/>
          <w:szCs w:val="20"/>
        </w:rPr>
        <w:t>pagans</w:t>
      </w:r>
      <w:r w:rsidR="0069214E" w:rsidRPr="0069214E">
        <w:rPr>
          <w:sz w:val="20"/>
          <w:szCs w:val="20"/>
        </w:rPr>
        <w:t>˺</w:t>
      </w:r>
      <w:r w:rsidR="0069214E" w:rsidRPr="0069214E">
        <w:rPr>
          <w:rFonts w:ascii="Book Antiqua" w:hAnsi="Book Antiqua"/>
          <w:sz w:val="20"/>
          <w:szCs w:val="20"/>
        </w:rPr>
        <w:t xml:space="preserve"> persist in disbelief, then how will you guard yourselves against </w:t>
      </w:r>
      <w:r w:rsidR="0069214E" w:rsidRPr="0069214E">
        <w:rPr>
          <w:sz w:val="20"/>
          <w:szCs w:val="20"/>
        </w:rPr>
        <w:t>˹</w:t>
      </w:r>
      <w:r w:rsidR="0069214E" w:rsidRPr="0069214E">
        <w:rPr>
          <w:rFonts w:ascii="Book Antiqua" w:hAnsi="Book Antiqua"/>
          <w:sz w:val="20"/>
          <w:szCs w:val="20"/>
        </w:rPr>
        <w:t>the horrors of</w:t>
      </w:r>
      <w:r w:rsidR="0069214E" w:rsidRPr="0069214E">
        <w:rPr>
          <w:sz w:val="20"/>
          <w:szCs w:val="20"/>
        </w:rPr>
        <w:t>˺</w:t>
      </w:r>
      <w:r w:rsidR="0069214E" w:rsidRPr="0069214E">
        <w:rPr>
          <w:rFonts w:ascii="Book Antiqua" w:hAnsi="Book Antiqua"/>
          <w:sz w:val="20"/>
          <w:szCs w:val="20"/>
        </w:rPr>
        <w:t xml:space="preserve"> a Day which will turn children’s hair grey?</w:t>
      </w:r>
    </w:p>
    <w:p w14:paraId="11B14703" w14:textId="77777777" w:rsidR="00B34F39" w:rsidRPr="00A80BFB" w:rsidRDefault="00B34F39" w:rsidP="00A80BFB">
      <w:pPr>
        <w:rPr>
          <w:rFonts w:asciiTheme="minorHAnsi" w:hAnsiTheme="minorHAnsi" w:cstheme="minorHAnsi"/>
          <w:sz w:val="20"/>
          <w:szCs w:val="20"/>
        </w:rPr>
      </w:pPr>
    </w:p>
    <w:p w14:paraId="5D441591" w14:textId="77777777" w:rsidR="009D56FF" w:rsidRDefault="00B34F39" w:rsidP="00A80BFB">
      <w:pPr>
        <w:rPr>
          <w:rFonts w:asciiTheme="minorHAnsi" w:hAnsiTheme="minorHAnsi" w:cstheme="minorHAnsi"/>
          <w:sz w:val="20"/>
          <w:szCs w:val="20"/>
        </w:rPr>
      </w:pPr>
      <w:r w:rsidRPr="00A80BFB">
        <w:rPr>
          <w:rFonts w:asciiTheme="minorHAnsi" w:hAnsiTheme="minorHAnsi" w:cstheme="minorHAnsi"/>
          <w:sz w:val="20"/>
          <w:szCs w:val="20"/>
        </w:rPr>
        <w:t>That is, in the first place, you should be afraid that if you do not accept the invitation of the Messenger (</w:t>
      </w:r>
      <w:r w:rsidR="009D56FF">
        <w:rPr>
          <w:rFonts w:asciiTheme="minorHAnsi" w:hAnsiTheme="minorHAnsi" w:cstheme="minorHAnsi"/>
          <w:sz w:val="20"/>
          <w:szCs w:val="20"/>
        </w:rPr>
        <w:t>PBUH</w:t>
      </w:r>
      <w:r w:rsidRPr="00A80BFB">
        <w:rPr>
          <w:rFonts w:asciiTheme="minorHAnsi" w:hAnsiTheme="minorHAnsi" w:cstheme="minorHAnsi"/>
          <w:sz w:val="20"/>
          <w:szCs w:val="20"/>
        </w:rPr>
        <w:t xml:space="preserve">) sent by Us, you will have to meet the same evil end in this world, which the Pharaoh has already met in consequence of this very crime. </w:t>
      </w:r>
    </w:p>
    <w:p w14:paraId="3FBA6B34" w14:textId="77777777" w:rsidR="00B83F36" w:rsidRDefault="00B83F36" w:rsidP="00A80BFB">
      <w:pPr>
        <w:rPr>
          <w:rFonts w:asciiTheme="minorHAnsi" w:hAnsiTheme="minorHAnsi" w:cstheme="minorHAnsi"/>
          <w:sz w:val="20"/>
          <w:szCs w:val="20"/>
        </w:rPr>
      </w:pPr>
    </w:p>
    <w:p w14:paraId="202F049A" w14:textId="70D02C1B" w:rsidR="00B34F39" w:rsidRPr="00A80BFB" w:rsidRDefault="00B34F39" w:rsidP="00A80BFB">
      <w:pPr>
        <w:rPr>
          <w:rFonts w:asciiTheme="minorHAnsi" w:hAnsiTheme="minorHAnsi" w:cstheme="minorHAnsi"/>
          <w:sz w:val="20"/>
          <w:szCs w:val="20"/>
        </w:rPr>
      </w:pPr>
      <w:r w:rsidRPr="00A80BFB">
        <w:rPr>
          <w:rFonts w:asciiTheme="minorHAnsi" w:hAnsiTheme="minorHAnsi" w:cstheme="minorHAnsi"/>
          <w:sz w:val="20"/>
          <w:szCs w:val="20"/>
        </w:rPr>
        <w:t>But even if no torment is sent on you in the world, how will you save yourselves from the punishment of the Day of Resurrection.</w:t>
      </w:r>
      <w:r w:rsidR="009D56FF">
        <w:rPr>
          <w:rFonts w:asciiTheme="minorHAnsi" w:hAnsiTheme="minorHAnsi" w:cstheme="minorHAnsi"/>
          <w:sz w:val="20"/>
          <w:szCs w:val="20"/>
        </w:rPr>
        <w:t xml:space="preserve"> The Day which will make young children old (grey haired).</w:t>
      </w:r>
    </w:p>
    <w:p w14:paraId="3F0E0760" w14:textId="77777777" w:rsidR="00E11F90" w:rsidRPr="0069214E" w:rsidRDefault="00E11F90" w:rsidP="0069214E">
      <w:pPr>
        <w:jc w:val="center"/>
        <w:rPr>
          <w:rFonts w:ascii="Book Antiqua" w:hAnsi="Book Antiqua"/>
          <w:sz w:val="20"/>
          <w:szCs w:val="20"/>
        </w:rPr>
      </w:pPr>
    </w:p>
    <w:p w14:paraId="17F8BA3D" w14:textId="0B4C87BB" w:rsidR="0069214E" w:rsidRDefault="00E11F90" w:rsidP="0069214E">
      <w:pPr>
        <w:jc w:val="center"/>
        <w:rPr>
          <w:rFonts w:ascii="Book Antiqua" w:hAnsi="Book Antiqua"/>
          <w:sz w:val="20"/>
          <w:szCs w:val="20"/>
        </w:rPr>
      </w:pPr>
      <w:r>
        <w:rPr>
          <w:rFonts w:ascii="Book Antiqua" w:hAnsi="Book Antiqua"/>
          <w:sz w:val="20"/>
          <w:szCs w:val="20"/>
        </w:rPr>
        <w:lastRenderedPageBreak/>
        <w:t>(73:1</w:t>
      </w:r>
      <w:r w:rsidR="00B34F39">
        <w:rPr>
          <w:rFonts w:ascii="Book Antiqua" w:hAnsi="Book Antiqua"/>
          <w:sz w:val="20"/>
          <w:szCs w:val="20"/>
        </w:rPr>
        <w:t>8</w:t>
      </w:r>
      <w:r>
        <w:rPr>
          <w:rFonts w:ascii="Book Antiqua" w:hAnsi="Book Antiqua"/>
          <w:sz w:val="20"/>
          <w:szCs w:val="20"/>
        </w:rPr>
        <w:t xml:space="preserve">) </w:t>
      </w:r>
      <w:r w:rsidR="0069214E" w:rsidRPr="0069214E">
        <w:rPr>
          <w:rFonts w:ascii="Book Antiqua" w:hAnsi="Book Antiqua"/>
          <w:sz w:val="20"/>
          <w:szCs w:val="20"/>
        </w:rPr>
        <w:t>the Day whose severity shall cause the heaven to split asunder? Allah's promise is ever bound to be fulfilled.</w:t>
      </w:r>
    </w:p>
    <w:p w14:paraId="123DEA86" w14:textId="77777777" w:rsidR="00E11F90" w:rsidRPr="0069214E" w:rsidRDefault="00E11F90" w:rsidP="0069214E">
      <w:pPr>
        <w:jc w:val="center"/>
        <w:rPr>
          <w:rFonts w:ascii="Book Antiqua" w:hAnsi="Book Antiqua"/>
          <w:sz w:val="20"/>
          <w:szCs w:val="20"/>
        </w:rPr>
      </w:pPr>
    </w:p>
    <w:p w14:paraId="5C5AA14A" w14:textId="0C405129" w:rsidR="0069214E" w:rsidRDefault="00E11F90" w:rsidP="0069214E">
      <w:pPr>
        <w:jc w:val="center"/>
        <w:rPr>
          <w:rFonts w:ascii="Book Antiqua" w:hAnsi="Book Antiqua"/>
          <w:sz w:val="20"/>
          <w:szCs w:val="20"/>
        </w:rPr>
      </w:pPr>
      <w:r>
        <w:rPr>
          <w:rFonts w:ascii="Book Antiqua" w:hAnsi="Book Antiqua"/>
          <w:sz w:val="20"/>
          <w:szCs w:val="20"/>
        </w:rPr>
        <w:t>(73:1</w:t>
      </w:r>
      <w:r w:rsidR="002143DB">
        <w:rPr>
          <w:rFonts w:ascii="Book Antiqua" w:hAnsi="Book Antiqua"/>
          <w:sz w:val="20"/>
          <w:szCs w:val="20"/>
        </w:rPr>
        <w:t>9</w:t>
      </w:r>
      <w:r>
        <w:rPr>
          <w:rFonts w:ascii="Book Antiqua" w:hAnsi="Book Antiqua"/>
          <w:sz w:val="20"/>
          <w:szCs w:val="20"/>
        </w:rPr>
        <w:t xml:space="preserve">) </w:t>
      </w:r>
      <w:r w:rsidR="0069214E" w:rsidRPr="0069214E">
        <w:rPr>
          <w:rFonts w:ascii="Book Antiqua" w:hAnsi="Book Antiqua"/>
          <w:sz w:val="20"/>
          <w:szCs w:val="20"/>
        </w:rPr>
        <w:t xml:space="preserve">Surely this is a reminder. So let whoever wills take the </w:t>
      </w:r>
      <w:r w:rsidR="0069214E" w:rsidRPr="0069214E">
        <w:rPr>
          <w:sz w:val="20"/>
          <w:szCs w:val="20"/>
        </w:rPr>
        <w:t>˹</w:t>
      </w:r>
      <w:r w:rsidR="0069214E" w:rsidRPr="0069214E">
        <w:rPr>
          <w:rFonts w:ascii="Book Antiqua" w:hAnsi="Book Antiqua"/>
          <w:sz w:val="20"/>
          <w:szCs w:val="20"/>
        </w:rPr>
        <w:t>Right</w:t>
      </w:r>
      <w:r w:rsidR="0069214E" w:rsidRPr="0069214E">
        <w:rPr>
          <w:sz w:val="20"/>
          <w:szCs w:val="20"/>
        </w:rPr>
        <w:t>˺</w:t>
      </w:r>
      <w:r w:rsidR="0069214E" w:rsidRPr="0069214E">
        <w:rPr>
          <w:rFonts w:ascii="Book Antiqua" w:hAnsi="Book Antiqua"/>
          <w:sz w:val="20"/>
          <w:szCs w:val="20"/>
        </w:rPr>
        <w:t xml:space="preserve"> Way to their Lord.</w:t>
      </w:r>
    </w:p>
    <w:p w14:paraId="104B68F6" w14:textId="77777777" w:rsidR="009D56FF" w:rsidRDefault="009D56FF" w:rsidP="0069214E">
      <w:pPr>
        <w:jc w:val="center"/>
        <w:rPr>
          <w:rFonts w:ascii="Book Antiqua" w:hAnsi="Book Antiqua"/>
          <w:sz w:val="20"/>
          <w:szCs w:val="20"/>
        </w:rPr>
      </w:pPr>
    </w:p>
    <w:p w14:paraId="66406B80" w14:textId="3B9B4096" w:rsidR="009D56FF" w:rsidRDefault="009D56FF" w:rsidP="009D56FF">
      <w:pPr>
        <w:rPr>
          <w:rFonts w:asciiTheme="minorHAnsi" w:hAnsiTheme="minorHAnsi" w:cstheme="minorHAnsi"/>
          <w:sz w:val="20"/>
          <w:szCs w:val="20"/>
        </w:rPr>
      </w:pPr>
      <w:r w:rsidRPr="009D56FF">
        <w:rPr>
          <w:rFonts w:asciiTheme="minorHAnsi" w:hAnsiTheme="minorHAnsi" w:cstheme="minorHAnsi"/>
          <w:sz w:val="20"/>
          <w:szCs w:val="20"/>
        </w:rPr>
        <w:t xml:space="preserve">Whoever is desirous or interested then the “Right Path” is very clear and open. Welcome. </w:t>
      </w:r>
    </w:p>
    <w:p w14:paraId="25E1738F" w14:textId="77777777" w:rsidR="00B83F36" w:rsidRDefault="00B83F36" w:rsidP="009D56FF">
      <w:pPr>
        <w:rPr>
          <w:rFonts w:asciiTheme="minorHAnsi" w:hAnsiTheme="minorHAnsi" w:cstheme="minorHAnsi"/>
          <w:sz w:val="20"/>
          <w:szCs w:val="20"/>
        </w:rPr>
      </w:pPr>
    </w:p>
    <w:p w14:paraId="6A4BEC27" w14:textId="0FF2E6E7" w:rsidR="00B83F36" w:rsidRPr="009D56FF" w:rsidRDefault="00B83F36" w:rsidP="009D56FF">
      <w:pPr>
        <w:rPr>
          <w:rFonts w:asciiTheme="minorHAnsi" w:hAnsiTheme="minorHAnsi" w:cstheme="minorHAnsi"/>
          <w:sz w:val="20"/>
          <w:szCs w:val="20"/>
        </w:rPr>
      </w:pPr>
      <w:r w:rsidRPr="00B83F36">
        <w:rPr>
          <w:rFonts w:asciiTheme="minorHAnsi" w:hAnsiTheme="minorHAnsi" w:cstheme="minorHAnsi"/>
          <w:b/>
          <w:bCs/>
          <w:sz w:val="20"/>
          <w:szCs w:val="20"/>
        </w:rPr>
        <w:t>Lesson:</w:t>
      </w:r>
      <w:r>
        <w:rPr>
          <w:rFonts w:asciiTheme="minorHAnsi" w:hAnsiTheme="minorHAnsi" w:cstheme="minorHAnsi"/>
          <w:sz w:val="20"/>
          <w:szCs w:val="20"/>
        </w:rPr>
        <w:t xml:space="preserve"> The choice is yours! Make time for the </w:t>
      </w:r>
      <w:proofErr w:type="spellStart"/>
      <w:r>
        <w:rPr>
          <w:rFonts w:asciiTheme="minorHAnsi" w:hAnsiTheme="minorHAnsi" w:cstheme="minorHAnsi"/>
          <w:sz w:val="20"/>
          <w:szCs w:val="20"/>
        </w:rPr>
        <w:t>DoJ</w:t>
      </w:r>
      <w:proofErr w:type="spellEnd"/>
      <w:r>
        <w:rPr>
          <w:rFonts w:asciiTheme="minorHAnsi" w:hAnsiTheme="minorHAnsi" w:cstheme="minorHAnsi"/>
          <w:sz w:val="20"/>
          <w:szCs w:val="20"/>
        </w:rPr>
        <w:t xml:space="preserve">. </w:t>
      </w:r>
    </w:p>
    <w:p w14:paraId="301AA3B9" w14:textId="77777777" w:rsidR="0008435A" w:rsidRDefault="0008435A" w:rsidP="00A80BFB">
      <w:pPr>
        <w:rPr>
          <w:rFonts w:asciiTheme="minorHAnsi" w:hAnsiTheme="minorHAnsi" w:cstheme="minorHAnsi"/>
          <w:b/>
          <w:bCs/>
          <w:color w:val="333333"/>
          <w:sz w:val="20"/>
          <w:szCs w:val="20"/>
        </w:rPr>
      </w:pPr>
    </w:p>
    <w:p w14:paraId="085B1D01" w14:textId="78A04711" w:rsidR="0008435A" w:rsidRPr="0008435A" w:rsidRDefault="0008435A" w:rsidP="0008435A">
      <w:pPr>
        <w:rPr>
          <w:rFonts w:asciiTheme="minorHAnsi" w:hAnsiTheme="minorHAnsi" w:cstheme="minorHAnsi"/>
          <w:b/>
          <w:bCs/>
          <w:color w:val="44546A" w:themeColor="text2"/>
          <w:sz w:val="20"/>
          <w:szCs w:val="20"/>
        </w:rPr>
      </w:pPr>
      <w:r w:rsidRPr="00F0519A">
        <w:rPr>
          <w:rFonts w:asciiTheme="minorHAnsi" w:hAnsiTheme="minorHAnsi" w:cstheme="minorHAnsi"/>
          <w:b/>
          <w:bCs/>
          <w:color w:val="44546A" w:themeColor="text2"/>
          <w:sz w:val="20"/>
          <w:szCs w:val="20"/>
        </w:rPr>
        <w:t xml:space="preserve">20 READ FROM THE QURAN AS MUCH AS YOU EASILY CAN </w:t>
      </w:r>
      <w:proofErr w:type="gramStart"/>
      <w:r w:rsidRPr="00F0519A">
        <w:rPr>
          <w:rFonts w:asciiTheme="minorHAnsi" w:hAnsiTheme="minorHAnsi" w:cstheme="minorHAnsi"/>
          <w:b/>
          <w:bCs/>
          <w:color w:val="44546A" w:themeColor="text2"/>
          <w:sz w:val="20"/>
          <w:szCs w:val="20"/>
        </w:rPr>
        <w:t>AND</w:t>
      </w:r>
      <w:r>
        <w:rPr>
          <w:rFonts w:asciiTheme="minorHAnsi" w:hAnsiTheme="minorHAnsi" w:cstheme="minorHAnsi"/>
          <w:b/>
          <w:bCs/>
          <w:color w:val="44546A" w:themeColor="text2"/>
          <w:sz w:val="20"/>
          <w:szCs w:val="20"/>
        </w:rPr>
        <w:t>..</w:t>
      </w:r>
      <w:proofErr w:type="gramEnd"/>
    </w:p>
    <w:p w14:paraId="22DC30F1" w14:textId="77777777" w:rsidR="00E11F90" w:rsidRPr="0069214E" w:rsidRDefault="00E11F90" w:rsidP="0069214E">
      <w:pPr>
        <w:jc w:val="center"/>
        <w:rPr>
          <w:rFonts w:ascii="Book Antiqua" w:hAnsi="Book Antiqua"/>
          <w:sz w:val="20"/>
          <w:szCs w:val="20"/>
        </w:rPr>
      </w:pPr>
    </w:p>
    <w:p w14:paraId="498190E1" w14:textId="64CE665C" w:rsidR="0069214E" w:rsidRDefault="00260309" w:rsidP="0069214E">
      <w:pPr>
        <w:jc w:val="center"/>
        <w:rPr>
          <w:rFonts w:ascii="Book Antiqua" w:hAnsi="Book Antiqua"/>
          <w:sz w:val="20"/>
          <w:szCs w:val="20"/>
        </w:rPr>
      </w:pPr>
      <w:r>
        <w:rPr>
          <w:rFonts w:ascii="Book Antiqua" w:hAnsi="Book Antiqua"/>
          <w:sz w:val="20"/>
          <w:szCs w:val="20"/>
        </w:rPr>
        <w:t xml:space="preserve">(73:20) </w:t>
      </w:r>
      <w:r w:rsidR="0069214E" w:rsidRPr="0069214E">
        <w:rPr>
          <w:rFonts w:ascii="Book Antiqua" w:hAnsi="Book Antiqua"/>
          <w:sz w:val="20"/>
          <w:szCs w:val="20"/>
        </w:rPr>
        <w:t xml:space="preserve">Surely your Lord knows that you </w:t>
      </w:r>
      <w:r w:rsidR="0069214E" w:rsidRPr="0069214E">
        <w:rPr>
          <w:sz w:val="20"/>
          <w:szCs w:val="20"/>
        </w:rPr>
        <w:t>˹</w:t>
      </w:r>
      <w:r w:rsidR="0069214E" w:rsidRPr="0069214E">
        <w:rPr>
          <w:rFonts w:ascii="Book Antiqua" w:hAnsi="Book Antiqua"/>
          <w:sz w:val="20"/>
          <w:szCs w:val="20"/>
        </w:rPr>
        <w:t>O Prophet</w:t>
      </w:r>
      <w:r w:rsidR="0069214E" w:rsidRPr="0069214E">
        <w:rPr>
          <w:sz w:val="20"/>
          <w:szCs w:val="20"/>
        </w:rPr>
        <w:t>˺</w:t>
      </w:r>
      <w:r w:rsidR="0069214E" w:rsidRPr="0069214E">
        <w:rPr>
          <w:rFonts w:ascii="Book Antiqua" w:hAnsi="Book Antiqua"/>
          <w:sz w:val="20"/>
          <w:szCs w:val="20"/>
        </w:rPr>
        <w:t xml:space="preserve"> stand </w:t>
      </w:r>
      <w:r w:rsidR="0069214E" w:rsidRPr="0069214E">
        <w:rPr>
          <w:sz w:val="20"/>
          <w:szCs w:val="20"/>
        </w:rPr>
        <w:t>˹</w:t>
      </w:r>
      <w:r w:rsidR="0069214E" w:rsidRPr="0069214E">
        <w:rPr>
          <w:rFonts w:ascii="Book Antiqua" w:hAnsi="Book Antiqua"/>
          <w:sz w:val="20"/>
          <w:szCs w:val="20"/>
        </w:rPr>
        <w:t>in prayer</w:t>
      </w:r>
      <w:r w:rsidR="0069214E" w:rsidRPr="0069214E">
        <w:rPr>
          <w:sz w:val="20"/>
          <w:szCs w:val="20"/>
        </w:rPr>
        <w:t>˺</w:t>
      </w:r>
      <w:r w:rsidR="0069214E" w:rsidRPr="0069214E">
        <w:rPr>
          <w:rFonts w:ascii="Book Antiqua" w:hAnsi="Book Antiqua"/>
          <w:sz w:val="20"/>
          <w:szCs w:val="20"/>
        </w:rPr>
        <w:t xml:space="preserve"> for nearly two-thirds of the night, or </w:t>
      </w:r>
      <w:r w:rsidR="0069214E" w:rsidRPr="0069214E">
        <w:rPr>
          <w:sz w:val="20"/>
          <w:szCs w:val="20"/>
        </w:rPr>
        <w:t>˹</w:t>
      </w:r>
      <w:r w:rsidR="0069214E" w:rsidRPr="0069214E">
        <w:rPr>
          <w:rFonts w:ascii="Book Antiqua" w:hAnsi="Book Antiqua"/>
          <w:sz w:val="20"/>
          <w:szCs w:val="20"/>
        </w:rPr>
        <w:t>sometimes</w:t>
      </w:r>
      <w:r w:rsidR="0069214E" w:rsidRPr="0069214E">
        <w:rPr>
          <w:sz w:val="20"/>
          <w:szCs w:val="20"/>
        </w:rPr>
        <w:t>˺</w:t>
      </w:r>
      <w:r w:rsidR="0069214E" w:rsidRPr="0069214E">
        <w:rPr>
          <w:rFonts w:ascii="Book Antiqua" w:hAnsi="Book Antiqua"/>
          <w:sz w:val="20"/>
          <w:szCs w:val="20"/>
        </w:rPr>
        <w:t xml:space="preserve"> half of it, or a third, as do some of those with you. Allah </w:t>
      </w:r>
      <w:r w:rsidR="0069214E" w:rsidRPr="0069214E">
        <w:rPr>
          <w:sz w:val="20"/>
          <w:szCs w:val="20"/>
        </w:rPr>
        <w:t>˹</w:t>
      </w:r>
      <w:r w:rsidR="0069214E" w:rsidRPr="0069214E">
        <w:rPr>
          <w:rFonts w:ascii="Book Antiqua" w:hAnsi="Book Antiqua"/>
          <w:sz w:val="20"/>
          <w:szCs w:val="20"/>
        </w:rPr>
        <w:t>alone</w:t>
      </w:r>
      <w:r w:rsidR="0069214E" w:rsidRPr="0069214E">
        <w:rPr>
          <w:sz w:val="20"/>
          <w:szCs w:val="20"/>
        </w:rPr>
        <w:t>˺</w:t>
      </w:r>
      <w:r w:rsidR="0069214E" w:rsidRPr="0069214E">
        <w:rPr>
          <w:rFonts w:ascii="Book Antiqua" w:hAnsi="Book Antiqua"/>
          <w:sz w:val="20"/>
          <w:szCs w:val="20"/>
        </w:rPr>
        <w:t xml:space="preserve"> keeps a </w:t>
      </w:r>
      <w:r w:rsidR="0069214E" w:rsidRPr="0069214E">
        <w:rPr>
          <w:sz w:val="20"/>
          <w:szCs w:val="20"/>
        </w:rPr>
        <w:t>˹</w:t>
      </w:r>
      <w:r w:rsidR="0069214E" w:rsidRPr="0069214E">
        <w:rPr>
          <w:rFonts w:ascii="Book Antiqua" w:hAnsi="Book Antiqua"/>
          <w:sz w:val="20"/>
          <w:szCs w:val="20"/>
        </w:rPr>
        <w:t>precise</w:t>
      </w:r>
      <w:r w:rsidR="0069214E" w:rsidRPr="0069214E">
        <w:rPr>
          <w:sz w:val="20"/>
          <w:szCs w:val="20"/>
        </w:rPr>
        <w:t>˺</w:t>
      </w:r>
      <w:r w:rsidR="0069214E" w:rsidRPr="0069214E">
        <w:rPr>
          <w:rFonts w:ascii="Book Antiqua" w:hAnsi="Book Antiqua"/>
          <w:sz w:val="20"/>
          <w:szCs w:val="20"/>
        </w:rPr>
        <w:t xml:space="preserve"> measure of the day and night. He knows that you </w:t>
      </w:r>
      <w:r w:rsidR="0069214E" w:rsidRPr="0069214E">
        <w:rPr>
          <w:sz w:val="20"/>
          <w:szCs w:val="20"/>
        </w:rPr>
        <w:t>˹</w:t>
      </w:r>
      <w:r w:rsidR="0069214E" w:rsidRPr="0069214E">
        <w:rPr>
          <w:rFonts w:ascii="Book Antiqua" w:hAnsi="Book Antiqua"/>
          <w:sz w:val="20"/>
          <w:szCs w:val="20"/>
        </w:rPr>
        <w:t>believers</w:t>
      </w:r>
      <w:r w:rsidR="0069214E" w:rsidRPr="0069214E">
        <w:rPr>
          <w:sz w:val="20"/>
          <w:szCs w:val="20"/>
        </w:rPr>
        <w:t>˺</w:t>
      </w:r>
      <w:r w:rsidR="0069214E" w:rsidRPr="0069214E">
        <w:rPr>
          <w:rFonts w:ascii="Book Antiqua" w:hAnsi="Book Antiqua"/>
          <w:sz w:val="20"/>
          <w:szCs w:val="20"/>
        </w:rPr>
        <w:t xml:space="preserve"> are unable to endure </w:t>
      </w:r>
      <w:r w:rsidRPr="0069214E">
        <w:rPr>
          <w:rFonts w:ascii="Book Antiqua" w:hAnsi="Book Antiqua"/>
          <w:sz w:val="20"/>
          <w:szCs w:val="20"/>
        </w:rPr>
        <w:t>this and</w:t>
      </w:r>
      <w:r w:rsidR="0069214E" w:rsidRPr="0069214E">
        <w:rPr>
          <w:rFonts w:ascii="Book Antiqua" w:hAnsi="Book Antiqua"/>
          <w:sz w:val="20"/>
          <w:szCs w:val="20"/>
        </w:rPr>
        <w:t xml:space="preserve"> has turned to you in mercy. </w:t>
      </w:r>
      <w:proofErr w:type="gramStart"/>
      <w:r w:rsidR="0069214E" w:rsidRPr="00260309">
        <w:rPr>
          <w:rFonts w:ascii="Book Antiqua" w:hAnsi="Book Antiqua"/>
          <w:sz w:val="20"/>
          <w:szCs w:val="20"/>
          <w:u w:val="single"/>
        </w:rPr>
        <w:t>So</w:t>
      </w:r>
      <w:proofErr w:type="gramEnd"/>
      <w:r w:rsidR="0069214E" w:rsidRPr="00260309">
        <w:rPr>
          <w:rFonts w:ascii="Book Antiqua" w:hAnsi="Book Antiqua"/>
          <w:sz w:val="20"/>
          <w:szCs w:val="20"/>
          <w:u w:val="single"/>
        </w:rPr>
        <w:t xml:space="preserve"> recite </w:t>
      </w:r>
      <w:r w:rsidR="0069214E" w:rsidRPr="00260309">
        <w:rPr>
          <w:sz w:val="20"/>
          <w:szCs w:val="20"/>
          <w:u w:val="single"/>
        </w:rPr>
        <w:t>˹</w:t>
      </w:r>
      <w:r w:rsidR="0069214E" w:rsidRPr="00260309">
        <w:rPr>
          <w:rFonts w:ascii="Book Antiqua" w:hAnsi="Book Antiqua"/>
          <w:sz w:val="20"/>
          <w:szCs w:val="20"/>
          <w:u w:val="single"/>
        </w:rPr>
        <w:t>in prayer</w:t>
      </w:r>
      <w:r w:rsidR="0069214E" w:rsidRPr="00260309">
        <w:rPr>
          <w:sz w:val="20"/>
          <w:szCs w:val="20"/>
          <w:u w:val="single"/>
        </w:rPr>
        <w:t>˺</w:t>
      </w:r>
      <w:r w:rsidR="0069214E" w:rsidRPr="00260309">
        <w:rPr>
          <w:rFonts w:ascii="Book Antiqua" w:hAnsi="Book Antiqua"/>
          <w:sz w:val="20"/>
          <w:szCs w:val="20"/>
          <w:u w:val="single"/>
        </w:rPr>
        <w:t xml:space="preserve"> whatever you can from the Quran</w:t>
      </w:r>
      <w:r w:rsidR="0069214E" w:rsidRPr="0069214E">
        <w:rPr>
          <w:rFonts w:ascii="Book Antiqua" w:hAnsi="Book Antiqua"/>
          <w:sz w:val="20"/>
          <w:szCs w:val="20"/>
        </w:rPr>
        <w:t xml:space="preserve">. He knows that some of you will be sick, some will be travelling throughout the land seeking Allah’s bounty, and some fighting in the cause of Allah. </w:t>
      </w:r>
      <w:proofErr w:type="gramStart"/>
      <w:r w:rsidR="0069214E" w:rsidRPr="0069214E">
        <w:rPr>
          <w:rFonts w:ascii="Book Antiqua" w:hAnsi="Book Antiqua"/>
          <w:sz w:val="20"/>
          <w:szCs w:val="20"/>
        </w:rPr>
        <w:t>So</w:t>
      </w:r>
      <w:proofErr w:type="gramEnd"/>
      <w:r w:rsidR="0069214E" w:rsidRPr="0069214E">
        <w:rPr>
          <w:rFonts w:ascii="Book Antiqua" w:hAnsi="Book Antiqua"/>
          <w:sz w:val="20"/>
          <w:szCs w:val="20"/>
        </w:rPr>
        <w:t xml:space="preserve"> recite whatever you can from it. </w:t>
      </w:r>
      <w:r w:rsidR="0069214E" w:rsidRPr="00260309">
        <w:rPr>
          <w:rFonts w:ascii="Book Antiqua" w:hAnsi="Book Antiqua"/>
          <w:sz w:val="20"/>
          <w:szCs w:val="20"/>
          <w:u w:val="single"/>
        </w:rPr>
        <w:t xml:space="preserve">And </w:t>
      </w:r>
      <w:r w:rsidR="0069214E" w:rsidRPr="00260309">
        <w:rPr>
          <w:sz w:val="20"/>
          <w:szCs w:val="20"/>
          <w:u w:val="single"/>
        </w:rPr>
        <w:t>˹</w:t>
      </w:r>
      <w:r w:rsidR="0069214E" w:rsidRPr="00260309">
        <w:rPr>
          <w:rFonts w:ascii="Book Antiqua" w:hAnsi="Book Antiqua"/>
          <w:sz w:val="20"/>
          <w:szCs w:val="20"/>
          <w:u w:val="single"/>
        </w:rPr>
        <w:t>continue to</w:t>
      </w:r>
      <w:r w:rsidR="0069214E" w:rsidRPr="00260309">
        <w:rPr>
          <w:sz w:val="20"/>
          <w:szCs w:val="20"/>
          <w:u w:val="single"/>
        </w:rPr>
        <w:t>˺</w:t>
      </w:r>
      <w:r w:rsidR="0069214E" w:rsidRPr="00260309">
        <w:rPr>
          <w:rFonts w:ascii="Book Antiqua" w:hAnsi="Book Antiqua"/>
          <w:sz w:val="20"/>
          <w:szCs w:val="20"/>
          <w:u w:val="single"/>
        </w:rPr>
        <w:t xml:space="preserve"> perform </w:t>
      </w:r>
      <w:r w:rsidR="0069214E" w:rsidRPr="00260309">
        <w:rPr>
          <w:sz w:val="20"/>
          <w:szCs w:val="20"/>
          <w:u w:val="single"/>
        </w:rPr>
        <w:t>˹</w:t>
      </w:r>
      <w:r w:rsidR="0069214E" w:rsidRPr="00260309">
        <w:rPr>
          <w:rFonts w:ascii="Book Antiqua" w:hAnsi="Book Antiqua"/>
          <w:sz w:val="20"/>
          <w:szCs w:val="20"/>
          <w:u w:val="single"/>
        </w:rPr>
        <w:t>regular</w:t>
      </w:r>
      <w:r w:rsidR="0069214E" w:rsidRPr="00260309">
        <w:rPr>
          <w:sz w:val="20"/>
          <w:szCs w:val="20"/>
          <w:u w:val="single"/>
        </w:rPr>
        <w:t>˺</w:t>
      </w:r>
      <w:r w:rsidR="0069214E" w:rsidRPr="00260309">
        <w:rPr>
          <w:rFonts w:ascii="Book Antiqua" w:hAnsi="Book Antiqua"/>
          <w:sz w:val="20"/>
          <w:szCs w:val="20"/>
          <w:u w:val="single"/>
        </w:rPr>
        <w:t xml:space="preserve"> prayers, pay alms-tax, and lend to Allah a good loan.</w:t>
      </w:r>
      <w:r w:rsidR="0069214E" w:rsidRPr="0069214E">
        <w:rPr>
          <w:rFonts w:ascii="Book Antiqua" w:hAnsi="Book Antiqua"/>
          <w:sz w:val="20"/>
          <w:szCs w:val="20"/>
        </w:rPr>
        <w:t xml:space="preserve"> Whatever good you send forth for yourselves, you will find it with Allah far better and more rewarding. </w:t>
      </w:r>
      <w:r w:rsidR="0069214E" w:rsidRPr="00260309">
        <w:rPr>
          <w:rFonts w:ascii="Book Antiqua" w:hAnsi="Book Antiqua"/>
          <w:sz w:val="20"/>
          <w:szCs w:val="20"/>
          <w:u w:val="single"/>
        </w:rPr>
        <w:t>And seek Allah’s forgiveness</w:t>
      </w:r>
      <w:r w:rsidR="0069214E" w:rsidRPr="0069214E">
        <w:rPr>
          <w:rFonts w:ascii="Book Antiqua" w:hAnsi="Book Antiqua"/>
          <w:sz w:val="20"/>
          <w:szCs w:val="20"/>
        </w:rPr>
        <w:t>. Surely Allah is All-Forgiving, Most Merciful.</w:t>
      </w:r>
    </w:p>
    <w:p w14:paraId="7ECB124A" w14:textId="77777777" w:rsidR="00554F31" w:rsidRDefault="00554F31" w:rsidP="0069214E">
      <w:pPr>
        <w:jc w:val="center"/>
        <w:rPr>
          <w:rFonts w:ascii="Book Antiqua" w:hAnsi="Book Antiqua"/>
          <w:sz w:val="20"/>
          <w:szCs w:val="20"/>
        </w:rPr>
      </w:pPr>
    </w:p>
    <w:p w14:paraId="4EBF765A" w14:textId="012F0C81" w:rsidR="0008435A" w:rsidRDefault="00554F31" w:rsidP="00A80BFB">
      <w:pPr>
        <w:rPr>
          <w:rFonts w:asciiTheme="minorHAnsi" w:hAnsiTheme="minorHAnsi" w:cstheme="minorHAnsi"/>
          <w:sz w:val="20"/>
          <w:szCs w:val="20"/>
        </w:rPr>
      </w:pPr>
      <w:r w:rsidRPr="00A80BFB">
        <w:rPr>
          <w:rFonts w:asciiTheme="minorHAnsi" w:hAnsiTheme="minorHAnsi" w:cstheme="minorHAnsi"/>
          <w:sz w:val="20"/>
          <w:szCs w:val="20"/>
        </w:rPr>
        <w:t>Ayat acknowledges the Prophet’s rigorous night worship—often extending to two-thirds, half, or a third of the night—and notes that a devoted group of companions emulated him. Allah</w:t>
      </w:r>
      <w:r w:rsidR="0008435A">
        <w:rPr>
          <w:rFonts w:asciiTheme="minorHAnsi" w:hAnsiTheme="minorHAnsi" w:cstheme="minorHAnsi"/>
          <w:sz w:val="20"/>
          <w:szCs w:val="20"/>
        </w:rPr>
        <w:t xml:space="preserve"> SWT</w:t>
      </w:r>
      <w:r w:rsidRPr="00A80BFB">
        <w:rPr>
          <w:rFonts w:asciiTheme="minorHAnsi" w:hAnsiTheme="minorHAnsi" w:cstheme="minorHAnsi"/>
          <w:sz w:val="20"/>
          <w:szCs w:val="20"/>
        </w:rPr>
        <w:t xml:space="preserve">, who ordains the alternation of night and day, declares that precise calculation of these periods is difficult, </w:t>
      </w:r>
      <w:r w:rsidRPr="0008435A">
        <w:rPr>
          <w:rFonts w:asciiTheme="minorHAnsi" w:hAnsiTheme="minorHAnsi" w:cstheme="minorHAnsi"/>
          <w:b/>
          <w:bCs/>
          <w:sz w:val="20"/>
          <w:szCs w:val="20"/>
        </w:rPr>
        <w:t>and thus He mercifully abrogates the earlier obligation of prolonged night vigil.</w:t>
      </w:r>
      <w:r w:rsidRPr="00A80BFB">
        <w:rPr>
          <w:rFonts w:asciiTheme="minorHAnsi" w:hAnsiTheme="minorHAnsi" w:cstheme="minorHAnsi"/>
          <w:sz w:val="20"/>
          <w:szCs w:val="20"/>
        </w:rPr>
        <w:t xml:space="preserve"> </w:t>
      </w:r>
      <w:r w:rsidR="006337CB">
        <w:rPr>
          <w:rFonts w:asciiTheme="minorHAnsi" w:hAnsiTheme="minorHAnsi" w:cstheme="minorHAnsi"/>
          <w:sz w:val="20"/>
          <w:szCs w:val="20"/>
        </w:rPr>
        <w:t>(This is the first part of the Ayat.)</w:t>
      </w:r>
    </w:p>
    <w:p w14:paraId="15CB533A" w14:textId="77777777" w:rsidR="0008435A" w:rsidRDefault="0008435A" w:rsidP="00A80BFB">
      <w:pPr>
        <w:rPr>
          <w:rFonts w:asciiTheme="minorHAnsi" w:hAnsiTheme="minorHAnsi" w:cstheme="minorHAnsi"/>
          <w:sz w:val="20"/>
          <w:szCs w:val="20"/>
        </w:rPr>
      </w:pPr>
    </w:p>
    <w:p w14:paraId="3F1975A6" w14:textId="2B5C7BE1" w:rsidR="0008435A" w:rsidRDefault="00554F31" w:rsidP="00A80BFB">
      <w:pPr>
        <w:rPr>
          <w:rFonts w:asciiTheme="minorHAnsi" w:hAnsiTheme="minorHAnsi" w:cstheme="minorHAnsi"/>
          <w:sz w:val="20"/>
          <w:szCs w:val="20"/>
        </w:rPr>
      </w:pPr>
      <w:r w:rsidRPr="0008435A">
        <w:rPr>
          <w:rFonts w:asciiTheme="minorHAnsi" w:hAnsiTheme="minorHAnsi" w:cstheme="minorHAnsi"/>
          <w:sz w:val="20"/>
          <w:szCs w:val="20"/>
          <w:u w:val="single"/>
        </w:rPr>
        <w:t xml:space="preserve">Instead, believers are instructed to recite whatever portion of the Quran is manageable in </w:t>
      </w:r>
      <w:proofErr w:type="spellStart"/>
      <w:r w:rsidRPr="0008435A">
        <w:rPr>
          <w:rFonts w:asciiTheme="minorHAnsi" w:hAnsiTheme="minorHAnsi" w:cstheme="minorHAnsi"/>
          <w:sz w:val="20"/>
          <w:szCs w:val="20"/>
          <w:u w:val="single"/>
        </w:rPr>
        <w:t>tahajjud</w:t>
      </w:r>
      <w:proofErr w:type="spellEnd"/>
      <w:r w:rsidRPr="0008435A">
        <w:rPr>
          <w:rFonts w:asciiTheme="minorHAnsi" w:hAnsiTheme="minorHAnsi" w:cstheme="minorHAnsi"/>
          <w:sz w:val="20"/>
          <w:szCs w:val="20"/>
          <w:u w:val="single"/>
        </w:rPr>
        <w:t>,</w:t>
      </w:r>
      <w:r w:rsidRPr="00A80BFB">
        <w:rPr>
          <w:rFonts w:asciiTheme="minorHAnsi" w:hAnsiTheme="minorHAnsi" w:cstheme="minorHAnsi"/>
          <w:sz w:val="20"/>
          <w:szCs w:val="20"/>
        </w:rPr>
        <w:t xml:space="preserve"> given their varied conditions: illness, travel in pursuit of lawful provision, and striving in His cause. The </w:t>
      </w:r>
      <w:r w:rsidR="0008435A">
        <w:rPr>
          <w:rFonts w:asciiTheme="minorHAnsi" w:hAnsiTheme="minorHAnsi" w:cstheme="minorHAnsi"/>
          <w:sz w:val="20"/>
          <w:szCs w:val="20"/>
        </w:rPr>
        <w:t>Ayat</w:t>
      </w:r>
      <w:r w:rsidRPr="00A80BFB">
        <w:rPr>
          <w:rFonts w:asciiTheme="minorHAnsi" w:hAnsiTheme="minorHAnsi" w:cstheme="minorHAnsi"/>
          <w:sz w:val="20"/>
          <w:szCs w:val="20"/>
        </w:rPr>
        <w:t xml:space="preserve"> then reaffirms obligatory duties—</w:t>
      </w:r>
      <w:r w:rsidRPr="0008435A">
        <w:rPr>
          <w:rFonts w:asciiTheme="minorHAnsi" w:hAnsiTheme="minorHAnsi" w:cstheme="minorHAnsi"/>
          <w:b/>
          <w:bCs/>
          <w:sz w:val="20"/>
          <w:szCs w:val="20"/>
        </w:rPr>
        <w:t>establishing prayer</w:t>
      </w:r>
      <w:r w:rsidR="00C47ED0">
        <w:rPr>
          <w:rFonts w:asciiTheme="minorHAnsi" w:hAnsiTheme="minorHAnsi" w:cstheme="minorHAnsi"/>
          <w:b/>
          <w:bCs/>
          <w:sz w:val="20"/>
          <w:szCs w:val="20"/>
        </w:rPr>
        <w:t xml:space="preserve"> (5 times)</w:t>
      </w:r>
      <w:r w:rsidRPr="0008435A">
        <w:rPr>
          <w:rFonts w:asciiTheme="minorHAnsi" w:hAnsiTheme="minorHAnsi" w:cstheme="minorHAnsi"/>
          <w:b/>
          <w:bCs/>
          <w:sz w:val="20"/>
          <w:szCs w:val="20"/>
        </w:rPr>
        <w:t xml:space="preserve"> and paying </w:t>
      </w:r>
      <w:proofErr w:type="spellStart"/>
      <w:r w:rsidRPr="0008435A">
        <w:rPr>
          <w:rFonts w:asciiTheme="minorHAnsi" w:hAnsiTheme="minorHAnsi" w:cstheme="minorHAnsi"/>
          <w:b/>
          <w:bCs/>
          <w:sz w:val="20"/>
          <w:szCs w:val="20"/>
        </w:rPr>
        <w:t>zakah</w:t>
      </w:r>
      <w:proofErr w:type="spellEnd"/>
      <w:r w:rsidRPr="0008435A">
        <w:rPr>
          <w:rFonts w:asciiTheme="minorHAnsi" w:hAnsiTheme="minorHAnsi" w:cstheme="minorHAnsi"/>
          <w:b/>
          <w:bCs/>
          <w:sz w:val="20"/>
          <w:szCs w:val="20"/>
        </w:rPr>
        <w:t>—and enjoins voluntary charity as a “goodly loan</w:t>
      </w:r>
      <w:r w:rsidRPr="00A80BFB">
        <w:rPr>
          <w:rFonts w:asciiTheme="minorHAnsi" w:hAnsiTheme="minorHAnsi" w:cstheme="minorHAnsi"/>
          <w:sz w:val="20"/>
          <w:szCs w:val="20"/>
        </w:rPr>
        <w:t>” to Allah</w:t>
      </w:r>
      <w:r w:rsidR="0008435A">
        <w:rPr>
          <w:rFonts w:asciiTheme="minorHAnsi" w:hAnsiTheme="minorHAnsi" w:cstheme="minorHAnsi"/>
          <w:sz w:val="20"/>
          <w:szCs w:val="20"/>
        </w:rPr>
        <w:t xml:space="preserve"> SWT</w:t>
      </w:r>
      <w:r w:rsidRPr="00A80BFB">
        <w:rPr>
          <w:rFonts w:asciiTheme="minorHAnsi" w:hAnsiTheme="minorHAnsi" w:cstheme="minorHAnsi"/>
          <w:sz w:val="20"/>
          <w:szCs w:val="20"/>
        </w:rPr>
        <w:t xml:space="preserve">, promising that every good deed sent ahead will be found with Him in superior and multiplied reward. </w:t>
      </w:r>
    </w:p>
    <w:p w14:paraId="6DDE9BC5" w14:textId="3EF7AFA0" w:rsidR="00554F31" w:rsidRDefault="00554F31" w:rsidP="00A80BFB">
      <w:pPr>
        <w:rPr>
          <w:rFonts w:asciiTheme="minorHAnsi" w:hAnsiTheme="minorHAnsi" w:cstheme="minorHAnsi"/>
          <w:sz w:val="20"/>
          <w:szCs w:val="20"/>
        </w:rPr>
      </w:pPr>
      <w:r w:rsidRPr="00A80BFB">
        <w:rPr>
          <w:rFonts w:asciiTheme="minorHAnsi" w:hAnsiTheme="minorHAnsi" w:cstheme="minorHAnsi"/>
          <w:sz w:val="20"/>
          <w:szCs w:val="20"/>
        </w:rPr>
        <w:t xml:space="preserve">It concludes by </w:t>
      </w:r>
      <w:r w:rsidRPr="0008435A">
        <w:rPr>
          <w:rFonts w:asciiTheme="minorHAnsi" w:hAnsiTheme="minorHAnsi" w:cstheme="minorHAnsi"/>
          <w:b/>
          <w:bCs/>
          <w:sz w:val="20"/>
          <w:szCs w:val="20"/>
        </w:rPr>
        <w:t xml:space="preserve">commanding persistent </w:t>
      </w:r>
      <w:proofErr w:type="spellStart"/>
      <w:r w:rsidRPr="0008435A">
        <w:rPr>
          <w:rFonts w:asciiTheme="minorHAnsi" w:hAnsiTheme="minorHAnsi" w:cstheme="minorHAnsi"/>
          <w:b/>
          <w:bCs/>
          <w:sz w:val="20"/>
          <w:szCs w:val="20"/>
        </w:rPr>
        <w:t>istighfar</w:t>
      </w:r>
      <w:proofErr w:type="spellEnd"/>
      <w:r w:rsidRPr="0008435A">
        <w:rPr>
          <w:rFonts w:asciiTheme="minorHAnsi" w:hAnsiTheme="minorHAnsi" w:cstheme="minorHAnsi"/>
          <w:b/>
          <w:bCs/>
          <w:sz w:val="20"/>
          <w:szCs w:val="20"/>
        </w:rPr>
        <w:t>,</w:t>
      </w:r>
      <w:r w:rsidRPr="00A80BFB">
        <w:rPr>
          <w:rFonts w:asciiTheme="minorHAnsi" w:hAnsiTheme="minorHAnsi" w:cstheme="minorHAnsi"/>
          <w:sz w:val="20"/>
          <w:szCs w:val="20"/>
        </w:rPr>
        <w:t xml:space="preserve"> affirming Allah</w:t>
      </w:r>
      <w:r w:rsidR="0008435A">
        <w:rPr>
          <w:rFonts w:asciiTheme="minorHAnsi" w:hAnsiTheme="minorHAnsi" w:cstheme="minorHAnsi"/>
          <w:sz w:val="20"/>
          <w:szCs w:val="20"/>
        </w:rPr>
        <w:t xml:space="preserve"> SWT</w:t>
      </w:r>
      <w:r w:rsidRPr="00A80BFB">
        <w:rPr>
          <w:rFonts w:asciiTheme="minorHAnsi" w:hAnsiTheme="minorHAnsi" w:cstheme="minorHAnsi"/>
          <w:sz w:val="20"/>
          <w:szCs w:val="20"/>
        </w:rPr>
        <w:t>’s enduring forgiveness and mercy.</w:t>
      </w:r>
    </w:p>
    <w:p w14:paraId="407BC077" w14:textId="77777777" w:rsidR="003E1EFA" w:rsidRDefault="003E1EFA" w:rsidP="00A80BFB">
      <w:pPr>
        <w:rPr>
          <w:rFonts w:asciiTheme="minorHAnsi" w:hAnsiTheme="minorHAnsi" w:cstheme="minorHAnsi"/>
          <w:sz w:val="20"/>
          <w:szCs w:val="20"/>
        </w:rPr>
      </w:pPr>
    </w:p>
    <w:p w14:paraId="54BD7FD0" w14:textId="77777777" w:rsidR="003E1EFA" w:rsidRPr="003E1EFA" w:rsidRDefault="003E1EFA" w:rsidP="003E1EFA">
      <w:pPr>
        <w:rPr>
          <w:rFonts w:asciiTheme="minorHAnsi" w:hAnsiTheme="minorHAnsi" w:cstheme="minorHAnsi"/>
          <w:sz w:val="20"/>
          <w:szCs w:val="20"/>
        </w:rPr>
      </w:pPr>
      <w:r w:rsidRPr="003E1EFA">
        <w:rPr>
          <w:rFonts w:asciiTheme="minorHAnsi" w:hAnsiTheme="minorHAnsi" w:cstheme="minorHAnsi"/>
          <w:sz w:val="20"/>
          <w:szCs w:val="20"/>
        </w:rPr>
        <w:t>Allah SWT says</w:t>
      </w:r>
      <w:r w:rsidRPr="003E1EFA">
        <w:rPr>
          <w:rStyle w:val="apple-converted-space"/>
          <w:rFonts w:asciiTheme="minorHAnsi" w:eastAsiaTheme="majorEastAsia" w:hAnsiTheme="minorHAnsi" w:cstheme="minorHAnsi"/>
          <w:sz w:val="20"/>
          <w:szCs w:val="20"/>
        </w:rPr>
        <w:t> </w:t>
      </w:r>
      <w:r w:rsidRPr="003E1EFA">
        <w:rPr>
          <w:rStyle w:val="Strong"/>
          <w:rFonts w:asciiTheme="minorHAnsi" w:eastAsiaTheme="majorEastAsia" w:hAnsiTheme="minorHAnsi" w:cstheme="minorHAnsi"/>
          <w:sz w:val="20"/>
          <w:szCs w:val="20"/>
        </w:rPr>
        <w:t>“easily”</w:t>
      </w:r>
      <w:r w:rsidRPr="003E1EFA">
        <w:rPr>
          <w:rStyle w:val="apple-converted-space"/>
          <w:rFonts w:asciiTheme="minorHAnsi" w:eastAsiaTheme="majorEastAsia" w:hAnsiTheme="minorHAnsi" w:cstheme="minorHAnsi"/>
          <w:sz w:val="20"/>
          <w:szCs w:val="20"/>
        </w:rPr>
        <w:t> </w:t>
      </w:r>
      <w:r w:rsidRPr="003E1EFA">
        <w:rPr>
          <w:rFonts w:asciiTheme="minorHAnsi" w:hAnsiTheme="minorHAnsi" w:cstheme="minorHAnsi"/>
          <w:sz w:val="20"/>
          <w:szCs w:val="20"/>
        </w:rPr>
        <w:t>to show that worship is based on</w:t>
      </w:r>
      <w:r w:rsidRPr="003E1EFA">
        <w:rPr>
          <w:rStyle w:val="apple-converted-space"/>
          <w:rFonts w:asciiTheme="minorHAnsi" w:eastAsiaTheme="majorEastAsia" w:hAnsiTheme="minorHAnsi" w:cstheme="minorHAnsi"/>
          <w:sz w:val="20"/>
          <w:szCs w:val="20"/>
        </w:rPr>
        <w:t> </w:t>
      </w:r>
      <w:r w:rsidRPr="003E1EFA">
        <w:rPr>
          <w:rStyle w:val="Strong"/>
          <w:rFonts w:asciiTheme="minorHAnsi" w:eastAsiaTheme="majorEastAsia" w:hAnsiTheme="minorHAnsi" w:cstheme="minorHAnsi"/>
          <w:sz w:val="20"/>
          <w:szCs w:val="20"/>
        </w:rPr>
        <w:t>human capacity and divine mercy</w:t>
      </w:r>
      <w:r w:rsidRPr="003E1EFA">
        <w:rPr>
          <w:rFonts w:asciiTheme="minorHAnsi" w:hAnsiTheme="minorHAnsi" w:cstheme="minorHAnsi"/>
          <w:sz w:val="20"/>
          <w:szCs w:val="20"/>
        </w:rPr>
        <w:t>, so that devotion remains sincere, sustainable, and free from hardship rather than exhausting or overwhelming.</w:t>
      </w:r>
    </w:p>
    <w:p w14:paraId="7B5B66CE" w14:textId="77777777" w:rsidR="00C47ED0" w:rsidRDefault="00C47ED0" w:rsidP="002C75C6">
      <w:pPr>
        <w:rPr>
          <w:rFonts w:asciiTheme="minorHAnsi" w:hAnsiTheme="minorHAnsi" w:cstheme="minorHAnsi"/>
          <w:i/>
          <w:iCs/>
          <w:sz w:val="20"/>
          <w:szCs w:val="20"/>
        </w:rPr>
      </w:pPr>
    </w:p>
    <w:p w14:paraId="6CCD42EE" w14:textId="77523AC7" w:rsidR="00C47ED0" w:rsidRDefault="00C47ED0" w:rsidP="002C75C6">
      <w:pPr>
        <w:rPr>
          <w:rFonts w:asciiTheme="minorHAnsi" w:hAnsiTheme="minorHAnsi" w:cstheme="minorHAnsi"/>
          <w:i/>
          <w:iCs/>
          <w:sz w:val="20"/>
          <w:szCs w:val="20"/>
        </w:rPr>
      </w:pPr>
      <w:r>
        <w:rPr>
          <w:rFonts w:asciiTheme="minorHAnsi" w:hAnsiTheme="minorHAnsi" w:cstheme="minorHAnsi"/>
          <w:i/>
          <w:iCs/>
          <w:sz w:val="20"/>
          <w:szCs w:val="20"/>
        </w:rPr>
        <w:t xml:space="preserve">Dr Israr feels that when the 5 prayers were made obligatory the night </w:t>
      </w:r>
      <w:proofErr w:type="spellStart"/>
      <w:r>
        <w:rPr>
          <w:rFonts w:asciiTheme="minorHAnsi" w:hAnsiTheme="minorHAnsi" w:cstheme="minorHAnsi"/>
          <w:i/>
          <w:iCs/>
          <w:sz w:val="20"/>
          <w:szCs w:val="20"/>
        </w:rPr>
        <w:t>prayres</w:t>
      </w:r>
      <w:proofErr w:type="spellEnd"/>
      <w:r>
        <w:rPr>
          <w:rFonts w:asciiTheme="minorHAnsi" w:hAnsiTheme="minorHAnsi" w:cstheme="minorHAnsi"/>
          <w:i/>
          <w:iCs/>
          <w:sz w:val="20"/>
          <w:szCs w:val="20"/>
        </w:rPr>
        <w:t xml:space="preserve"> were nullified however in Ramadan is the time to </w:t>
      </w:r>
      <w:r w:rsidR="00B83F36">
        <w:rPr>
          <w:rFonts w:asciiTheme="minorHAnsi" w:hAnsiTheme="minorHAnsi" w:cstheme="minorHAnsi"/>
          <w:i/>
          <w:iCs/>
          <w:sz w:val="20"/>
          <w:szCs w:val="20"/>
        </w:rPr>
        <w:t>renew</w:t>
      </w:r>
      <w:r>
        <w:rPr>
          <w:rFonts w:asciiTheme="minorHAnsi" w:hAnsiTheme="minorHAnsi" w:cstheme="minorHAnsi"/>
          <w:i/>
          <w:iCs/>
          <w:sz w:val="20"/>
          <w:szCs w:val="20"/>
        </w:rPr>
        <w:t xml:space="preserve"> our relationship with the Quran in night prayers and </w:t>
      </w:r>
      <w:proofErr w:type="spellStart"/>
      <w:r>
        <w:rPr>
          <w:rFonts w:asciiTheme="minorHAnsi" w:hAnsiTheme="minorHAnsi" w:cstheme="minorHAnsi"/>
          <w:i/>
          <w:iCs/>
          <w:sz w:val="20"/>
          <w:szCs w:val="20"/>
        </w:rPr>
        <w:t>Tahajjud</w:t>
      </w:r>
      <w:proofErr w:type="spellEnd"/>
      <w:r>
        <w:rPr>
          <w:rFonts w:asciiTheme="minorHAnsi" w:hAnsiTheme="minorHAnsi" w:cstheme="minorHAnsi"/>
          <w:i/>
          <w:iCs/>
          <w:sz w:val="20"/>
          <w:szCs w:val="20"/>
        </w:rPr>
        <w:t xml:space="preserve">. </w:t>
      </w:r>
    </w:p>
    <w:p w14:paraId="1A76FD8D" w14:textId="77777777" w:rsidR="009A4F1C" w:rsidRDefault="009A4F1C" w:rsidP="002C75C6">
      <w:pPr>
        <w:rPr>
          <w:rFonts w:asciiTheme="minorHAnsi" w:hAnsiTheme="minorHAnsi" w:cstheme="minorHAnsi"/>
          <w:i/>
          <w:iCs/>
          <w:sz w:val="20"/>
          <w:szCs w:val="20"/>
        </w:rPr>
      </w:pPr>
    </w:p>
    <w:p w14:paraId="7654B6DE" w14:textId="77777777" w:rsidR="009A4F1C" w:rsidRDefault="009A4F1C" w:rsidP="009A4F1C">
      <w:pPr>
        <w:rPr>
          <w:rFonts w:asciiTheme="minorHAnsi" w:hAnsiTheme="minorHAnsi" w:cstheme="minorHAnsi"/>
          <w:i/>
          <w:iCs/>
          <w:sz w:val="20"/>
          <w:szCs w:val="20"/>
        </w:rPr>
      </w:pPr>
      <w:r w:rsidRPr="002C75C6">
        <w:rPr>
          <w:rFonts w:asciiTheme="minorHAnsi" w:hAnsiTheme="minorHAnsi" w:cstheme="minorHAnsi"/>
          <w:i/>
          <w:iCs/>
          <w:sz w:val="20"/>
          <w:szCs w:val="20"/>
        </w:rPr>
        <w:t xml:space="preserve">Allah SWT acknowledges the Prophet’s strenuous night worship and, knowing the community’s limitations and varying circumstances, </w:t>
      </w:r>
      <w:r w:rsidRPr="008E2D60">
        <w:rPr>
          <w:rFonts w:asciiTheme="minorHAnsi" w:hAnsiTheme="minorHAnsi" w:cstheme="minorHAnsi"/>
          <w:b/>
          <w:bCs/>
          <w:i/>
          <w:iCs/>
          <w:sz w:val="20"/>
          <w:szCs w:val="20"/>
        </w:rPr>
        <w:t xml:space="preserve">lifts the earlier obligation of long </w:t>
      </w:r>
      <w:proofErr w:type="spellStart"/>
      <w:r w:rsidRPr="008E2D60">
        <w:rPr>
          <w:rFonts w:asciiTheme="minorHAnsi" w:hAnsiTheme="minorHAnsi" w:cstheme="minorHAnsi"/>
          <w:b/>
          <w:bCs/>
          <w:i/>
          <w:iCs/>
          <w:sz w:val="20"/>
          <w:szCs w:val="20"/>
        </w:rPr>
        <w:t>tahajjud</w:t>
      </w:r>
      <w:proofErr w:type="spellEnd"/>
      <w:r w:rsidRPr="008E2D60">
        <w:rPr>
          <w:rFonts w:asciiTheme="minorHAnsi" w:hAnsiTheme="minorHAnsi" w:cstheme="minorHAnsi"/>
          <w:b/>
          <w:bCs/>
          <w:i/>
          <w:iCs/>
          <w:sz w:val="20"/>
          <w:szCs w:val="20"/>
        </w:rPr>
        <w:t>, permitting recitation of whatever is manageable.</w:t>
      </w:r>
      <w:r w:rsidRPr="002C75C6">
        <w:rPr>
          <w:rFonts w:asciiTheme="minorHAnsi" w:hAnsiTheme="minorHAnsi" w:cstheme="minorHAnsi"/>
          <w:i/>
          <w:iCs/>
          <w:sz w:val="20"/>
          <w:szCs w:val="20"/>
        </w:rPr>
        <w:t xml:space="preserve"> The </w:t>
      </w:r>
      <w:r>
        <w:rPr>
          <w:rFonts w:asciiTheme="minorHAnsi" w:hAnsiTheme="minorHAnsi" w:cstheme="minorHAnsi"/>
          <w:i/>
          <w:iCs/>
          <w:sz w:val="20"/>
          <w:szCs w:val="20"/>
        </w:rPr>
        <w:t>Ayat</w:t>
      </w:r>
      <w:r w:rsidRPr="002C75C6">
        <w:rPr>
          <w:rFonts w:asciiTheme="minorHAnsi" w:hAnsiTheme="minorHAnsi" w:cstheme="minorHAnsi"/>
          <w:i/>
          <w:iCs/>
          <w:sz w:val="20"/>
          <w:szCs w:val="20"/>
        </w:rPr>
        <w:t xml:space="preserve"> reaffirms prayer, </w:t>
      </w:r>
      <w:proofErr w:type="spellStart"/>
      <w:r w:rsidRPr="002C75C6">
        <w:rPr>
          <w:rFonts w:asciiTheme="minorHAnsi" w:hAnsiTheme="minorHAnsi" w:cstheme="minorHAnsi"/>
          <w:i/>
          <w:iCs/>
          <w:sz w:val="20"/>
          <w:szCs w:val="20"/>
        </w:rPr>
        <w:t>zakāh</w:t>
      </w:r>
      <w:proofErr w:type="spellEnd"/>
      <w:r w:rsidRPr="002C75C6">
        <w:rPr>
          <w:rFonts w:asciiTheme="minorHAnsi" w:hAnsiTheme="minorHAnsi" w:cstheme="minorHAnsi"/>
          <w:i/>
          <w:iCs/>
          <w:sz w:val="20"/>
          <w:szCs w:val="20"/>
        </w:rPr>
        <w:t>, voluntary charity with multiplied reward, and concludes by urging continual repentance to the Ever-Forgiving, Most-Merciful.</w:t>
      </w:r>
    </w:p>
    <w:p w14:paraId="19096DEE" w14:textId="77777777" w:rsidR="00B83F36" w:rsidRDefault="00B83F36" w:rsidP="009A4F1C">
      <w:pPr>
        <w:rPr>
          <w:rFonts w:asciiTheme="minorHAnsi" w:hAnsiTheme="minorHAnsi" w:cstheme="minorHAnsi"/>
          <w:i/>
          <w:iCs/>
          <w:sz w:val="20"/>
          <w:szCs w:val="20"/>
        </w:rPr>
      </w:pPr>
    </w:p>
    <w:p w14:paraId="1B89DA30" w14:textId="0B31BE44" w:rsidR="00B83F36" w:rsidRDefault="00B83F36" w:rsidP="009A4F1C">
      <w:pPr>
        <w:rPr>
          <w:rFonts w:asciiTheme="minorHAnsi" w:hAnsiTheme="minorHAnsi" w:cstheme="minorHAnsi"/>
          <w:i/>
          <w:iCs/>
          <w:sz w:val="20"/>
          <w:szCs w:val="20"/>
        </w:rPr>
      </w:pPr>
      <w:r>
        <w:rPr>
          <w:rFonts w:asciiTheme="minorHAnsi" w:hAnsiTheme="minorHAnsi" w:cstheme="minorHAnsi"/>
          <w:i/>
          <w:iCs/>
          <w:sz w:val="20"/>
          <w:szCs w:val="20"/>
        </w:rPr>
        <w:t xml:space="preserve">Lesson: Perform night prayers and read the Quran at night as much as you can. Allah SWT knows we cannot pray every night. The time of night changes every day so this too is a test. </w:t>
      </w:r>
    </w:p>
    <w:p w14:paraId="1E31B125" w14:textId="46935EA2" w:rsidR="00B83F36" w:rsidRDefault="00B83F36" w:rsidP="009A4F1C">
      <w:pPr>
        <w:rPr>
          <w:rFonts w:asciiTheme="minorHAnsi" w:hAnsiTheme="minorHAnsi" w:cstheme="minorHAnsi"/>
          <w:i/>
          <w:iCs/>
          <w:sz w:val="20"/>
          <w:szCs w:val="20"/>
        </w:rPr>
      </w:pPr>
      <w:proofErr w:type="spellStart"/>
      <w:r>
        <w:rPr>
          <w:rFonts w:asciiTheme="minorHAnsi" w:hAnsiTheme="minorHAnsi" w:cstheme="minorHAnsi"/>
          <w:i/>
          <w:iCs/>
          <w:sz w:val="20"/>
          <w:szCs w:val="20"/>
        </w:rPr>
        <w:t>Tahajud</w:t>
      </w:r>
      <w:proofErr w:type="spellEnd"/>
      <w:r>
        <w:rPr>
          <w:rFonts w:asciiTheme="minorHAnsi" w:hAnsiTheme="minorHAnsi" w:cstheme="minorHAnsi"/>
          <w:i/>
          <w:iCs/>
          <w:sz w:val="20"/>
          <w:szCs w:val="20"/>
        </w:rPr>
        <w:t xml:space="preserve"> is not just a command for the Prophet (PBUH) rather it is for us too. </w:t>
      </w:r>
    </w:p>
    <w:p w14:paraId="5478AF36" w14:textId="3E3C6174" w:rsidR="00B83F36" w:rsidRDefault="00B83F36" w:rsidP="009A4F1C">
      <w:pPr>
        <w:rPr>
          <w:rFonts w:asciiTheme="minorHAnsi" w:hAnsiTheme="minorHAnsi" w:cstheme="minorHAnsi"/>
          <w:i/>
          <w:iCs/>
          <w:sz w:val="20"/>
          <w:szCs w:val="20"/>
        </w:rPr>
      </w:pPr>
    </w:p>
    <w:p w14:paraId="52DC0385" w14:textId="77777777" w:rsidR="00CD50CD" w:rsidRDefault="00CD50CD" w:rsidP="00116C9B">
      <w:pPr>
        <w:jc w:val="center"/>
        <w:rPr>
          <w:rFonts w:asciiTheme="minorHAnsi" w:hAnsiTheme="minorHAnsi" w:cstheme="minorHAnsi"/>
          <w:i/>
          <w:iCs/>
          <w:sz w:val="20"/>
          <w:szCs w:val="20"/>
        </w:rPr>
      </w:pPr>
    </w:p>
    <w:p w14:paraId="48BCE730" w14:textId="77777777" w:rsidR="00CD50CD" w:rsidRDefault="00CD50CD" w:rsidP="00116C9B">
      <w:pPr>
        <w:jc w:val="center"/>
        <w:rPr>
          <w:rFonts w:asciiTheme="minorHAnsi" w:hAnsiTheme="minorHAnsi" w:cstheme="minorHAnsi"/>
          <w:b/>
          <w:bCs/>
          <w:sz w:val="28"/>
          <w:szCs w:val="28"/>
        </w:rPr>
      </w:pPr>
    </w:p>
    <w:p w14:paraId="0E58CAEE" w14:textId="77777777" w:rsidR="00CD50CD" w:rsidRDefault="00CD50CD" w:rsidP="00116C9B">
      <w:pPr>
        <w:jc w:val="center"/>
        <w:rPr>
          <w:rFonts w:asciiTheme="minorHAnsi" w:hAnsiTheme="minorHAnsi" w:cstheme="minorHAnsi"/>
          <w:b/>
          <w:bCs/>
          <w:sz w:val="28"/>
          <w:szCs w:val="28"/>
        </w:rPr>
      </w:pPr>
    </w:p>
    <w:p w14:paraId="310FE45C" w14:textId="77777777" w:rsidR="00CD50CD" w:rsidRDefault="00CD50CD" w:rsidP="00116C9B">
      <w:pPr>
        <w:jc w:val="center"/>
        <w:rPr>
          <w:rFonts w:asciiTheme="minorHAnsi" w:hAnsiTheme="minorHAnsi" w:cstheme="minorHAnsi"/>
          <w:b/>
          <w:bCs/>
          <w:sz w:val="28"/>
          <w:szCs w:val="28"/>
        </w:rPr>
      </w:pPr>
    </w:p>
    <w:p w14:paraId="7423C7FA" w14:textId="7F6DC447" w:rsidR="00FF0F90" w:rsidRPr="00CD50CD" w:rsidRDefault="00116C9B" w:rsidP="00116C9B">
      <w:pPr>
        <w:jc w:val="center"/>
        <w:rPr>
          <w:rFonts w:asciiTheme="minorHAnsi" w:hAnsiTheme="minorHAnsi" w:cstheme="minorHAnsi"/>
          <w:b/>
          <w:bCs/>
          <w:sz w:val="28"/>
          <w:szCs w:val="28"/>
        </w:rPr>
      </w:pPr>
      <w:r w:rsidRPr="00CD50CD">
        <w:rPr>
          <w:rFonts w:asciiTheme="minorHAnsi" w:hAnsiTheme="minorHAnsi" w:cstheme="minorHAnsi"/>
          <w:b/>
          <w:bCs/>
          <w:sz w:val="28"/>
          <w:szCs w:val="28"/>
        </w:rPr>
        <w:lastRenderedPageBreak/>
        <w:t>DEFINITION</w:t>
      </w:r>
    </w:p>
    <w:p w14:paraId="44EA50A0" w14:textId="77777777" w:rsidR="00116C9B" w:rsidRPr="00116C9B" w:rsidRDefault="00116C9B" w:rsidP="00116C9B">
      <w:pPr>
        <w:jc w:val="center"/>
        <w:rPr>
          <w:rFonts w:asciiTheme="minorHAnsi" w:hAnsiTheme="minorHAnsi" w:cstheme="minorHAnsi"/>
          <w:sz w:val="28"/>
          <w:szCs w:val="28"/>
        </w:rPr>
      </w:pPr>
    </w:p>
    <w:p w14:paraId="12129945" w14:textId="77777777" w:rsidR="00822611" w:rsidRPr="00E11F90" w:rsidRDefault="00822611" w:rsidP="00822611">
      <w:pPr>
        <w:jc w:val="center"/>
        <w:rPr>
          <w:rFonts w:asciiTheme="minorHAnsi" w:hAnsiTheme="minorHAnsi" w:cstheme="minorHAnsi"/>
          <w:sz w:val="32"/>
          <w:szCs w:val="32"/>
        </w:rPr>
      </w:pPr>
      <w:proofErr w:type="spellStart"/>
      <w:r w:rsidRPr="00E11F90">
        <w:rPr>
          <w:rFonts w:ascii="_PDMS_Saleem_QuranFont" w:hAnsi="_PDMS_Saleem_QuranFont"/>
          <w:color w:val="000000"/>
          <w:sz w:val="32"/>
          <w:szCs w:val="32"/>
          <w:shd w:val="clear" w:color="auto" w:fill="FFFFFF"/>
          <w:rtl/>
        </w:rPr>
        <w:t>اَوۡ</w:t>
      </w:r>
      <w:proofErr w:type="spellEnd"/>
      <w:r w:rsidRPr="00E11F90">
        <w:rPr>
          <w:rFonts w:ascii="_PDMS_Saleem_QuranFont" w:hAnsi="_PDMS_Saleem_QuranFont"/>
          <w:color w:val="000000"/>
          <w:sz w:val="32"/>
          <w:szCs w:val="32"/>
          <w:shd w:val="clear" w:color="auto" w:fill="FFFFFF"/>
          <w:rtl/>
        </w:rPr>
        <w:t xml:space="preserve"> </w:t>
      </w:r>
      <w:proofErr w:type="spellStart"/>
      <w:r w:rsidRPr="00E11F90">
        <w:rPr>
          <w:rFonts w:ascii="_PDMS_Saleem_QuranFont" w:hAnsi="_PDMS_Saleem_QuranFont"/>
          <w:color w:val="000000"/>
          <w:sz w:val="32"/>
          <w:szCs w:val="32"/>
          <w:shd w:val="clear" w:color="auto" w:fill="FFFFFF"/>
          <w:rtl/>
        </w:rPr>
        <w:t>زِدۡ</w:t>
      </w:r>
      <w:proofErr w:type="spellEnd"/>
      <w:r w:rsidRPr="00E11F90">
        <w:rPr>
          <w:rFonts w:ascii="_PDMS_Saleem_QuranFont" w:hAnsi="_PDMS_Saleem_QuranFont"/>
          <w:color w:val="000000"/>
          <w:sz w:val="32"/>
          <w:szCs w:val="32"/>
          <w:shd w:val="clear" w:color="auto" w:fill="FFFFFF"/>
          <w:rtl/>
        </w:rPr>
        <w:t xml:space="preserve"> </w:t>
      </w:r>
      <w:proofErr w:type="spellStart"/>
      <w:r w:rsidRPr="00E11F90">
        <w:rPr>
          <w:rFonts w:ascii="_PDMS_Saleem_QuranFont" w:hAnsi="_PDMS_Saleem_QuranFont"/>
          <w:color w:val="000000"/>
          <w:sz w:val="32"/>
          <w:szCs w:val="32"/>
          <w:shd w:val="clear" w:color="auto" w:fill="FFFFFF"/>
          <w:rtl/>
        </w:rPr>
        <w:t>عَلَيۡهِ</w:t>
      </w:r>
      <w:proofErr w:type="spellEnd"/>
      <w:r w:rsidRPr="00E11F90">
        <w:rPr>
          <w:rFonts w:ascii="_PDMS_Saleem_QuranFont" w:hAnsi="_PDMS_Saleem_QuranFont"/>
          <w:color w:val="000000"/>
          <w:sz w:val="32"/>
          <w:szCs w:val="32"/>
          <w:shd w:val="clear" w:color="auto" w:fill="FFFFFF"/>
          <w:rtl/>
        </w:rPr>
        <w:t xml:space="preserve"> وَرَتِّلِ </w:t>
      </w:r>
      <w:proofErr w:type="spellStart"/>
      <w:r w:rsidRPr="00E11F90">
        <w:rPr>
          <w:rFonts w:ascii="_PDMS_Saleem_QuranFont" w:hAnsi="_PDMS_Saleem_QuranFont"/>
          <w:color w:val="000000"/>
          <w:sz w:val="32"/>
          <w:szCs w:val="32"/>
          <w:shd w:val="clear" w:color="auto" w:fill="FFFFFF"/>
          <w:rtl/>
        </w:rPr>
        <w:t>الۡقُرۡاٰنَ</w:t>
      </w:r>
      <w:proofErr w:type="spellEnd"/>
      <w:r w:rsidRPr="00E11F90">
        <w:rPr>
          <w:rFonts w:ascii="_PDMS_Saleem_QuranFont" w:hAnsi="_PDMS_Saleem_QuranFont"/>
          <w:color w:val="000000"/>
          <w:sz w:val="32"/>
          <w:szCs w:val="32"/>
          <w:shd w:val="clear" w:color="auto" w:fill="FFFFFF"/>
          <w:rtl/>
        </w:rPr>
        <w:t xml:space="preserve"> </w:t>
      </w:r>
      <w:proofErr w:type="spellStart"/>
      <w:r w:rsidRPr="003E1EFA">
        <w:rPr>
          <w:rFonts w:ascii="_PDMS_Saleem_QuranFont" w:hAnsi="_PDMS_Saleem_QuranFont"/>
          <w:b/>
          <w:bCs/>
          <w:color w:val="000000"/>
          <w:sz w:val="32"/>
          <w:szCs w:val="32"/>
          <w:shd w:val="clear" w:color="auto" w:fill="FFFFFF"/>
          <w:rtl/>
        </w:rPr>
        <w:t>تَرۡتِيۡلً</w:t>
      </w:r>
      <w:proofErr w:type="spellEnd"/>
    </w:p>
    <w:p w14:paraId="6E8E95F3" w14:textId="77777777" w:rsidR="00822611" w:rsidRDefault="00822611" w:rsidP="00822611">
      <w:pPr>
        <w:jc w:val="center"/>
        <w:rPr>
          <w:rFonts w:ascii="Book Antiqua" w:hAnsi="Book Antiqua"/>
          <w:sz w:val="20"/>
          <w:szCs w:val="20"/>
        </w:rPr>
      </w:pPr>
      <w:r>
        <w:rPr>
          <w:rFonts w:ascii="Book Antiqua" w:hAnsi="Book Antiqua"/>
          <w:sz w:val="20"/>
          <w:szCs w:val="20"/>
        </w:rPr>
        <w:t xml:space="preserve">(73:4) </w:t>
      </w:r>
      <w:r w:rsidRPr="0069214E">
        <w:rPr>
          <w:rFonts w:ascii="Book Antiqua" w:hAnsi="Book Antiqua"/>
          <w:sz w:val="20"/>
          <w:szCs w:val="20"/>
        </w:rPr>
        <w:t xml:space="preserve">or a little more—and recite the Quran </w:t>
      </w:r>
      <w:r w:rsidRPr="0069214E">
        <w:rPr>
          <w:sz w:val="20"/>
          <w:szCs w:val="20"/>
        </w:rPr>
        <w:t>˹</w:t>
      </w:r>
      <w:r w:rsidRPr="0069214E">
        <w:rPr>
          <w:rFonts w:ascii="Book Antiqua" w:hAnsi="Book Antiqua"/>
          <w:sz w:val="20"/>
          <w:szCs w:val="20"/>
        </w:rPr>
        <w:t>properly</w:t>
      </w:r>
      <w:r w:rsidRPr="0069214E">
        <w:rPr>
          <w:sz w:val="20"/>
          <w:szCs w:val="20"/>
        </w:rPr>
        <w:t>˺</w:t>
      </w:r>
      <w:r w:rsidRPr="0069214E">
        <w:rPr>
          <w:rFonts w:ascii="Book Antiqua" w:hAnsi="Book Antiqua"/>
          <w:sz w:val="20"/>
          <w:szCs w:val="20"/>
        </w:rPr>
        <w:t xml:space="preserve"> in a measured way.</w:t>
      </w:r>
    </w:p>
    <w:p w14:paraId="380807D2" w14:textId="77777777" w:rsidR="003E1EFA" w:rsidRPr="003E1EFA" w:rsidRDefault="003E1EFA" w:rsidP="003E1EFA"/>
    <w:p w14:paraId="58716A94" w14:textId="7D14B019" w:rsidR="00822611" w:rsidRPr="00116C9B" w:rsidRDefault="008D45BB" w:rsidP="003E1EFA">
      <w:pPr>
        <w:rPr>
          <w:rFonts w:asciiTheme="minorHAnsi" w:hAnsiTheme="minorHAnsi" w:cstheme="minorHAnsi"/>
          <w:sz w:val="20"/>
          <w:szCs w:val="20"/>
        </w:rPr>
      </w:pPr>
      <w:r w:rsidRPr="00116C9B">
        <w:rPr>
          <w:rFonts w:asciiTheme="minorHAnsi" w:eastAsiaTheme="majorEastAsia" w:hAnsiTheme="minorHAnsi" w:cstheme="minorHAnsi"/>
          <w:sz w:val="20"/>
          <w:szCs w:val="20"/>
        </w:rPr>
        <w:t>T</w:t>
      </w:r>
      <w:r w:rsidR="00116C9B" w:rsidRPr="00116C9B">
        <w:rPr>
          <w:rFonts w:asciiTheme="minorHAnsi" w:eastAsiaTheme="majorEastAsia" w:hAnsiTheme="minorHAnsi" w:cstheme="minorHAnsi"/>
          <w:b/>
          <w:bCs/>
          <w:sz w:val="20"/>
          <w:szCs w:val="20"/>
        </w:rPr>
        <w:t>ARTĪL </w:t>
      </w:r>
      <w:r w:rsidRPr="00116C9B">
        <w:rPr>
          <w:rFonts w:asciiTheme="minorHAnsi" w:hAnsiTheme="minorHAnsi" w:cstheme="minorHAnsi"/>
          <w:sz w:val="20"/>
          <w:szCs w:val="20"/>
        </w:rPr>
        <w:t>means</w:t>
      </w:r>
      <w:r w:rsidRPr="00116C9B">
        <w:rPr>
          <w:rFonts w:asciiTheme="minorHAnsi" w:eastAsiaTheme="majorEastAsia" w:hAnsiTheme="minorHAnsi" w:cstheme="minorHAnsi"/>
          <w:sz w:val="20"/>
          <w:szCs w:val="20"/>
        </w:rPr>
        <w:t> to recite the Qur’an slowly, clearly, and deliberately</w:t>
      </w:r>
      <w:r w:rsidRPr="00116C9B">
        <w:rPr>
          <w:rFonts w:asciiTheme="minorHAnsi" w:hAnsiTheme="minorHAnsi" w:cstheme="minorHAnsi"/>
          <w:sz w:val="20"/>
          <w:szCs w:val="20"/>
        </w:rPr>
        <w:t>, giving</w:t>
      </w:r>
      <w:r w:rsidRPr="00116C9B">
        <w:rPr>
          <w:rFonts w:asciiTheme="minorHAnsi" w:eastAsiaTheme="majorEastAsia" w:hAnsiTheme="minorHAnsi" w:cstheme="minorHAnsi"/>
          <w:sz w:val="20"/>
          <w:szCs w:val="20"/>
        </w:rPr>
        <w:t> each letter its proper articulation</w:t>
      </w:r>
      <w:r w:rsidRPr="00116C9B">
        <w:rPr>
          <w:rFonts w:asciiTheme="minorHAnsi" w:hAnsiTheme="minorHAnsi" w:cstheme="minorHAnsi"/>
          <w:sz w:val="20"/>
          <w:szCs w:val="20"/>
        </w:rPr>
        <w:t>, observing</w:t>
      </w:r>
      <w:r w:rsidRPr="00116C9B">
        <w:rPr>
          <w:rFonts w:asciiTheme="minorHAnsi" w:eastAsiaTheme="majorEastAsia" w:hAnsiTheme="minorHAnsi" w:cstheme="minorHAnsi"/>
          <w:sz w:val="20"/>
          <w:szCs w:val="20"/>
        </w:rPr>
        <w:t> </w:t>
      </w:r>
      <w:proofErr w:type="spellStart"/>
      <w:r w:rsidRPr="00116C9B">
        <w:rPr>
          <w:rFonts w:asciiTheme="minorHAnsi" w:eastAsiaTheme="majorEastAsia" w:hAnsiTheme="minorHAnsi" w:cstheme="minorHAnsi"/>
          <w:sz w:val="20"/>
          <w:szCs w:val="20"/>
        </w:rPr>
        <w:t>tajwīd</w:t>
      </w:r>
      <w:proofErr w:type="spellEnd"/>
      <w:r w:rsidRPr="00116C9B">
        <w:rPr>
          <w:rFonts w:asciiTheme="minorHAnsi" w:eastAsiaTheme="majorEastAsia" w:hAnsiTheme="minorHAnsi" w:cstheme="minorHAnsi"/>
          <w:sz w:val="20"/>
          <w:szCs w:val="20"/>
        </w:rPr>
        <w:t xml:space="preserve"> rules</w:t>
      </w:r>
      <w:r w:rsidRPr="00116C9B">
        <w:rPr>
          <w:rFonts w:asciiTheme="minorHAnsi" w:hAnsiTheme="minorHAnsi" w:cstheme="minorHAnsi"/>
          <w:sz w:val="20"/>
          <w:szCs w:val="20"/>
        </w:rPr>
        <w:t>, and</w:t>
      </w:r>
      <w:r w:rsidRPr="00116C9B">
        <w:rPr>
          <w:rFonts w:asciiTheme="minorHAnsi" w:eastAsiaTheme="majorEastAsia" w:hAnsiTheme="minorHAnsi" w:cstheme="minorHAnsi"/>
          <w:sz w:val="20"/>
          <w:szCs w:val="20"/>
        </w:rPr>
        <w:t> pausing thoughtfully </w:t>
      </w:r>
      <w:r w:rsidRPr="00116C9B">
        <w:rPr>
          <w:rFonts w:asciiTheme="minorHAnsi" w:hAnsiTheme="minorHAnsi" w:cstheme="minorHAnsi"/>
          <w:sz w:val="20"/>
          <w:szCs w:val="20"/>
        </w:rPr>
        <w:t>so the meaning can be understood and reflected upon.</w:t>
      </w:r>
    </w:p>
    <w:p w14:paraId="3336181C" w14:textId="77777777" w:rsidR="003E1EFA" w:rsidRPr="003E1EFA" w:rsidRDefault="003E1EFA" w:rsidP="003E1EFA"/>
    <w:p w14:paraId="2A3816FE" w14:textId="6F12951D" w:rsidR="00116C9B" w:rsidRPr="00116C9B" w:rsidRDefault="00116C9B" w:rsidP="00116C9B">
      <w:pPr>
        <w:rPr>
          <w:rFonts w:asciiTheme="minorHAnsi" w:hAnsiTheme="minorHAnsi" w:cstheme="minorHAnsi"/>
          <w:sz w:val="20"/>
          <w:szCs w:val="20"/>
        </w:rPr>
      </w:pPr>
      <w:r w:rsidRPr="00116C9B">
        <w:rPr>
          <w:rFonts w:asciiTheme="minorHAnsi" w:eastAsiaTheme="majorEastAsia" w:hAnsiTheme="minorHAnsi" w:cstheme="minorHAnsi"/>
          <w:b/>
          <w:bCs/>
          <w:sz w:val="20"/>
          <w:szCs w:val="20"/>
        </w:rPr>
        <w:t>TAJWĪD </w:t>
      </w:r>
      <w:r w:rsidR="008D45BB" w:rsidRPr="00116C9B">
        <w:rPr>
          <w:rFonts w:asciiTheme="minorHAnsi" w:hAnsiTheme="minorHAnsi" w:cstheme="minorHAnsi"/>
          <w:sz w:val="20"/>
          <w:szCs w:val="20"/>
        </w:rPr>
        <w:t>literally means</w:t>
      </w:r>
      <w:r w:rsidR="008D45BB" w:rsidRPr="00116C9B">
        <w:rPr>
          <w:rFonts w:asciiTheme="minorHAnsi" w:eastAsiaTheme="majorEastAsia" w:hAnsiTheme="minorHAnsi" w:cstheme="minorHAnsi"/>
          <w:sz w:val="20"/>
          <w:szCs w:val="20"/>
        </w:rPr>
        <w:t> to make something excellent or precise</w:t>
      </w:r>
      <w:r w:rsidR="008D45BB" w:rsidRPr="00116C9B">
        <w:rPr>
          <w:rFonts w:asciiTheme="minorHAnsi" w:hAnsiTheme="minorHAnsi" w:cstheme="minorHAnsi"/>
          <w:sz w:val="20"/>
          <w:szCs w:val="20"/>
        </w:rPr>
        <w:t>. In Quranic recitation, it means</w:t>
      </w:r>
      <w:r w:rsidR="008D45BB" w:rsidRPr="00116C9B">
        <w:rPr>
          <w:rFonts w:asciiTheme="minorHAnsi" w:eastAsiaTheme="majorEastAsia" w:hAnsiTheme="minorHAnsi" w:cstheme="minorHAnsi"/>
          <w:sz w:val="20"/>
          <w:szCs w:val="20"/>
        </w:rPr>
        <w:t> pronouncing every letter correctly</w:t>
      </w:r>
      <w:r w:rsidR="008D45BB" w:rsidRPr="00116C9B">
        <w:rPr>
          <w:rFonts w:asciiTheme="minorHAnsi" w:hAnsiTheme="minorHAnsi" w:cstheme="minorHAnsi"/>
          <w:sz w:val="20"/>
          <w:szCs w:val="20"/>
        </w:rPr>
        <w:t>, from its</w:t>
      </w:r>
      <w:r w:rsidR="008D45BB" w:rsidRPr="00116C9B">
        <w:rPr>
          <w:rFonts w:asciiTheme="minorHAnsi" w:eastAsiaTheme="majorEastAsia" w:hAnsiTheme="minorHAnsi" w:cstheme="minorHAnsi"/>
          <w:sz w:val="20"/>
          <w:szCs w:val="20"/>
        </w:rPr>
        <w:t> proper articulation point (</w:t>
      </w:r>
      <w:proofErr w:type="spellStart"/>
      <w:r w:rsidR="008D45BB" w:rsidRPr="00116C9B">
        <w:rPr>
          <w:rFonts w:asciiTheme="minorHAnsi" w:eastAsiaTheme="majorEastAsia" w:hAnsiTheme="minorHAnsi" w:cstheme="minorHAnsi"/>
          <w:sz w:val="20"/>
          <w:szCs w:val="20"/>
        </w:rPr>
        <w:t>makhraj</w:t>
      </w:r>
      <w:proofErr w:type="spellEnd"/>
      <w:r w:rsidR="008D45BB" w:rsidRPr="00116C9B">
        <w:rPr>
          <w:rFonts w:asciiTheme="minorHAnsi" w:eastAsiaTheme="majorEastAsia" w:hAnsiTheme="minorHAnsi" w:cstheme="minorHAnsi"/>
          <w:sz w:val="20"/>
          <w:szCs w:val="20"/>
        </w:rPr>
        <w:t>) </w:t>
      </w:r>
      <w:r w:rsidR="008D45BB" w:rsidRPr="00116C9B">
        <w:rPr>
          <w:rFonts w:asciiTheme="minorHAnsi" w:hAnsiTheme="minorHAnsi" w:cstheme="minorHAnsi"/>
          <w:sz w:val="20"/>
          <w:szCs w:val="20"/>
        </w:rPr>
        <w:t>and with its</w:t>
      </w:r>
      <w:r w:rsidR="008D45BB" w:rsidRPr="00116C9B">
        <w:rPr>
          <w:rFonts w:asciiTheme="minorHAnsi" w:eastAsiaTheme="majorEastAsia" w:hAnsiTheme="minorHAnsi" w:cstheme="minorHAnsi"/>
          <w:sz w:val="20"/>
          <w:szCs w:val="20"/>
        </w:rPr>
        <w:t> required characteristics (</w:t>
      </w:r>
      <w:proofErr w:type="spellStart"/>
      <w:r w:rsidR="008D45BB" w:rsidRPr="00116C9B">
        <w:rPr>
          <w:rFonts w:asciiTheme="minorHAnsi" w:eastAsiaTheme="majorEastAsia" w:hAnsiTheme="minorHAnsi" w:cstheme="minorHAnsi"/>
          <w:sz w:val="20"/>
          <w:szCs w:val="20"/>
        </w:rPr>
        <w:t>ṣifāt</w:t>
      </w:r>
      <w:proofErr w:type="spellEnd"/>
      <w:r w:rsidR="008D45BB" w:rsidRPr="00116C9B">
        <w:rPr>
          <w:rFonts w:asciiTheme="minorHAnsi" w:eastAsiaTheme="majorEastAsia" w:hAnsiTheme="minorHAnsi" w:cstheme="minorHAnsi"/>
          <w:sz w:val="20"/>
          <w:szCs w:val="20"/>
        </w:rPr>
        <w:t>)</w:t>
      </w:r>
      <w:r>
        <w:rPr>
          <w:rFonts w:asciiTheme="minorHAnsi" w:hAnsiTheme="minorHAnsi" w:cstheme="minorHAnsi"/>
          <w:sz w:val="20"/>
          <w:szCs w:val="20"/>
        </w:rPr>
        <w:t>.</w:t>
      </w:r>
    </w:p>
    <w:p w14:paraId="39BF9BBD" w14:textId="77777777" w:rsidR="008D45BB" w:rsidRDefault="008D45BB" w:rsidP="003E1EFA">
      <w:pPr>
        <w:rPr>
          <w:rFonts w:asciiTheme="minorHAnsi" w:hAnsiTheme="minorHAnsi" w:cstheme="minorHAnsi"/>
          <w:sz w:val="20"/>
          <w:szCs w:val="20"/>
        </w:rPr>
      </w:pPr>
      <w:r w:rsidRPr="00116C9B">
        <w:rPr>
          <w:rFonts w:asciiTheme="minorHAnsi" w:eastAsiaTheme="majorEastAsia" w:hAnsiTheme="minorHAnsi" w:cstheme="minorHAnsi"/>
          <w:sz w:val="20"/>
          <w:szCs w:val="20"/>
        </w:rPr>
        <w:t>Why it matters:</w:t>
      </w:r>
      <w:r w:rsidRPr="00116C9B">
        <w:rPr>
          <w:rFonts w:asciiTheme="minorHAnsi" w:hAnsiTheme="minorHAnsi" w:cstheme="minorHAnsi"/>
          <w:sz w:val="20"/>
          <w:szCs w:val="20"/>
        </w:rPr>
        <w:br/>
        <w:t>Arabic letters are unforgiving. One tiny error can</w:t>
      </w:r>
      <w:r w:rsidRPr="00116C9B">
        <w:rPr>
          <w:rFonts w:asciiTheme="minorHAnsi" w:eastAsiaTheme="majorEastAsia" w:hAnsiTheme="minorHAnsi" w:cstheme="minorHAnsi"/>
          <w:sz w:val="20"/>
          <w:szCs w:val="20"/>
        </w:rPr>
        <w:t> change the meaning </w:t>
      </w:r>
      <w:r w:rsidRPr="00116C9B">
        <w:rPr>
          <w:rFonts w:asciiTheme="minorHAnsi" w:hAnsiTheme="minorHAnsi" w:cstheme="minorHAnsi"/>
          <w:sz w:val="20"/>
          <w:szCs w:val="20"/>
        </w:rPr>
        <w:t xml:space="preserve">completely. </w:t>
      </w:r>
      <w:proofErr w:type="spellStart"/>
      <w:r w:rsidRPr="00116C9B">
        <w:rPr>
          <w:rFonts w:asciiTheme="minorHAnsi" w:hAnsiTheme="minorHAnsi" w:cstheme="minorHAnsi"/>
          <w:sz w:val="20"/>
          <w:szCs w:val="20"/>
        </w:rPr>
        <w:t>Tajwīd</w:t>
      </w:r>
      <w:proofErr w:type="spellEnd"/>
      <w:r w:rsidRPr="00116C9B">
        <w:rPr>
          <w:rFonts w:asciiTheme="minorHAnsi" w:hAnsiTheme="minorHAnsi" w:cstheme="minorHAnsi"/>
          <w:sz w:val="20"/>
          <w:szCs w:val="20"/>
        </w:rPr>
        <w:t xml:space="preserve"> exists to prevent that disaster.</w:t>
      </w:r>
    </w:p>
    <w:p w14:paraId="7081A45F" w14:textId="77777777" w:rsidR="00116C9B" w:rsidRPr="00116C9B" w:rsidRDefault="00116C9B" w:rsidP="003E1EFA">
      <w:pPr>
        <w:rPr>
          <w:rFonts w:asciiTheme="minorHAnsi" w:hAnsiTheme="minorHAnsi" w:cstheme="minorHAnsi"/>
          <w:sz w:val="20"/>
          <w:szCs w:val="20"/>
        </w:rPr>
      </w:pPr>
    </w:p>
    <w:p w14:paraId="57F3C954" w14:textId="39C08B6B" w:rsidR="008D45BB" w:rsidRPr="00116C9B" w:rsidRDefault="00116C9B" w:rsidP="00116C9B">
      <w:pPr>
        <w:rPr>
          <w:rFonts w:asciiTheme="minorHAnsi" w:hAnsiTheme="minorHAnsi" w:cstheme="minorHAnsi"/>
          <w:sz w:val="20"/>
          <w:szCs w:val="20"/>
        </w:rPr>
      </w:pPr>
      <w:r w:rsidRPr="00116C9B">
        <w:rPr>
          <w:rFonts w:asciiTheme="minorHAnsi" w:eastAsiaTheme="majorEastAsia" w:hAnsiTheme="minorHAnsi" w:cstheme="minorHAnsi"/>
          <w:b/>
          <w:bCs/>
          <w:sz w:val="20"/>
          <w:szCs w:val="20"/>
        </w:rPr>
        <w:t>TAFSĪR</w:t>
      </w:r>
      <w:r w:rsidR="008D45BB" w:rsidRPr="00116C9B">
        <w:rPr>
          <w:rFonts w:asciiTheme="minorHAnsi" w:eastAsiaTheme="majorEastAsia" w:hAnsiTheme="minorHAnsi" w:cstheme="minorHAnsi"/>
          <w:sz w:val="20"/>
          <w:szCs w:val="20"/>
        </w:rPr>
        <w:t> </w:t>
      </w:r>
      <w:r w:rsidR="008D45BB" w:rsidRPr="00116C9B">
        <w:rPr>
          <w:rFonts w:asciiTheme="minorHAnsi" w:hAnsiTheme="minorHAnsi" w:cstheme="minorHAnsi"/>
          <w:sz w:val="20"/>
          <w:szCs w:val="20"/>
        </w:rPr>
        <w:t>means</w:t>
      </w:r>
      <w:r w:rsidR="008D45BB" w:rsidRPr="00116C9B">
        <w:rPr>
          <w:rFonts w:asciiTheme="minorHAnsi" w:eastAsiaTheme="majorEastAsia" w:hAnsiTheme="minorHAnsi" w:cstheme="minorHAnsi"/>
          <w:sz w:val="20"/>
          <w:szCs w:val="20"/>
        </w:rPr>
        <w:t> to explain, clarify, and uncover the intended meaning </w:t>
      </w:r>
      <w:r w:rsidR="008D45BB" w:rsidRPr="00116C9B">
        <w:rPr>
          <w:rFonts w:asciiTheme="minorHAnsi" w:hAnsiTheme="minorHAnsi" w:cstheme="minorHAnsi"/>
          <w:sz w:val="20"/>
          <w:szCs w:val="20"/>
        </w:rPr>
        <w:t>of the Qur’an. It deals with</w:t>
      </w:r>
      <w:r w:rsidR="008D45BB" w:rsidRPr="00116C9B">
        <w:rPr>
          <w:rFonts w:asciiTheme="minorHAnsi" w:eastAsiaTheme="majorEastAsia" w:hAnsiTheme="minorHAnsi" w:cstheme="minorHAnsi"/>
          <w:sz w:val="20"/>
          <w:szCs w:val="20"/>
        </w:rPr>
        <w:t> what Allah SWT means</w:t>
      </w:r>
      <w:r w:rsidR="008D45BB" w:rsidRPr="00116C9B">
        <w:rPr>
          <w:rFonts w:asciiTheme="minorHAnsi" w:hAnsiTheme="minorHAnsi" w:cstheme="minorHAnsi"/>
          <w:sz w:val="20"/>
          <w:szCs w:val="20"/>
        </w:rPr>
        <w:t>, not just what the words literally say.</w:t>
      </w:r>
      <w:r>
        <w:rPr>
          <w:rFonts w:asciiTheme="minorHAnsi" w:hAnsiTheme="minorHAnsi" w:cstheme="minorHAnsi"/>
          <w:sz w:val="20"/>
          <w:szCs w:val="20"/>
        </w:rPr>
        <w:t xml:space="preserve"> (</w:t>
      </w:r>
      <w:proofErr w:type="spellStart"/>
      <w:r>
        <w:rPr>
          <w:rFonts w:asciiTheme="minorHAnsi" w:hAnsiTheme="minorHAnsi" w:cstheme="minorHAnsi"/>
          <w:sz w:val="20"/>
          <w:szCs w:val="20"/>
        </w:rPr>
        <w:t>i</w:t>
      </w:r>
      <w:proofErr w:type="spellEnd"/>
      <w:r>
        <w:rPr>
          <w:rFonts w:asciiTheme="minorHAnsi" w:hAnsiTheme="minorHAnsi" w:cstheme="minorHAnsi"/>
          <w:sz w:val="20"/>
          <w:szCs w:val="20"/>
        </w:rPr>
        <w:t xml:space="preserve">) </w:t>
      </w:r>
      <w:r w:rsidR="008D45BB" w:rsidRPr="00116C9B">
        <w:rPr>
          <w:rFonts w:asciiTheme="minorHAnsi" w:hAnsiTheme="minorHAnsi" w:cstheme="minorHAnsi"/>
          <w:sz w:val="20"/>
          <w:szCs w:val="20"/>
        </w:rPr>
        <w:t xml:space="preserve">Explanation of </w:t>
      </w:r>
      <w:r>
        <w:rPr>
          <w:rFonts w:asciiTheme="minorHAnsi" w:hAnsiTheme="minorHAnsi" w:cstheme="minorHAnsi"/>
          <w:sz w:val="20"/>
          <w:szCs w:val="20"/>
        </w:rPr>
        <w:t>Ayats</w:t>
      </w:r>
      <w:r w:rsidR="008D45BB" w:rsidRPr="00116C9B">
        <w:rPr>
          <w:rFonts w:asciiTheme="minorHAnsi" w:hAnsiTheme="minorHAnsi" w:cstheme="minorHAnsi"/>
          <w:sz w:val="20"/>
          <w:szCs w:val="20"/>
        </w:rPr>
        <w:t xml:space="preserve"> and vocabulary</w:t>
      </w:r>
      <w:r>
        <w:rPr>
          <w:rFonts w:asciiTheme="minorHAnsi" w:hAnsiTheme="minorHAnsi" w:cstheme="minorHAnsi"/>
          <w:sz w:val="20"/>
          <w:szCs w:val="20"/>
        </w:rPr>
        <w:t xml:space="preserve">. (ii) </w:t>
      </w:r>
      <w:r w:rsidR="008D45BB" w:rsidRPr="00116C9B">
        <w:rPr>
          <w:rFonts w:asciiTheme="minorHAnsi" w:hAnsiTheme="minorHAnsi" w:cstheme="minorHAnsi"/>
          <w:sz w:val="20"/>
          <w:szCs w:val="20"/>
        </w:rPr>
        <w:t>Historical context (</w:t>
      </w:r>
      <w:proofErr w:type="spellStart"/>
      <w:r w:rsidR="008D45BB" w:rsidRPr="00116C9B">
        <w:rPr>
          <w:rFonts w:asciiTheme="minorHAnsi" w:hAnsiTheme="minorHAnsi" w:cstheme="minorHAnsi"/>
          <w:sz w:val="20"/>
          <w:szCs w:val="20"/>
        </w:rPr>
        <w:t>asbāb</w:t>
      </w:r>
      <w:proofErr w:type="spellEnd"/>
      <w:r w:rsidR="008D45BB" w:rsidRPr="00116C9B">
        <w:rPr>
          <w:rFonts w:asciiTheme="minorHAnsi" w:hAnsiTheme="minorHAnsi" w:cstheme="minorHAnsi"/>
          <w:sz w:val="20"/>
          <w:szCs w:val="20"/>
        </w:rPr>
        <w:t xml:space="preserve"> al-</w:t>
      </w:r>
      <w:proofErr w:type="spellStart"/>
      <w:r w:rsidR="008D45BB" w:rsidRPr="00116C9B">
        <w:rPr>
          <w:rFonts w:asciiTheme="minorHAnsi" w:hAnsiTheme="minorHAnsi" w:cstheme="minorHAnsi"/>
          <w:sz w:val="20"/>
          <w:szCs w:val="20"/>
        </w:rPr>
        <w:t>nuzūl</w:t>
      </w:r>
      <w:proofErr w:type="spellEnd"/>
      <w:r w:rsidR="008D45BB" w:rsidRPr="00116C9B">
        <w:rPr>
          <w:rFonts w:asciiTheme="minorHAnsi" w:hAnsiTheme="minorHAnsi" w:cstheme="minorHAnsi"/>
          <w:sz w:val="20"/>
          <w:szCs w:val="20"/>
        </w:rPr>
        <w:t>)</w:t>
      </w:r>
      <w:r>
        <w:rPr>
          <w:rFonts w:asciiTheme="minorHAnsi" w:hAnsiTheme="minorHAnsi" w:cstheme="minorHAnsi"/>
          <w:sz w:val="20"/>
          <w:szCs w:val="20"/>
        </w:rPr>
        <w:t>. (iii)</w:t>
      </w:r>
      <w:r w:rsidR="008D45BB" w:rsidRPr="00116C9B">
        <w:rPr>
          <w:rFonts w:asciiTheme="minorHAnsi" w:hAnsiTheme="minorHAnsi" w:cstheme="minorHAnsi"/>
          <w:sz w:val="20"/>
          <w:szCs w:val="20"/>
        </w:rPr>
        <w:t xml:space="preserve">  Connections between </w:t>
      </w:r>
      <w:r>
        <w:rPr>
          <w:rFonts w:asciiTheme="minorHAnsi" w:hAnsiTheme="minorHAnsi" w:cstheme="minorHAnsi"/>
          <w:sz w:val="20"/>
          <w:szCs w:val="20"/>
        </w:rPr>
        <w:t xml:space="preserve">Ayats </w:t>
      </w:r>
      <w:r w:rsidR="008D45BB" w:rsidRPr="00116C9B">
        <w:rPr>
          <w:rFonts w:asciiTheme="minorHAnsi" w:hAnsiTheme="minorHAnsi" w:cstheme="minorHAnsi"/>
          <w:sz w:val="20"/>
          <w:szCs w:val="20"/>
        </w:rPr>
        <w:t>and surahs</w:t>
      </w:r>
      <w:r>
        <w:rPr>
          <w:rFonts w:asciiTheme="minorHAnsi" w:hAnsiTheme="minorHAnsi" w:cstheme="minorHAnsi"/>
          <w:sz w:val="20"/>
          <w:szCs w:val="20"/>
        </w:rPr>
        <w:t xml:space="preserve">. (iv) </w:t>
      </w:r>
      <w:r w:rsidR="008D45BB" w:rsidRPr="00116C9B">
        <w:rPr>
          <w:rFonts w:asciiTheme="minorHAnsi" w:hAnsiTheme="minorHAnsi" w:cstheme="minorHAnsi"/>
          <w:sz w:val="20"/>
          <w:szCs w:val="20"/>
        </w:rPr>
        <w:t>Legal, moral, and theological implications</w:t>
      </w:r>
      <w:r>
        <w:rPr>
          <w:rFonts w:asciiTheme="minorHAnsi" w:hAnsiTheme="minorHAnsi" w:cstheme="minorHAnsi"/>
          <w:sz w:val="20"/>
          <w:szCs w:val="20"/>
        </w:rPr>
        <w:t xml:space="preserve">. (v) </w:t>
      </w:r>
      <w:r w:rsidR="008D45BB" w:rsidRPr="00116C9B">
        <w:rPr>
          <w:rFonts w:asciiTheme="minorHAnsi" w:hAnsiTheme="minorHAnsi" w:cstheme="minorHAnsi"/>
          <w:sz w:val="20"/>
          <w:szCs w:val="20"/>
        </w:rPr>
        <w:t>Clarifying what is general, specific, metaphorical, or literal</w:t>
      </w:r>
      <w:r>
        <w:rPr>
          <w:rFonts w:asciiTheme="minorHAnsi" w:hAnsiTheme="minorHAnsi" w:cstheme="minorHAnsi"/>
          <w:sz w:val="20"/>
          <w:szCs w:val="20"/>
        </w:rPr>
        <w:t>.</w:t>
      </w:r>
    </w:p>
    <w:p w14:paraId="67D05107" w14:textId="77777777" w:rsidR="007E753B" w:rsidRPr="00116C9B" w:rsidRDefault="007E753B" w:rsidP="003E1EFA">
      <w:pPr>
        <w:rPr>
          <w:rFonts w:asciiTheme="minorHAnsi" w:hAnsiTheme="minorHAnsi" w:cstheme="minorHAnsi"/>
          <w:sz w:val="20"/>
          <w:szCs w:val="20"/>
        </w:rPr>
      </w:pPr>
    </w:p>
    <w:p w14:paraId="233B2E62" w14:textId="679CC08A" w:rsidR="007E753B" w:rsidRPr="00116C9B" w:rsidRDefault="00116C9B" w:rsidP="003E1EFA">
      <w:pPr>
        <w:rPr>
          <w:rFonts w:asciiTheme="minorHAnsi" w:hAnsiTheme="minorHAnsi" w:cstheme="minorHAnsi"/>
          <w:sz w:val="20"/>
          <w:szCs w:val="20"/>
        </w:rPr>
      </w:pPr>
      <w:r w:rsidRPr="00116C9B">
        <w:rPr>
          <w:rStyle w:val="Emphasis"/>
          <w:rFonts w:asciiTheme="minorHAnsi" w:eastAsiaTheme="majorEastAsia" w:hAnsiTheme="minorHAnsi" w:cstheme="minorHAnsi"/>
          <w:b/>
          <w:bCs/>
          <w:i w:val="0"/>
          <w:iCs w:val="0"/>
          <w:color w:val="000000"/>
          <w:sz w:val="20"/>
          <w:szCs w:val="20"/>
        </w:rPr>
        <w:t>TADABBUR</w:t>
      </w:r>
      <w:r w:rsidRPr="00116C9B">
        <w:rPr>
          <w:rStyle w:val="apple-converted-space"/>
          <w:rFonts w:asciiTheme="minorHAnsi" w:eastAsiaTheme="majorEastAsia" w:hAnsiTheme="minorHAnsi" w:cstheme="minorHAnsi"/>
          <w:b/>
          <w:bCs/>
          <w:i/>
          <w:iCs/>
          <w:color w:val="000000"/>
          <w:sz w:val="20"/>
          <w:szCs w:val="20"/>
        </w:rPr>
        <w:t> </w:t>
      </w:r>
      <w:r w:rsidR="007E753B" w:rsidRPr="00116C9B">
        <w:rPr>
          <w:rFonts w:asciiTheme="minorHAnsi" w:hAnsiTheme="minorHAnsi" w:cstheme="minorHAnsi"/>
          <w:sz w:val="20"/>
          <w:szCs w:val="20"/>
        </w:rPr>
        <w:t>means</w:t>
      </w:r>
      <w:r w:rsidR="007E753B" w:rsidRPr="00116C9B">
        <w:rPr>
          <w:rStyle w:val="apple-converted-space"/>
          <w:rFonts w:asciiTheme="minorHAnsi" w:eastAsiaTheme="majorEastAsia" w:hAnsiTheme="minorHAnsi" w:cstheme="minorHAnsi"/>
          <w:color w:val="000000"/>
          <w:sz w:val="20"/>
          <w:szCs w:val="20"/>
        </w:rPr>
        <w:t> </w:t>
      </w:r>
      <w:r w:rsidR="007E753B" w:rsidRPr="00116C9B">
        <w:rPr>
          <w:rStyle w:val="Strong"/>
          <w:rFonts w:asciiTheme="minorHAnsi" w:eastAsiaTheme="majorEastAsia" w:hAnsiTheme="minorHAnsi" w:cstheme="minorHAnsi"/>
          <w:color w:val="000000"/>
          <w:sz w:val="20"/>
          <w:szCs w:val="20"/>
        </w:rPr>
        <w:t>deep reflection and contemplation</w:t>
      </w:r>
      <w:r w:rsidR="007E753B" w:rsidRPr="00116C9B">
        <w:rPr>
          <w:rStyle w:val="apple-converted-space"/>
          <w:rFonts w:asciiTheme="minorHAnsi" w:eastAsiaTheme="majorEastAsia" w:hAnsiTheme="minorHAnsi" w:cstheme="minorHAnsi"/>
          <w:color w:val="000000"/>
          <w:sz w:val="20"/>
          <w:szCs w:val="20"/>
        </w:rPr>
        <w:t> </w:t>
      </w:r>
      <w:r w:rsidR="007E753B" w:rsidRPr="00116C9B">
        <w:rPr>
          <w:rFonts w:asciiTheme="minorHAnsi" w:hAnsiTheme="minorHAnsi" w:cstheme="minorHAnsi"/>
          <w:sz w:val="20"/>
          <w:szCs w:val="20"/>
        </w:rPr>
        <w:t>on the Quran. It is about</w:t>
      </w:r>
      <w:r w:rsidR="007E753B" w:rsidRPr="00116C9B">
        <w:rPr>
          <w:rStyle w:val="apple-converted-space"/>
          <w:rFonts w:asciiTheme="minorHAnsi" w:eastAsiaTheme="majorEastAsia" w:hAnsiTheme="minorHAnsi" w:cstheme="minorHAnsi"/>
          <w:color w:val="000000"/>
          <w:sz w:val="20"/>
          <w:szCs w:val="20"/>
        </w:rPr>
        <w:t> </w:t>
      </w:r>
      <w:r w:rsidR="007E753B" w:rsidRPr="00116C9B">
        <w:rPr>
          <w:rStyle w:val="Strong"/>
          <w:rFonts w:asciiTheme="minorHAnsi" w:eastAsiaTheme="majorEastAsia" w:hAnsiTheme="minorHAnsi" w:cstheme="minorHAnsi"/>
          <w:color w:val="000000"/>
          <w:sz w:val="20"/>
          <w:szCs w:val="20"/>
        </w:rPr>
        <w:t>thinking through the meanings</w:t>
      </w:r>
      <w:r w:rsidR="007E753B" w:rsidRPr="00116C9B">
        <w:rPr>
          <w:rFonts w:asciiTheme="minorHAnsi" w:hAnsiTheme="minorHAnsi" w:cstheme="minorHAnsi"/>
          <w:sz w:val="20"/>
          <w:szCs w:val="20"/>
        </w:rPr>
        <w:t>, consequences, and personal implications of what Allah SWT is saying.</w:t>
      </w:r>
    </w:p>
    <w:p w14:paraId="306F3181" w14:textId="32B62232" w:rsidR="007E753B" w:rsidRDefault="007E753B" w:rsidP="003E1EFA">
      <w:pPr>
        <w:rPr>
          <w:rStyle w:val="Emphasis"/>
          <w:rFonts w:asciiTheme="minorHAnsi" w:eastAsiaTheme="majorEastAsia" w:hAnsiTheme="minorHAnsi" w:cstheme="minorHAnsi"/>
          <w:color w:val="000000"/>
          <w:sz w:val="20"/>
          <w:szCs w:val="20"/>
        </w:rPr>
      </w:pPr>
      <w:r w:rsidRPr="00116C9B">
        <w:rPr>
          <w:rFonts w:asciiTheme="minorHAnsi" w:hAnsiTheme="minorHAnsi" w:cstheme="minorHAnsi"/>
          <w:sz w:val="20"/>
          <w:szCs w:val="20"/>
        </w:rPr>
        <w:t xml:space="preserve">So </w:t>
      </w:r>
      <w:proofErr w:type="spellStart"/>
      <w:r w:rsidRPr="00116C9B">
        <w:rPr>
          <w:rFonts w:asciiTheme="minorHAnsi" w:hAnsiTheme="minorHAnsi" w:cstheme="minorHAnsi"/>
          <w:sz w:val="20"/>
          <w:szCs w:val="20"/>
        </w:rPr>
        <w:t>tadabbur</w:t>
      </w:r>
      <w:proofErr w:type="spellEnd"/>
      <w:r w:rsidRPr="00116C9B">
        <w:rPr>
          <w:rFonts w:asciiTheme="minorHAnsi" w:hAnsiTheme="minorHAnsi" w:cstheme="minorHAnsi"/>
          <w:sz w:val="20"/>
          <w:szCs w:val="20"/>
        </w:rPr>
        <w:t xml:space="preserve"> is not just reading the </w:t>
      </w:r>
      <w:r w:rsidR="00116C9B">
        <w:rPr>
          <w:rFonts w:asciiTheme="minorHAnsi" w:hAnsiTheme="minorHAnsi" w:cstheme="minorHAnsi"/>
          <w:sz w:val="20"/>
          <w:szCs w:val="20"/>
        </w:rPr>
        <w:t>Ayat</w:t>
      </w:r>
      <w:r w:rsidRPr="00116C9B">
        <w:rPr>
          <w:rFonts w:asciiTheme="minorHAnsi" w:hAnsiTheme="minorHAnsi" w:cstheme="minorHAnsi"/>
          <w:sz w:val="20"/>
          <w:szCs w:val="20"/>
        </w:rPr>
        <w:t>, but asking:</w:t>
      </w:r>
      <w:r w:rsidRPr="00116C9B">
        <w:rPr>
          <w:rFonts w:asciiTheme="minorHAnsi" w:hAnsiTheme="minorHAnsi" w:cstheme="minorHAnsi"/>
          <w:sz w:val="20"/>
          <w:szCs w:val="20"/>
        </w:rPr>
        <w:br/>
        <w:t>→</w:t>
      </w:r>
      <w:r w:rsidRPr="00116C9B">
        <w:rPr>
          <w:rStyle w:val="apple-converted-space"/>
          <w:rFonts w:asciiTheme="minorHAnsi" w:eastAsiaTheme="majorEastAsia" w:hAnsiTheme="minorHAnsi" w:cstheme="minorHAnsi"/>
          <w:color w:val="000000"/>
          <w:sz w:val="20"/>
          <w:szCs w:val="20"/>
        </w:rPr>
        <w:t> </w:t>
      </w:r>
      <w:r w:rsidRPr="00116C9B">
        <w:rPr>
          <w:rStyle w:val="Emphasis"/>
          <w:rFonts w:asciiTheme="minorHAnsi" w:eastAsiaTheme="majorEastAsia" w:hAnsiTheme="minorHAnsi" w:cstheme="minorHAnsi"/>
          <w:color w:val="000000"/>
          <w:sz w:val="20"/>
          <w:szCs w:val="20"/>
        </w:rPr>
        <w:t>What does this lead to?</w:t>
      </w:r>
      <w:r w:rsidRPr="00116C9B">
        <w:rPr>
          <w:rFonts w:asciiTheme="minorHAnsi" w:hAnsiTheme="minorHAnsi" w:cstheme="minorHAnsi"/>
          <w:sz w:val="20"/>
          <w:szCs w:val="20"/>
        </w:rPr>
        <w:br/>
        <w:t>→</w:t>
      </w:r>
      <w:r w:rsidRPr="00116C9B">
        <w:rPr>
          <w:rStyle w:val="apple-converted-space"/>
          <w:rFonts w:asciiTheme="minorHAnsi" w:eastAsiaTheme="majorEastAsia" w:hAnsiTheme="minorHAnsi" w:cstheme="minorHAnsi"/>
          <w:color w:val="000000"/>
          <w:sz w:val="20"/>
          <w:szCs w:val="20"/>
        </w:rPr>
        <w:t> </w:t>
      </w:r>
      <w:r w:rsidRPr="00116C9B">
        <w:rPr>
          <w:rStyle w:val="Emphasis"/>
          <w:rFonts w:asciiTheme="minorHAnsi" w:eastAsiaTheme="majorEastAsia" w:hAnsiTheme="minorHAnsi" w:cstheme="minorHAnsi"/>
          <w:color w:val="000000"/>
          <w:sz w:val="20"/>
          <w:szCs w:val="20"/>
        </w:rPr>
        <w:t>What does this require from me?</w:t>
      </w:r>
    </w:p>
    <w:p w14:paraId="72FE2947" w14:textId="77777777" w:rsidR="00116C9B" w:rsidRDefault="00116C9B" w:rsidP="003E1EFA">
      <w:pPr>
        <w:rPr>
          <w:rStyle w:val="Strong"/>
          <w:rFonts w:asciiTheme="minorHAnsi" w:eastAsiaTheme="majorEastAsia" w:hAnsiTheme="minorHAnsi" w:cstheme="minorHAnsi"/>
          <w:color w:val="000000"/>
          <w:sz w:val="20"/>
          <w:szCs w:val="20"/>
        </w:rPr>
      </w:pPr>
    </w:p>
    <w:p w14:paraId="1D1631E4" w14:textId="74C7570D" w:rsidR="007E753B" w:rsidRPr="003E1EFA" w:rsidRDefault="007E753B" w:rsidP="00116C9B">
      <w:pPr>
        <w:jc w:val="center"/>
        <w:rPr>
          <w:rFonts w:asciiTheme="minorHAnsi" w:hAnsiTheme="minorHAnsi" w:cstheme="minorHAnsi"/>
          <w:sz w:val="20"/>
          <w:szCs w:val="20"/>
        </w:rPr>
      </w:pPr>
      <w:r w:rsidRPr="003E1EFA">
        <w:rPr>
          <w:rStyle w:val="Strong"/>
          <w:rFonts w:asciiTheme="minorHAnsi" w:eastAsiaTheme="majorEastAsia" w:hAnsiTheme="minorHAnsi" w:cstheme="minorHAnsi"/>
          <w:color w:val="000000"/>
          <w:sz w:val="20"/>
          <w:szCs w:val="20"/>
        </w:rPr>
        <w:t>Relationship between the four:</w:t>
      </w:r>
    </w:p>
    <w:p w14:paraId="7784A78E" w14:textId="77777777" w:rsidR="007E753B" w:rsidRPr="003E1EFA" w:rsidRDefault="007E753B" w:rsidP="00116C9B">
      <w:pPr>
        <w:jc w:val="center"/>
        <w:rPr>
          <w:rFonts w:asciiTheme="minorHAnsi" w:hAnsiTheme="minorHAnsi" w:cstheme="minorHAnsi"/>
          <w:sz w:val="20"/>
          <w:szCs w:val="20"/>
        </w:rPr>
      </w:pPr>
      <w:proofErr w:type="spellStart"/>
      <w:r w:rsidRPr="003E1EFA">
        <w:rPr>
          <w:rStyle w:val="Strong"/>
          <w:rFonts w:asciiTheme="minorHAnsi" w:eastAsiaTheme="majorEastAsia" w:hAnsiTheme="minorHAnsi" w:cstheme="minorHAnsi"/>
          <w:color w:val="000000"/>
          <w:sz w:val="20"/>
          <w:szCs w:val="20"/>
        </w:rPr>
        <w:t>Tajwīd</w:t>
      </w:r>
      <w:proofErr w:type="spellEnd"/>
      <w:r w:rsidRPr="003E1EFA">
        <w:rPr>
          <w:rFonts w:asciiTheme="minorHAnsi" w:hAnsiTheme="minorHAnsi" w:cstheme="minorHAnsi"/>
          <w:sz w:val="20"/>
          <w:szCs w:val="20"/>
        </w:rPr>
        <w:t>: reciting correctly</w:t>
      </w:r>
    </w:p>
    <w:p w14:paraId="371CE77A" w14:textId="77777777" w:rsidR="007E753B" w:rsidRPr="003E1EFA" w:rsidRDefault="007E753B" w:rsidP="00116C9B">
      <w:pPr>
        <w:jc w:val="center"/>
        <w:rPr>
          <w:rFonts w:asciiTheme="minorHAnsi" w:hAnsiTheme="minorHAnsi" w:cstheme="minorHAnsi"/>
          <w:sz w:val="20"/>
          <w:szCs w:val="20"/>
        </w:rPr>
      </w:pPr>
      <w:proofErr w:type="spellStart"/>
      <w:r w:rsidRPr="003E1EFA">
        <w:rPr>
          <w:rStyle w:val="Strong"/>
          <w:rFonts w:asciiTheme="minorHAnsi" w:eastAsiaTheme="majorEastAsia" w:hAnsiTheme="minorHAnsi" w:cstheme="minorHAnsi"/>
          <w:color w:val="000000"/>
          <w:sz w:val="20"/>
          <w:szCs w:val="20"/>
        </w:rPr>
        <w:t>Tartīl</w:t>
      </w:r>
      <w:proofErr w:type="spellEnd"/>
      <w:r w:rsidRPr="003E1EFA">
        <w:rPr>
          <w:rFonts w:asciiTheme="minorHAnsi" w:hAnsiTheme="minorHAnsi" w:cstheme="minorHAnsi"/>
          <w:sz w:val="20"/>
          <w:szCs w:val="20"/>
        </w:rPr>
        <w:t>: reciting calmly and thoughtfully</w:t>
      </w:r>
    </w:p>
    <w:p w14:paraId="6AE8F495" w14:textId="77777777" w:rsidR="007E753B" w:rsidRPr="003E1EFA" w:rsidRDefault="007E753B" w:rsidP="00116C9B">
      <w:pPr>
        <w:jc w:val="center"/>
        <w:rPr>
          <w:rFonts w:asciiTheme="minorHAnsi" w:hAnsiTheme="minorHAnsi" w:cstheme="minorHAnsi"/>
          <w:sz w:val="20"/>
          <w:szCs w:val="20"/>
        </w:rPr>
      </w:pPr>
      <w:proofErr w:type="spellStart"/>
      <w:r w:rsidRPr="003E1EFA">
        <w:rPr>
          <w:rStyle w:val="Strong"/>
          <w:rFonts w:asciiTheme="minorHAnsi" w:eastAsiaTheme="majorEastAsia" w:hAnsiTheme="minorHAnsi" w:cstheme="minorHAnsi"/>
          <w:color w:val="000000"/>
          <w:sz w:val="20"/>
          <w:szCs w:val="20"/>
        </w:rPr>
        <w:t>Tafsīr</w:t>
      </w:r>
      <w:proofErr w:type="spellEnd"/>
      <w:r w:rsidRPr="003E1EFA">
        <w:rPr>
          <w:rFonts w:asciiTheme="minorHAnsi" w:hAnsiTheme="minorHAnsi" w:cstheme="minorHAnsi"/>
          <w:sz w:val="20"/>
          <w:szCs w:val="20"/>
        </w:rPr>
        <w:t>: understanding the meaning</w:t>
      </w:r>
    </w:p>
    <w:p w14:paraId="05FBD9FD" w14:textId="77777777" w:rsidR="007E753B" w:rsidRDefault="007E753B" w:rsidP="00116C9B">
      <w:pPr>
        <w:jc w:val="center"/>
        <w:rPr>
          <w:rStyle w:val="Strong"/>
          <w:rFonts w:asciiTheme="minorHAnsi" w:eastAsiaTheme="majorEastAsia" w:hAnsiTheme="minorHAnsi" w:cstheme="minorHAnsi"/>
          <w:color w:val="000000"/>
          <w:sz w:val="20"/>
          <w:szCs w:val="20"/>
        </w:rPr>
      </w:pPr>
      <w:proofErr w:type="spellStart"/>
      <w:r w:rsidRPr="003E1EFA">
        <w:rPr>
          <w:rStyle w:val="Strong"/>
          <w:rFonts w:asciiTheme="minorHAnsi" w:eastAsiaTheme="majorEastAsia" w:hAnsiTheme="minorHAnsi" w:cstheme="minorHAnsi"/>
          <w:color w:val="000000"/>
          <w:sz w:val="20"/>
          <w:szCs w:val="20"/>
        </w:rPr>
        <w:t>Tadabbur</w:t>
      </w:r>
      <w:proofErr w:type="spellEnd"/>
      <w:r w:rsidRPr="003E1EFA">
        <w:rPr>
          <w:rFonts w:asciiTheme="minorHAnsi" w:hAnsiTheme="minorHAnsi" w:cstheme="minorHAnsi"/>
          <w:sz w:val="20"/>
          <w:szCs w:val="20"/>
        </w:rPr>
        <w:t>: letting that meaning</w:t>
      </w:r>
      <w:r w:rsidRPr="003E1EFA">
        <w:rPr>
          <w:rStyle w:val="apple-converted-space"/>
          <w:rFonts w:asciiTheme="minorHAnsi" w:eastAsiaTheme="majorEastAsia" w:hAnsiTheme="minorHAnsi" w:cstheme="minorHAnsi"/>
          <w:color w:val="000000"/>
          <w:sz w:val="20"/>
          <w:szCs w:val="20"/>
        </w:rPr>
        <w:t> </w:t>
      </w:r>
      <w:r w:rsidRPr="003E1EFA">
        <w:rPr>
          <w:rStyle w:val="Strong"/>
          <w:rFonts w:asciiTheme="minorHAnsi" w:eastAsiaTheme="majorEastAsia" w:hAnsiTheme="minorHAnsi" w:cstheme="minorHAnsi"/>
          <w:color w:val="000000"/>
          <w:sz w:val="20"/>
          <w:szCs w:val="20"/>
        </w:rPr>
        <w:t>sink in and reshape you</w:t>
      </w:r>
    </w:p>
    <w:p w14:paraId="2F733036" w14:textId="77777777" w:rsidR="00116C9B" w:rsidRPr="003E1EFA" w:rsidRDefault="00116C9B" w:rsidP="003E1EFA">
      <w:pPr>
        <w:rPr>
          <w:rFonts w:asciiTheme="minorHAnsi" w:hAnsiTheme="minorHAnsi" w:cstheme="minorHAnsi"/>
          <w:sz w:val="20"/>
          <w:szCs w:val="20"/>
        </w:rPr>
      </w:pPr>
    </w:p>
    <w:p w14:paraId="1247F16B" w14:textId="77777777" w:rsidR="004C32CC" w:rsidRPr="003E1EFA" w:rsidRDefault="004C32CC" w:rsidP="003E1EFA">
      <w:pPr>
        <w:rPr>
          <w:rFonts w:asciiTheme="minorHAnsi" w:hAnsiTheme="minorHAnsi" w:cstheme="minorHAnsi"/>
          <w:sz w:val="20"/>
          <w:szCs w:val="20"/>
        </w:rPr>
      </w:pPr>
      <w:r w:rsidRPr="003E1EFA">
        <w:rPr>
          <w:rFonts w:asciiTheme="minorHAnsi" w:hAnsiTheme="minorHAnsi" w:cstheme="minorHAnsi"/>
          <w:sz w:val="20"/>
          <w:szCs w:val="20"/>
        </w:rPr>
        <w:t>What </w:t>
      </w:r>
      <w:r w:rsidRPr="003E1EFA">
        <w:rPr>
          <w:rFonts w:asciiTheme="minorHAnsi" w:hAnsiTheme="minorHAnsi" w:cstheme="minorHAnsi"/>
          <w:i/>
          <w:iCs/>
          <w:sz w:val="20"/>
          <w:szCs w:val="20"/>
        </w:rPr>
        <w:t>is</w:t>
      </w:r>
      <w:r w:rsidRPr="003E1EFA">
        <w:rPr>
          <w:rFonts w:asciiTheme="minorHAnsi" w:hAnsiTheme="minorHAnsi" w:cstheme="minorHAnsi"/>
          <w:sz w:val="20"/>
          <w:szCs w:val="20"/>
        </w:rPr>
        <w:t> mentioned in Surah al-Muzzammil</w:t>
      </w:r>
    </w:p>
    <w:p w14:paraId="6D055B67" w14:textId="77777777" w:rsidR="004C32CC" w:rsidRPr="003E1EFA" w:rsidRDefault="004C32CC" w:rsidP="003E1EFA">
      <w:pPr>
        <w:rPr>
          <w:rFonts w:asciiTheme="minorHAnsi" w:hAnsiTheme="minorHAnsi" w:cstheme="minorHAnsi"/>
          <w:sz w:val="20"/>
          <w:szCs w:val="20"/>
        </w:rPr>
      </w:pPr>
      <w:proofErr w:type="spellStart"/>
      <w:r w:rsidRPr="003E1EFA">
        <w:rPr>
          <w:rFonts w:asciiTheme="minorHAnsi" w:hAnsiTheme="minorHAnsi" w:cstheme="minorHAnsi"/>
          <w:sz w:val="20"/>
          <w:szCs w:val="20"/>
        </w:rPr>
        <w:t>Tartīl</w:t>
      </w:r>
      <w:proofErr w:type="spellEnd"/>
      <w:r w:rsidRPr="003E1EFA">
        <w:rPr>
          <w:rFonts w:asciiTheme="minorHAnsi" w:hAnsiTheme="minorHAnsi" w:cstheme="minorHAnsi"/>
          <w:sz w:val="20"/>
          <w:szCs w:val="20"/>
        </w:rPr>
        <w:t> (73:4): reciting the Qur’an slowly and deliberately</w:t>
      </w:r>
    </w:p>
    <w:p w14:paraId="01906DD7" w14:textId="77777777" w:rsidR="004C32CC" w:rsidRPr="003E1EFA" w:rsidRDefault="004C32CC" w:rsidP="003E1EFA">
      <w:pPr>
        <w:rPr>
          <w:rFonts w:asciiTheme="minorHAnsi" w:hAnsiTheme="minorHAnsi" w:cstheme="minorHAnsi"/>
          <w:sz w:val="20"/>
          <w:szCs w:val="20"/>
        </w:rPr>
      </w:pPr>
      <w:proofErr w:type="spellStart"/>
      <w:r w:rsidRPr="003E1EFA">
        <w:rPr>
          <w:rFonts w:asciiTheme="minorHAnsi" w:hAnsiTheme="minorHAnsi" w:cstheme="minorHAnsi"/>
          <w:sz w:val="20"/>
          <w:szCs w:val="20"/>
        </w:rPr>
        <w:t>Qiyām</w:t>
      </w:r>
      <w:proofErr w:type="spellEnd"/>
      <w:r w:rsidRPr="003E1EFA">
        <w:rPr>
          <w:rFonts w:asciiTheme="minorHAnsi" w:hAnsiTheme="minorHAnsi" w:cstheme="minorHAnsi"/>
          <w:sz w:val="20"/>
          <w:szCs w:val="20"/>
        </w:rPr>
        <w:t xml:space="preserve"> al-</w:t>
      </w:r>
      <w:proofErr w:type="spellStart"/>
      <w:r w:rsidRPr="003E1EFA">
        <w:rPr>
          <w:rFonts w:asciiTheme="minorHAnsi" w:hAnsiTheme="minorHAnsi" w:cstheme="minorHAnsi"/>
          <w:sz w:val="20"/>
          <w:szCs w:val="20"/>
        </w:rPr>
        <w:t>layl</w:t>
      </w:r>
      <w:proofErr w:type="spellEnd"/>
      <w:r w:rsidRPr="003E1EFA">
        <w:rPr>
          <w:rFonts w:asciiTheme="minorHAnsi" w:hAnsiTheme="minorHAnsi" w:cstheme="minorHAnsi"/>
          <w:sz w:val="20"/>
          <w:szCs w:val="20"/>
        </w:rPr>
        <w:t> (73:2–6): standing in night prayer</w:t>
      </w:r>
    </w:p>
    <w:p w14:paraId="1CD2887B" w14:textId="77777777" w:rsidR="004C32CC" w:rsidRPr="003E1EFA" w:rsidRDefault="004C32CC" w:rsidP="003E1EFA">
      <w:pPr>
        <w:rPr>
          <w:rFonts w:asciiTheme="minorHAnsi" w:hAnsiTheme="minorHAnsi" w:cstheme="minorHAnsi"/>
          <w:sz w:val="20"/>
          <w:szCs w:val="20"/>
        </w:rPr>
      </w:pPr>
      <w:proofErr w:type="spellStart"/>
      <w:r w:rsidRPr="003E1EFA">
        <w:rPr>
          <w:rFonts w:asciiTheme="minorHAnsi" w:hAnsiTheme="minorHAnsi" w:cstheme="minorHAnsi"/>
          <w:sz w:val="20"/>
          <w:szCs w:val="20"/>
        </w:rPr>
        <w:t>Tabattul</w:t>
      </w:r>
      <w:proofErr w:type="spellEnd"/>
      <w:r w:rsidRPr="003E1EFA">
        <w:rPr>
          <w:rFonts w:asciiTheme="minorHAnsi" w:hAnsiTheme="minorHAnsi" w:cstheme="minorHAnsi"/>
          <w:sz w:val="20"/>
          <w:szCs w:val="20"/>
        </w:rPr>
        <w:t> (73:8): complete devotion to Allah SWT</w:t>
      </w:r>
    </w:p>
    <w:p w14:paraId="53CA9313" w14:textId="68153BF6" w:rsidR="004C32CC" w:rsidRPr="003E1EFA" w:rsidRDefault="004C32CC" w:rsidP="003E1EFA">
      <w:pPr>
        <w:rPr>
          <w:rFonts w:asciiTheme="minorHAnsi" w:hAnsiTheme="minorHAnsi" w:cstheme="minorHAnsi"/>
          <w:sz w:val="20"/>
          <w:szCs w:val="20"/>
        </w:rPr>
      </w:pPr>
      <w:proofErr w:type="spellStart"/>
      <w:r w:rsidRPr="003E1EFA">
        <w:rPr>
          <w:rFonts w:asciiTheme="minorHAnsi" w:hAnsiTheme="minorHAnsi" w:cstheme="minorHAnsi"/>
          <w:sz w:val="20"/>
          <w:szCs w:val="20"/>
        </w:rPr>
        <w:t>Nashi’at</w:t>
      </w:r>
      <w:proofErr w:type="spellEnd"/>
      <w:r w:rsidRPr="003E1EFA">
        <w:rPr>
          <w:rFonts w:asciiTheme="minorHAnsi" w:hAnsiTheme="minorHAnsi" w:cstheme="minorHAnsi"/>
          <w:sz w:val="20"/>
          <w:szCs w:val="20"/>
        </w:rPr>
        <w:t xml:space="preserve"> al-</w:t>
      </w:r>
      <w:proofErr w:type="spellStart"/>
      <w:r w:rsidRPr="003E1EFA">
        <w:rPr>
          <w:rFonts w:asciiTheme="minorHAnsi" w:hAnsiTheme="minorHAnsi" w:cstheme="minorHAnsi"/>
          <w:sz w:val="20"/>
          <w:szCs w:val="20"/>
        </w:rPr>
        <w:t>layl</w:t>
      </w:r>
      <w:proofErr w:type="spellEnd"/>
      <w:r w:rsidRPr="003E1EFA">
        <w:rPr>
          <w:rFonts w:asciiTheme="minorHAnsi" w:hAnsiTheme="minorHAnsi" w:cstheme="minorHAnsi"/>
          <w:sz w:val="20"/>
          <w:szCs w:val="20"/>
        </w:rPr>
        <w:t> being </w:t>
      </w:r>
      <w:proofErr w:type="spellStart"/>
      <w:r w:rsidRPr="003E1EFA">
        <w:rPr>
          <w:rFonts w:asciiTheme="minorHAnsi" w:hAnsiTheme="minorHAnsi" w:cstheme="minorHAnsi"/>
          <w:i/>
          <w:iCs/>
          <w:sz w:val="20"/>
          <w:szCs w:val="20"/>
        </w:rPr>
        <w:t>ashaddu</w:t>
      </w:r>
      <w:proofErr w:type="spellEnd"/>
      <w:r w:rsidRPr="003E1EFA">
        <w:rPr>
          <w:rFonts w:asciiTheme="minorHAnsi" w:hAnsiTheme="minorHAnsi" w:cstheme="minorHAnsi"/>
          <w:i/>
          <w:iCs/>
          <w:sz w:val="20"/>
          <w:szCs w:val="20"/>
        </w:rPr>
        <w:t xml:space="preserve"> </w:t>
      </w:r>
      <w:proofErr w:type="spellStart"/>
      <w:r w:rsidRPr="003E1EFA">
        <w:rPr>
          <w:rFonts w:asciiTheme="minorHAnsi" w:hAnsiTheme="minorHAnsi" w:cstheme="minorHAnsi"/>
          <w:i/>
          <w:iCs/>
          <w:sz w:val="20"/>
          <w:szCs w:val="20"/>
        </w:rPr>
        <w:t>waṭ’an</w:t>
      </w:r>
      <w:proofErr w:type="spellEnd"/>
      <w:r w:rsidRPr="003E1EFA">
        <w:rPr>
          <w:rFonts w:asciiTheme="minorHAnsi" w:hAnsiTheme="minorHAnsi" w:cstheme="minorHAnsi"/>
          <w:i/>
          <w:iCs/>
          <w:sz w:val="20"/>
          <w:szCs w:val="20"/>
        </w:rPr>
        <w:t xml:space="preserve"> </w:t>
      </w:r>
      <w:proofErr w:type="spellStart"/>
      <w:r w:rsidRPr="003E1EFA">
        <w:rPr>
          <w:rFonts w:asciiTheme="minorHAnsi" w:hAnsiTheme="minorHAnsi" w:cstheme="minorHAnsi"/>
          <w:i/>
          <w:iCs/>
          <w:sz w:val="20"/>
          <w:szCs w:val="20"/>
        </w:rPr>
        <w:t>wa</w:t>
      </w:r>
      <w:proofErr w:type="spellEnd"/>
      <w:r w:rsidRPr="003E1EFA">
        <w:rPr>
          <w:rFonts w:asciiTheme="minorHAnsi" w:hAnsiTheme="minorHAnsi" w:cstheme="minorHAnsi"/>
          <w:i/>
          <w:iCs/>
          <w:sz w:val="20"/>
          <w:szCs w:val="20"/>
        </w:rPr>
        <w:t xml:space="preserve"> </w:t>
      </w:r>
      <w:proofErr w:type="spellStart"/>
      <w:r w:rsidRPr="003E1EFA">
        <w:rPr>
          <w:rFonts w:asciiTheme="minorHAnsi" w:hAnsiTheme="minorHAnsi" w:cstheme="minorHAnsi"/>
          <w:i/>
          <w:iCs/>
          <w:sz w:val="20"/>
          <w:szCs w:val="20"/>
        </w:rPr>
        <w:t>aqwamu</w:t>
      </w:r>
      <w:proofErr w:type="spellEnd"/>
      <w:r w:rsidRPr="003E1EFA">
        <w:rPr>
          <w:rFonts w:asciiTheme="minorHAnsi" w:hAnsiTheme="minorHAnsi" w:cstheme="minorHAnsi"/>
          <w:i/>
          <w:iCs/>
          <w:sz w:val="20"/>
          <w:szCs w:val="20"/>
        </w:rPr>
        <w:t xml:space="preserve"> </w:t>
      </w:r>
      <w:proofErr w:type="spellStart"/>
      <w:r w:rsidRPr="003E1EFA">
        <w:rPr>
          <w:rFonts w:asciiTheme="minorHAnsi" w:hAnsiTheme="minorHAnsi" w:cstheme="minorHAnsi"/>
          <w:i/>
          <w:iCs/>
          <w:sz w:val="20"/>
          <w:szCs w:val="20"/>
        </w:rPr>
        <w:t>qīlā</w:t>
      </w:r>
      <w:proofErr w:type="spellEnd"/>
      <w:r w:rsidRPr="003E1EFA">
        <w:rPr>
          <w:rFonts w:asciiTheme="minorHAnsi" w:hAnsiTheme="minorHAnsi" w:cstheme="minorHAnsi"/>
          <w:sz w:val="20"/>
          <w:szCs w:val="20"/>
        </w:rPr>
        <w:t> (73:6): night worship being stronger in impact and more upright in speech</w:t>
      </w:r>
      <w:r w:rsidR="001028DF">
        <w:rPr>
          <w:rFonts w:asciiTheme="minorHAnsi" w:hAnsiTheme="minorHAnsi" w:cstheme="minorHAnsi"/>
          <w:sz w:val="20"/>
          <w:szCs w:val="20"/>
        </w:rPr>
        <w:t xml:space="preserve">. </w:t>
      </w:r>
    </w:p>
    <w:p w14:paraId="1D7934AE" w14:textId="26A3C6C5" w:rsidR="004C32CC" w:rsidRPr="003E1EFA" w:rsidRDefault="004C32CC" w:rsidP="003E1EFA">
      <w:pPr>
        <w:rPr>
          <w:rFonts w:asciiTheme="minorHAnsi" w:hAnsiTheme="minorHAnsi" w:cstheme="minorHAnsi"/>
          <w:sz w:val="20"/>
          <w:szCs w:val="20"/>
        </w:rPr>
      </w:pPr>
      <w:r w:rsidRPr="003E1EFA">
        <w:rPr>
          <w:rFonts w:asciiTheme="minorHAnsi" w:hAnsiTheme="minorHAnsi" w:cstheme="minorHAnsi"/>
          <w:sz w:val="20"/>
          <w:szCs w:val="20"/>
        </w:rPr>
        <w:t xml:space="preserve">All of these create the conditions for </w:t>
      </w:r>
      <w:proofErr w:type="spellStart"/>
      <w:r w:rsidRPr="003E1EFA">
        <w:rPr>
          <w:rFonts w:asciiTheme="minorHAnsi" w:hAnsiTheme="minorHAnsi" w:cstheme="minorHAnsi"/>
          <w:sz w:val="20"/>
          <w:szCs w:val="20"/>
        </w:rPr>
        <w:t>tadabbu</w:t>
      </w:r>
      <w:r w:rsidR="00CD50CD">
        <w:rPr>
          <w:rFonts w:asciiTheme="minorHAnsi" w:hAnsiTheme="minorHAnsi" w:cstheme="minorHAnsi"/>
          <w:sz w:val="20"/>
          <w:szCs w:val="20"/>
        </w:rPr>
        <w:t>r</w:t>
      </w:r>
      <w:proofErr w:type="spellEnd"/>
      <w:r w:rsidR="00CD50CD">
        <w:rPr>
          <w:rFonts w:asciiTheme="minorHAnsi" w:hAnsiTheme="minorHAnsi" w:cstheme="minorHAnsi"/>
          <w:sz w:val="20"/>
          <w:szCs w:val="20"/>
        </w:rPr>
        <w:t>.</w:t>
      </w:r>
    </w:p>
    <w:p w14:paraId="56AB6957" w14:textId="77777777" w:rsidR="007E753B" w:rsidRDefault="007E753B"/>
    <w:p w14:paraId="393D900C" w14:textId="77777777" w:rsidR="00CD50CD" w:rsidRDefault="00CD50CD"/>
    <w:p w14:paraId="5FDD7135" w14:textId="77777777" w:rsidR="00FF413A" w:rsidRDefault="00FF413A" w:rsidP="00CD50CD">
      <w:pPr>
        <w:jc w:val="center"/>
        <w:rPr>
          <w:rFonts w:asciiTheme="minorHAnsi" w:hAnsiTheme="minorHAnsi" w:cstheme="minorHAnsi"/>
          <w:b/>
          <w:bCs/>
          <w:sz w:val="36"/>
          <w:szCs w:val="36"/>
        </w:rPr>
      </w:pPr>
    </w:p>
    <w:p w14:paraId="17D724B9" w14:textId="77777777" w:rsidR="00FF413A" w:rsidRDefault="00FF413A" w:rsidP="00CD50CD">
      <w:pPr>
        <w:jc w:val="center"/>
        <w:rPr>
          <w:rFonts w:asciiTheme="minorHAnsi" w:hAnsiTheme="minorHAnsi" w:cstheme="minorHAnsi"/>
          <w:b/>
          <w:bCs/>
          <w:sz w:val="36"/>
          <w:szCs w:val="36"/>
        </w:rPr>
      </w:pPr>
    </w:p>
    <w:p w14:paraId="61EA906B" w14:textId="77777777" w:rsidR="00FF413A" w:rsidRDefault="00FF413A" w:rsidP="00CD50CD">
      <w:pPr>
        <w:jc w:val="center"/>
        <w:rPr>
          <w:rFonts w:asciiTheme="minorHAnsi" w:hAnsiTheme="minorHAnsi" w:cstheme="minorHAnsi"/>
          <w:b/>
          <w:bCs/>
          <w:sz w:val="36"/>
          <w:szCs w:val="36"/>
        </w:rPr>
      </w:pPr>
    </w:p>
    <w:p w14:paraId="3D50EEE8" w14:textId="77777777" w:rsidR="00FF413A" w:rsidRDefault="00FF413A" w:rsidP="00CD50CD">
      <w:pPr>
        <w:jc w:val="center"/>
        <w:rPr>
          <w:rFonts w:asciiTheme="minorHAnsi" w:hAnsiTheme="minorHAnsi" w:cstheme="minorHAnsi"/>
          <w:b/>
          <w:bCs/>
          <w:sz w:val="36"/>
          <w:szCs w:val="36"/>
        </w:rPr>
      </w:pPr>
    </w:p>
    <w:p w14:paraId="04D326C3" w14:textId="77777777" w:rsidR="00FF413A" w:rsidRDefault="00FF413A" w:rsidP="00CD50CD">
      <w:pPr>
        <w:jc w:val="center"/>
        <w:rPr>
          <w:rFonts w:asciiTheme="minorHAnsi" w:hAnsiTheme="minorHAnsi" w:cstheme="minorHAnsi"/>
          <w:b/>
          <w:bCs/>
          <w:sz w:val="36"/>
          <w:szCs w:val="36"/>
        </w:rPr>
      </w:pPr>
    </w:p>
    <w:p w14:paraId="3A85B7D6" w14:textId="77777777" w:rsidR="00FF413A" w:rsidRDefault="00FF413A" w:rsidP="00CD50CD">
      <w:pPr>
        <w:jc w:val="center"/>
        <w:rPr>
          <w:rFonts w:asciiTheme="minorHAnsi" w:hAnsiTheme="minorHAnsi" w:cstheme="minorHAnsi"/>
          <w:b/>
          <w:bCs/>
          <w:sz w:val="36"/>
          <w:szCs w:val="36"/>
        </w:rPr>
      </w:pPr>
    </w:p>
    <w:p w14:paraId="6DEDB403" w14:textId="3382C329" w:rsidR="00CD50CD" w:rsidRDefault="00CD50CD" w:rsidP="00CD50CD">
      <w:pPr>
        <w:jc w:val="center"/>
        <w:rPr>
          <w:rFonts w:asciiTheme="minorHAnsi" w:hAnsiTheme="minorHAnsi" w:cstheme="minorHAnsi"/>
          <w:b/>
          <w:bCs/>
          <w:sz w:val="36"/>
          <w:szCs w:val="36"/>
        </w:rPr>
      </w:pPr>
      <w:r w:rsidRPr="00CD50CD">
        <w:rPr>
          <w:rFonts w:asciiTheme="minorHAnsi" w:hAnsiTheme="minorHAnsi" w:cstheme="minorHAnsi"/>
          <w:b/>
          <w:bCs/>
          <w:sz w:val="36"/>
          <w:szCs w:val="36"/>
        </w:rPr>
        <w:lastRenderedPageBreak/>
        <w:t>MY KEY TAKEAWAYS</w:t>
      </w:r>
    </w:p>
    <w:p w14:paraId="6098F638" w14:textId="77777777" w:rsidR="00510FF3" w:rsidRDefault="00510FF3" w:rsidP="00CD50CD">
      <w:pPr>
        <w:jc w:val="center"/>
        <w:rPr>
          <w:rFonts w:asciiTheme="minorHAnsi" w:hAnsiTheme="minorHAnsi" w:cstheme="minorHAnsi"/>
          <w:b/>
          <w:bCs/>
          <w:sz w:val="36"/>
          <w:szCs w:val="36"/>
        </w:rPr>
      </w:pPr>
    </w:p>
    <w:p w14:paraId="2785F102" w14:textId="77777777" w:rsidR="00510FF3" w:rsidRDefault="00510FF3" w:rsidP="00510FF3">
      <w:pPr>
        <w:rPr>
          <w:rFonts w:asciiTheme="minorHAnsi" w:hAnsiTheme="minorHAnsi" w:cstheme="minorHAnsi"/>
          <w:sz w:val="20"/>
          <w:szCs w:val="20"/>
        </w:rPr>
      </w:pPr>
      <w:r w:rsidRPr="006153BE">
        <w:rPr>
          <w:rFonts w:asciiTheme="minorHAnsi" w:hAnsiTheme="minorHAnsi" w:cstheme="minorHAnsi"/>
          <w:sz w:val="20"/>
          <w:szCs w:val="20"/>
        </w:rPr>
        <w:t>The link between</w:t>
      </w:r>
      <w:r w:rsidRPr="006153BE">
        <w:rPr>
          <w:rFonts w:asciiTheme="minorHAnsi" w:eastAsiaTheme="majorEastAsia" w:hAnsiTheme="minorHAnsi" w:cstheme="minorHAnsi"/>
          <w:sz w:val="20"/>
          <w:szCs w:val="20"/>
        </w:rPr>
        <w:t> Surah al-Muzzammil (73) </w:t>
      </w:r>
      <w:r w:rsidRPr="006153BE">
        <w:rPr>
          <w:rFonts w:asciiTheme="minorHAnsi" w:hAnsiTheme="minorHAnsi" w:cstheme="minorHAnsi"/>
          <w:sz w:val="20"/>
          <w:szCs w:val="20"/>
        </w:rPr>
        <w:t>and</w:t>
      </w:r>
      <w:r w:rsidRPr="006153BE">
        <w:rPr>
          <w:rFonts w:asciiTheme="minorHAnsi" w:eastAsiaTheme="majorEastAsia" w:hAnsiTheme="minorHAnsi" w:cstheme="minorHAnsi"/>
          <w:sz w:val="20"/>
          <w:szCs w:val="20"/>
        </w:rPr>
        <w:t> Surah al-Muddaththir (74) </w:t>
      </w:r>
      <w:r w:rsidRPr="006153BE">
        <w:rPr>
          <w:rFonts w:asciiTheme="minorHAnsi" w:hAnsiTheme="minorHAnsi" w:cstheme="minorHAnsi"/>
          <w:sz w:val="20"/>
          <w:szCs w:val="20"/>
        </w:rPr>
        <w:t>is a deliberate progression from</w:t>
      </w:r>
      <w:r w:rsidRPr="006153BE">
        <w:rPr>
          <w:rFonts w:asciiTheme="minorHAnsi" w:eastAsiaTheme="majorEastAsia" w:hAnsiTheme="minorHAnsi" w:cstheme="minorHAnsi"/>
          <w:sz w:val="20"/>
          <w:szCs w:val="20"/>
        </w:rPr>
        <w:t xml:space="preserve"> preparation to </w:t>
      </w:r>
      <w:r>
        <w:rPr>
          <w:rFonts w:asciiTheme="minorHAnsi" w:eastAsiaTheme="majorEastAsia" w:hAnsiTheme="minorHAnsi" w:cstheme="minorHAnsi"/>
          <w:sz w:val="20"/>
          <w:szCs w:val="20"/>
        </w:rPr>
        <w:t xml:space="preserve">the commencement of the </w:t>
      </w:r>
      <w:r w:rsidRPr="006153BE">
        <w:rPr>
          <w:rFonts w:asciiTheme="minorHAnsi" w:eastAsiaTheme="majorEastAsia" w:hAnsiTheme="minorHAnsi" w:cstheme="minorHAnsi"/>
          <w:sz w:val="20"/>
          <w:szCs w:val="20"/>
        </w:rPr>
        <w:t>mission</w:t>
      </w:r>
      <w:r w:rsidRPr="006153BE">
        <w:rPr>
          <w:rFonts w:asciiTheme="minorHAnsi" w:hAnsiTheme="minorHAnsi" w:cstheme="minorHAnsi"/>
          <w:sz w:val="20"/>
          <w:szCs w:val="20"/>
        </w:rPr>
        <w:t>, from</w:t>
      </w:r>
      <w:r w:rsidRPr="006153BE">
        <w:rPr>
          <w:rFonts w:asciiTheme="minorHAnsi" w:eastAsiaTheme="majorEastAsia" w:hAnsiTheme="minorHAnsi" w:cstheme="minorHAnsi"/>
          <w:sz w:val="20"/>
          <w:szCs w:val="20"/>
        </w:rPr>
        <w:t> inner formation</w:t>
      </w:r>
      <w:r>
        <w:rPr>
          <w:rFonts w:asciiTheme="minorHAnsi" w:eastAsiaTheme="majorEastAsia" w:hAnsiTheme="minorHAnsi" w:cstheme="minorHAnsi"/>
          <w:sz w:val="20"/>
          <w:szCs w:val="20"/>
        </w:rPr>
        <w:t xml:space="preserve"> of strength</w:t>
      </w:r>
      <w:r w:rsidRPr="006153BE">
        <w:rPr>
          <w:rFonts w:asciiTheme="minorHAnsi" w:eastAsiaTheme="majorEastAsia" w:hAnsiTheme="minorHAnsi" w:cstheme="minorHAnsi"/>
          <w:sz w:val="20"/>
          <w:szCs w:val="20"/>
        </w:rPr>
        <w:t xml:space="preserve"> to outward responsibility</w:t>
      </w:r>
      <w:r w:rsidRPr="006153BE">
        <w:rPr>
          <w:rFonts w:asciiTheme="minorHAnsi" w:hAnsiTheme="minorHAnsi" w:cstheme="minorHAnsi"/>
          <w:sz w:val="20"/>
          <w:szCs w:val="20"/>
        </w:rPr>
        <w:t xml:space="preserve">. Surah al-Muzzammil focuses on building the inner life of the Messenger </w:t>
      </w:r>
      <w:r>
        <w:rPr>
          <w:rFonts w:asciiTheme="minorHAnsi" w:hAnsiTheme="minorHAnsi" w:cstheme="minorHAnsi"/>
          <w:sz w:val="20"/>
          <w:szCs w:val="20"/>
        </w:rPr>
        <w:t>(PBUH)</w:t>
      </w:r>
      <w:r w:rsidRPr="006153BE">
        <w:rPr>
          <w:rFonts w:asciiTheme="minorHAnsi" w:hAnsiTheme="minorHAnsi" w:cstheme="minorHAnsi"/>
          <w:sz w:val="20"/>
          <w:szCs w:val="20"/>
        </w:rPr>
        <w:t xml:space="preserve"> through night prayer, Qur’anic recitation with </w:t>
      </w:r>
      <w:proofErr w:type="spellStart"/>
      <w:r w:rsidRPr="006153BE">
        <w:rPr>
          <w:rFonts w:asciiTheme="minorHAnsi" w:hAnsiTheme="minorHAnsi" w:cstheme="minorHAnsi"/>
          <w:sz w:val="20"/>
          <w:szCs w:val="20"/>
        </w:rPr>
        <w:t>tartīl</w:t>
      </w:r>
      <w:proofErr w:type="spellEnd"/>
      <w:r w:rsidRPr="006153BE">
        <w:rPr>
          <w:rFonts w:asciiTheme="minorHAnsi" w:hAnsiTheme="minorHAnsi" w:cstheme="minorHAnsi"/>
          <w:sz w:val="20"/>
          <w:szCs w:val="20"/>
        </w:rPr>
        <w:t xml:space="preserve">, patience, trust in Allah SWT, and spiritual discipline. In its quiet, inward tone, the Prophet </w:t>
      </w:r>
      <w:r>
        <w:rPr>
          <w:rFonts w:asciiTheme="minorHAnsi" w:hAnsiTheme="minorHAnsi" w:cstheme="minorHAnsi"/>
          <w:sz w:val="20"/>
          <w:szCs w:val="20"/>
        </w:rPr>
        <w:t>(PBUH)</w:t>
      </w:r>
      <w:r w:rsidRPr="006153BE">
        <w:rPr>
          <w:rFonts w:asciiTheme="minorHAnsi" w:hAnsiTheme="minorHAnsi" w:cstheme="minorHAnsi"/>
          <w:sz w:val="20"/>
          <w:szCs w:val="20"/>
        </w:rPr>
        <w:t xml:space="preserve"> is trained in solitude, endurance, and deep intimacy with the Qur’an. This stage forms the strength, sincerity, and steadiness required to carry the weight of revelation. </w:t>
      </w:r>
    </w:p>
    <w:p w14:paraId="587B9418" w14:textId="77777777" w:rsidR="00510FF3" w:rsidRPr="006153BE" w:rsidRDefault="00510FF3" w:rsidP="00510FF3">
      <w:pPr>
        <w:rPr>
          <w:rFonts w:asciiTheme="minorHAnsi" w:hAnsiTheme="minorHAnsi" w:cstheme="minorHAnsi"/>
          <w:sz w:val="20"/>
          <w:szCs w:val="20"/>
        </w:rPr>
      </w:pPr>
    </w:p>
    <w:p w14:paraId="17ED49AB" w14:textId="77777777" w:rsidR="00510FF3" w:rsidRDefault="00510FF3" w:rsidP="00510FF3">
      <w:pPr>
        <w:rPr>
          <w:rFonts w:asciiTheme="minorHAnsi" w:hAnsiTheme="minorHAnsi" w:cstheme="minorHAnsi"/>
          <w:sz w:val="20"/>
          <w:szCs w:val="20"/>
        </w:rPr>
      </w:pPr>
      <w:r w:rsidRPr="006153BE">
        <w:rPr>
          <w:rFonts w:asciiTheme="minorHAnsi" w:hAnsiTheme="minorHAnsi" w:cstheme="minorHAnsi"/>
          <w:sz w:val="20"/>
          <w:szCs w:val="20"/>
        </w:rPr>
        <w:t>Surah al-Muddaththir then breaks that stillness and shifts decisively outward. The command is no longer to stand in the night, but to</w:t>
      </w:r>
      <w:r w:rsidRPr="006153BE">
        <w:rPr>
          <w:rFonts w:asciiTheme="minorHAnsi" w:eastAsiaTheme="majorEastAsia" w:hAnsiTheme="minorHAnsi" w:cstheme="minorHAnsi"/>
          <w:sz w:val="20"/>
          <w:szCs w:val="20"/>
        </w:rPr>
        <w:t> rise and warn</w:t>
      </w:r>
      <w:r w:rsidRPr="006153BE">
        <w:rPr>
          <w:rFonts w:asciiTheme="minorHAnsi" w:hAnsiTheme="minorHAnsi" w:cstheme="minorHAnsi"/>
          <w:sz w:val="20"/>
          <w:szCs w:val="20"/>
        </w:rPr>
        <w:t xml:space="preserve">. The Prophet </w:t>
      </w:r>
      <w:r>
        <w:rPr>
          <w:rFonts w:asciiTheme="minorHAnsi" w:hAnsiTheme="minorHAnsi" w:cstheme="minorHAnsi"/>
          <w:sz w:val="20"/>
          <w:szCs w:val="20"/>
        </w:rPr>
        <w:t>(PBUH)</w:t>
      </w:r>
      <w:r w:rsidRPr="006153BE">
        <w:rPr>
          <w:rFonts w:asciiTheme="minorHAnsi" w:hAnsiTheme="minorHAnsi" w:cstheme="minorHAnsi"/>
          <w:sz w:val="20"/>
          <w:szCs w:val="20"/>
        </w:rPr>
        <w:t xml:space="preserve"> is called into public space, moral confrontation, rejection, and resistance. The surah exposes the arrogance of denial, the excuses of those who recognize truth yet refuse submission, and the inevitability of accountability in the Hereafter. </w:t>
      </w:r>
    </w:p>
    <w:p w14:paraId="052FDCA6" w14:textId="77777777" w:rsidR="00510FF3" w:rsidRPr="006153BE" w:rsidRDefault="00510FF3" w:rsidP="00510FF3">
      <w:pPr>
        <w:rPr>
          <w:rFonts w:asciiTheme="minorHAnsi" w:hAnsiTheme="minorHAnsi" w:cstheme="minorHAnsi"/>
          <w:sz w:val="20"/>
          <w:szCs w:val="20"/>
        </w:rPr>
      </w:pPr>
    </w:p>
    <w:p w14:paraId="18307046" w14:textId="77777777" w:rsidR="00510FF3" w:rsidRDefault="00510FF3" w:rsidP="00510FF3">
      <w:pPr>
        <w:rPr>
          <w:rFonts w:asciiTheme="minorHAnsi" w:hAnsiTheme="minorHAnsi" w:cstheme="minorHAnsi"/>
          <w:sz w:val="20"/>
          <w:szCs w:val="20"/>
        </w:rPr>
      </w:pPr>
      <w:r w:rsidRPr="00BE1E32">
        <w:rPr>
          <w:rFonts w:asciiTheme="minorHAnsi" w:hAnsiTheme="minorHAnsi" w:cstheme="minorHAnsi"/>
          <w:sz w:val="20"/>
          <w:szCs w:val="20"/>
          <w:u w:val="single"/>
        </w:rPr>
        <w:t>Together, the two surahs reveal a profound sequence</w:t>
      </w:r>
      <w:r w:rsidRPr="006153BE">
        <w:rPr>
          <w:rFonts w:asciiTheme="minorHAnsi" w:hAnsiTheme="minorHAnsi" w:cstheme="minorHAnsi"/>
          <w:sz w:val="20"/>
          <w:szCs w:val="20"/>
        </w:rPr>
        <w:t>.</w:t>
      </w:r>
      <w:r w:rsidRPr="006153BE">
        <w:rPr>
          <w:rFonts w:asciiTheme="minorHAnsi" w:eastAsiaTheme="majorEastAsia" w:hAnsiTheme="minorHAnsi" w:cstheme="minorHAnsi"/>
          <w:sz w:val="20"/>
          <w:szCs w:val="20"/>
        </w:rPr>
        <w:t> You cannot confront the world unless you have first conquered yourself. </w:t>
      </w:r>
      <w:r w:rsidRPr="006153BE">
        <w:rPr>
          <w:rFonts w:asciiTheme="minorHAnsi" w:hAnsiTheme="minorHAnsi" w:cstheme="minorHAnsi"/>
          <w:sz w:val="20"/>
          <w:szCs w:val="20"/>
        </w:rPr>
        <w:t xml:space="preserve">The night builds what the day will attempt to erode. Allah SWT, in His mercy, does not thrust His Messenger </w:t>
      </w:r>
      <w:r>
        <w:rPr>
          <w:rFonts w:asciiTheme="minorHAnsi" w:hAnsiTheme="minorHAnsi" w:cstheme="minorHAnsi"/>
          <w:sz w:val="20"/>
          <w:szCs w:val="20"/>
        </w:rPr>
        <w:t>(PBUH)</w:t>
      </w:r>
      <w:r w:rsidRPr="006153BE">
        <w:rPr>
          <w:rFonts w:asciiTheme="minorHAnsi" w:hAnsiTheme="minorHAnsi" w:cstheme="minorHAnsi"/>
          <w:sz w:val="20"/>
          <w:szCs w:val="20"/>
        </w:rPr>
        <w:t xml:space="preserve"> directly into hostility. </w:t>
      </w:r>
      <w:r w:rsidRPr="00BE1E32">
        <w:rPr>
          <w:rFonts w:asciiTheme="minorHAnsi" w:hAnsiTheme="minorHAnsi" w:cstheme="minorHAnsi"/>
          <w:sz w:val="20"/>
          <w:szCs w:val="20"/>
          <w:u w:val="single"/>
        </w:rPr>
        <w:t>He grants intimacy before responsibility</w:t>
      </w:r>
      <w:r w:rsidRPr="006153BE">
        <w:rPr>
          <w:rFonts w:asciiTheme="minorHAnsi" w:hAnsiTheme="minorHAnsi" w:cstheme="minorHAnsi"/>
          <w:sz w:val="20"/>
          <w:szCs w:val="20"/>
        </w:rPr>
        <w:t xml:space="preserve">, grounding before confrontation, and strength before strain. </w:t>
      </w:r>
    </w:p>
    <w:p w14:paraId="154FE81A" w14:textId="77777777" w:rsidR="00510FF3" w:rsidRDefault="00510FF3" w:rsidP="00510FF3">
      <w:pPr>
        <w:rPr>
          <w:rFonts w:asciiTheme="minorHAnsi" w:hAnsiTheme="minorHAnsi" w:cstheme="minorHAnsi"/>
          <w:sz w:val="20"/>
          <w:szCs w:val="20"/>
        </w:rPr>
      </w:pPr>
    </w:p>
    <w:p w14:paraId="3587E98A" w14:textId="77777777" w:rsidR="00510FF3" w:rsidRPr="00BE1E32" w:rsidRDefault="00510FF3" w:rsidP="00510FF3">
      <w:pPr>
        <w:pBdr>
          <w:top w:val="single" w:sz="4" w:space="1" w:color="auto"/>
          <w:left w:val="single" w:sz="4" w:space="4" w:color="auto"/>
          <w:bottom w:val="single" w:sz="4" w:space="1" w:color="auto"/>
          <w:right w:val="single" w:sz="4" w:space="4" w:color="auto"/>
        </w:pBdr>
        <w:rPr>
          <w:rFonts w:asciiTheme="minorHAnsi" w:hAnsiTheme="minorHAnsi" w:cstheme="minorHAnsi"/>
          <w:i/>
          <w:iCs/>
          <w:sz w:val="20"/>
          <w:szCs w:val="20"/>
        </w:rPr>
      </w:pPr>
      <w:r w:rsidRPr="00BE1E32">
        <w:rPr>
          <w:rFonts w:asciiTheme="minorHAnsi" w:hAnsiTheme="minorHAnsi" w:cstheme="minorHAnsi"/>
          <w:i/>
          <w:iCs/>
          <w:sz w:val="20"/>
          <w:szCs w:val="20"/>
        </w:rPr>
        <w:t>This pattern is not unique to prophethood; it is a universal law for all who carry truth seriously. Without inner grounding, outward action becomes hollow, reactive, or self-serving.</w:t>
      </w:r>
    </w:p>
    <w:p w14:paraId="3A172089" w14:textId="77777777" w:rsidR="00510FF3" w:rsidRPr="006153BE" w:rsidRDefault="00510FF3" w:rsidP="00510FF3">
      <w:pPr>
        <w:rPr>
          <w:rFonts w:asciiTheme="minorHAnsi" w:hAnsiTheme="minorHAnsi" w:cstheme="minorHAnsi"/>
          <w:sz w:val="20"/>
          <w:szCs w:val="20"/>
        </w:rPr>
      </w:pPr>
    </w:p>
    <w:p w14:paraId="2447F399" w14:textId="77777777" w:rsidR="00510FF3" w:rsidRDefault="00510FF3" w:rsidP="00510FF3">
      <w:pPr>
        <w:rPr>
          <w:rFonts w:asciiTheme="minorHAnsi" w:hAnsiTheme="minorHAnsi" w:cstheme="minorHAnsi"/>
          <w:sz w:val="20"/>
          <w:szCs w:val="20"/>
        </w:rPr>
      </w:pPr>
      <w:r w:rsidRPr="006153BE">
        <w:rPr>
          <w:rFonts w:asciiTheme="minorHAnsi" w:hAnsiTheme="minorHAnsi" w:cstheme="minorHAnsi"/>
          <w:sz w:val="20"/>
          <w:szCs w:val="20"/>
        </w:rPr>
        <w:t xml:space="preserve">The beauty of this pairing is not only structural or literary, but deeply humane. Allah SWT acknowledges human fragility and teaches the </w:t>
      </w:r>
      <w:r w:rsidRPr="00BE1E32">
        <w:rPr>
          <w:rFonts w:asciiTheme="minorHAnsi" w:hAnsiTheme="minorHAnsi" w:cstheme="minorHAnsi"/>
          <w:sz w:val="20"/>
          <w:szCs w:val="20"/>
          <w:u w:val="single"/>
        </w:rPr>
        <w:t>correct order of transformation</w:t>
      </w:r>
      <w:r w:rsidRPr="00BE1E32">
        <w:rPr>
          <w:rFonts w:asciiTheme="minorHAnsi" w:eastAsiaTheme="majorEastAsia" w:hAnsiTheme="minorHAnsi" w:cstheme="minorHAnsi"/>
          <w:sz w:val="20"/>
          <w:szCs w:val="20"/>
          <w:u w:val="single"/>
        </w:rPr>
        <w:t> be with Allah first, then stand before people</w:t>
      </w:r>
      <w:r w:rsidRPr="006153BE">
        <w:rPr>
          <w:rFonts w:asciiTheme="minorHAnsi" w:hAnsiTheme="minorHAnsi" w:cstheme="minorHAnsi"/>
          <w:sz w:val="20"/>
          <w:szCs w:val="20"/>
        </w:rPr>
        <w:t>. Once this link is seen, Surah al-Muzzammil and Surah al-Muddaththir no longer feel like separate chapters, but like</w:t>
      </w:r>
      <w:r w:rsidRPr="006153BE">
        <w:rPr>
          <w:rFonts w:asciiTheme="minorHAnsi" w:eastAsiaTheme="majorEastAsia" w:hAnsiTheme="minorHAnsi" w:cstheme="minorHAnsi"/>
          <w:sz w:val="20"/>
          <w:szCs w:val="20"/>
        </w:rPr>
        <w:t> one continuous movement of the soul</w:t>
      </w:r>
      <w:r w:rsidRPr="006153BE">
        <w:rPr>
          <w:rFonts w:asciiTheme="minorHAnsi" w:hAnsiTheme="minorHAnsi" w:cstheme="minorHAnsi"/>
          <w:sz w:val="20"/>
          <w:szCs w:val="20"/>
        </w:rPr>
        <w:t>, from silent formation to courageous proclamation.</w:t>
      </w:r>
    </w:p>
    <w:p w14:paraId="796F4918" w14:textId="77777777" w:rsidR="00510FF3" w:rsidRDefault="00510FF3" w:rsidP="00510FF3">
      <w:pPr>
        <w:rPr>
          <w:rFonts w:asciiTheme="minorHAnsi" w:hAnsiTheme="minorHAnsi" w:cstheme="minorHAnsi"/>
          <w:sz w:val="20"/>
          <w:szCs w:val="20"/>
        </w:rPr>
      </w:pPr>
    </w:p>
    <w:p w14:paraId="69849894" w14:textId="77777777" w:rsidR="00B55E76" w:rsidRDefault="00510FF3" w:rsidP="00B55E76">
      <w:pPr>
        <w:pBdr>
          <w:top w:val="single" w:sz="4" w:space="1" w:color="auto"/>
          <w:left w:val="single" w:sz="4" w:space="4" w:color="auto"/>
          <w:bottom w:val="single" w:sz="4" w:space="1" w:color="auto"/>
          <w:right w:val="single" w:sz="4" w:space="4" w:color="auto"/>
        </w:pBdr>
        <w:rPr>
          <w:rFonts w:asciiTheme="minorHAnsi" w:hAnsiTheme="minorHAnsi" w:cstheme="minorHAnsi"/>
          <w:sz w:val="20"/>
          <w:szCs w:val="20"/>
        </w:rPr>
      </w:pPr>
      <w:r w:rsidRPr="00B55E76">
        <w:rPr>
          <w:rFonts w:asciiTheme="minorHAnsi" w:hAnsiTheme="minorHAnsi" w:cstheme="minorHAnsi"/>
          <w:b/>
          <w:bCs/>
          <w:color w:val="EE0000"/>
          <w:sz w:val="20"/>
          <w:szCs w:val="20"/>
        </w:rPr>
        <w:t>Personal Statement:</w:t>
      </w:r>
      <w:r w:rsidRPr="00B55E76">
        <w:rPr>
          <w:rFonts w:asciiTheme="minorHAnsi" w:hAnsiTheme="minorHAnsi" w:cstheme="minorHAnsi"/>
          <w:color w:val="EE0000"/>
          <w:sz w:val="20"/>
          <w:szCs w:val="20"/>
        </w:rPr>
        <w:t xml:space="preserve"> </w:t>
      </w:r>
      <w:r w:rsidRPr="00B55E76">
        <w:rPr>
          <w:rFonts w:asciiTheme="minorHAnsi" w:hAnsiTheme="minorHAnsi" w:cstheme="minorHAnsi"/>
          <w:sz w:val="20"/>
          <w:szCs w:val="20"/>
        </w:rPr>
        <w:t xml:space="preserve">We have so many chances and choices in life. Sleep should not be one of them. </w:t>
      </w:r>
    </w:p>
    <w:p w14:paraId="52122E43" w14:textId="5CF47766" w:rsidR="00B55E76" w:rsidRDefault="00B55E76" w:rsidP="00B55E76">
      <w:pPr>
        <w:pBdr>
          <w:top w:val="single" w:sz="4" w:space="1" w:color="auto"/>
          <w:left w:val="single" w:sz="4" w:space="4" w:color="auto"/>
          <w:bottom w:val="single" w:sz="4" w:space="1" w:color="auto"/>
          <w:right w:val="single" w:sz="4" w:space="4" w:color="auto"/>
        </w:pBdr>
        <w:rPr>
          <w:rFonts w:asciiTheme="minorHAnsi" w:hAnsiTheme="minorHAnsi" w:cstheme="minorHAnsi"/>
          <w:sz w:val="20"/>
          <w:szCs w:val="20"/>
        </w:rPr>
      </w:pPr>
      <w:r>
        <w:rPr>
          <w:rFonts w:asciiTheme="minorHAnsi" w:hAnsiTheme="minorHAnsi" w:cstheme="minorHAnsi"/>
          <w:sz w:val="20"/>
          <w:szCs w:val="20"/>
        </w:rPr>
        <w:t xml:space="preserve">May this work be a </w:t>
      </w:r>
      <w:proofErr w:type="spellStart"/>
      <w:r>
        <w:rPr>
          <w:rFonts w:asciiTheme="minorHAnsi" w:hAnsiTheme="minorHAnsi" w:cstheme="minorHAnsi"/>
          <w:sz w:val="20"/>
          <w:szCs w:val="20"/>
        </w:rPr>
        <w:t>hujja</w:t>
      </w:r>
      <w:proofErr w:type="spellEnd"/>
      <w:r>
        <w:rPr>
          <w:rFonts w:asciiTheme="minorHAnsi" w:hAnsiTheme="minorHAnsi" w:cstheme="minorHAnsi"/>
          <w:sz w:val="20"/>
          <w:szCs w:val="20"/>
        </w:rPr>
        <w:t xml:space="preserve"> for me on the Day of Judgment in sha Allah.</w:t>
      </w:r>
    </w:p>
    <w:p w14:paraId="50F13D6E" w14:textId="0561D4EE" w:rsidR="00510FF3" w:rsidRPr="00510FF3" w:rsidRDefault="00510FF3" w:rsidP="00B55E76">
      <w:pPr>
        <w:pBdr>
          <w:top w:val="single" w:sz="4" w:space="1" w:color="auto"/>
          <w:left w:val="single" w:sz="4" w:space="4" w:color="auto"/>
          <w:bottom w:val="single" w:sz="4" w:space="1" w:color="auto"/>
          <w:right w:val="single" w:sz="4" w:space="4" w:color="auto"/>
        </w:pBdr>
        <w:rPr>
          <w:rFonts w:asciiTheme="minorHAnsi" w:hAnsiTheme="minorHAnsi" w:cstheme="minorHAnsi"/>
          <w:sz w:val="20"/>
          <w:szCs w:val="20"/>
        </w:rPr>
      </w:pPr>
      <w:r w:rsidRPr="00B55E76">
        <w:rPr>
          <w:rFonts w:asciiTheme="minorHAnsi" w:hAnsiTheme="minorHAnsi" w:cstheme="minorHAnsi"/>
          <w:sz w:val="20"/>
          <w:szCs w:val="20"/>
        </w:rPr>
        <w:t xml:space="preserve">Hadith: </w:t>
      </w:r>
      <w:r w:rsidR="00B55E76">
        <w:rPr>
          <w:rFonts w:asciiTheme="minorHAnsi" w:eastAsiaTheme="majorEastAsia" w:hAnsiTheme="minorHAnsi" w:cstheme="minorHAnsi"/>
          <w:sz w:val="20"/>
          <w:szCs w:val="20"/>
        </w:rPr>
        <w:t>A</w:t>
      </w:r>
      <w:r w:rsidRPr="00B55E76">
        <w:rPr>
          <w:rFonts w:asciiTheme="minorHAnsi" w:eastAsiaTheme="majorEastAsia" w:hAnsiTheme="minorHAnsi" w:cstheme="minorHAnsi"/>
          <w:sz w:val="20"/>
          <w:szCs w:val="20"/>
        </w:rPr>
        <w:t>l-Bukhari </w:t>
      </w:r>
      <w:r w:rsidRPr="00B55E76">
        <w:rPr>
          <w:rFonts w:asciiTheme="minorHAnsi" w:hAnsiTheme="minorHAnsi" w:cstheme="minorHAnsi"/>
          <w:sz w:val="20"/>
          <w:szCs w:val="20"/>
        </w:rPr>
        <w:t>regarding</w:t>
      </w:r>
      <w:r w:rsidRPr="00B55E76">
        <w:rPr>
          <w:rFonts w:asciiTheme="minorHAnsi" w:eastAsiaTheme="majorEastAsia" w:hAnsiTheme="minorHAnsi" w:cstheme="minorHAnsi"/>
          <w:sz w:val="20"/>
          <w:szCs w:val="20"/>
        </w:rPr>
        <w:t> Sahih al-Bukhari </w:t>
      </w:r>
      <w:r w:rsidRPr="00B55E76">
        <w:rPr>
          <w:rFonts w:asciiTheme="minorHAnsi" w:hAnsiTheme="minorHAnsi" w:cstheme="minorHAnsi"/>
          <w:sz w:val="20"/>
          <w:szCs w:val="20"/>
        </w:rPr>
        <w:t>being a</w:t>
      </w:r>
      <w:r w:rsidRPr="00B55E76">
        <w:rPr>
          <w:rFonts w:asciiTheme="minorHAnsi" w:eastAsiaTheme="majorEastAsia" w:hAnsiTheme="minorHAnsi" w:cstheme="minorHAnsi"/>
          <w:sz w:val="20"/>
          <w:szCs w:val="20"/>
        </w:rPr>
        <w:t> </w:t>
      </w:r>
      <w:proofErr w:type="spellStart"/>
      <w:r w:rsidRPr="00B55E76">
        <w:rPr>
          <w:rFonts w:asciiTheme="minorHAnsi" w:eastAsiaTheme="majorEastAsia" w:hAnsiTheme="minorHAnsi" w:cstheme="minorHAnsi"/>
          <w:sz w:val="20"/>
          <w:szCs w:val="20"/>
        </w:rPr>
        <w:t>ḥujjah</w:t>
      </w:r>
      <w:proofErr w:type="spellEnd"/>
      <w:r w:rsidRPr="00B55E76">
        <w:rPr>
          <w:rFonts w:asciiTheme="minorHAnsi" w:eastAsiaTheme="majorEastAsia" w:hAnsiTheme="minorHAnsi" w:cstheme="minorHAnsi"/>
          <w:sz w:val="20"/>
          <w:szCs w:val="20"/>
        </w:rPr>
        <w:t> </w:t>
      </w:r>
      <w:r w:rsidRPr="00B55E76">
        <w:rPr>
          <w:rFonts w:asciiTheme="minorHAnsi" w:hAnsiTheme="minorHAnsi" w:cstheme="minorHAnsi"/>
          <w:sz w:val="20"/>
          <w:szCs w:val="20"/>
        </w:rPr>
        <w:t xml:space="preserve">for him on the Day of Judgement. </w:t>
      </w:r>
    </w:p>
    <w:p w14:paraId="51CE7D87" w14:textId="77777777" w:rsidR="00510FF3" w:rsidRPr="00510FF3" w:rsidRDefault="00510FF3" w:rsidP="00B55E76">
      <w:pPr>
        <w:pBdr>
          <w:top w:val="single" w:sz="4" w:space="1" w:color="auto"/>
          <w:left w:val="single" w:sz="4" w:space="4" w:color="auto"/>
          <w:bottom w:val="single" w:sz="4" w:space="1" w:color="auto"/>
          <w:right w:val="single" w:sz="4" w:space="4" w:color="auto"/>
        </w:pBdr>
        <w:rPr>
          <w:rFonts w:asciiTheme="minorHAnsi" w:hAnsiTheme="minorHAnsi" w:cstheme="minorHAnsi"/>
          <w:sz w:val="20"/>
          <w:szCs w:val="20"/>
        </w:rPr>
      </w:pPr>
      <w:r w:rsidRPr="00510FF3">
        <w:rPr>
          <w:rFonts w:asciiTheme="minorHAnsi" w:hAnsiTheme="minorHAnsi" w:cstheme="minorHAnsi"/>
          <w:sz w:val="20"/>
          <w:szCs w:val="20"/>
        </w:rPr>
        <w:t>Imam al-Bukhari is reported to have said words to this effect:</w:t>
      </w:r>
    </w:p>
    <w:p w14:paraId="79B27257" w14:textId="77777777" w:rsidR="00510FF3" w:rsidRPr="00510FF3" w:rsidRDefault="00510FF3" w:rsidP="00B55E76">
      <w:pPr>
        <w:pBdr>
          <w:top w:val="single" w:sz="4" w:space="1" w:color="auto"/>
          <w:left w:val="single" w:sz="4" w:space="4" w:color="auto"/>
          <w:bottom w:val="single" w:sz="4" w:space="1" w:color="auto"/>
          <w:right w:val="single" w:sz="4" w:space="4" w:color="auto"/>
        </w:pBdr>
        <w:rPr>
          <w:rFonts w:asciiTheme="minorHAnsi" w:hAnsiTheme="minorHAnsi" w:cstheme="minorHAnsi"/>
          <w:sz w:val="20"/>
          <w:szCs w:val="20"/>
        </w:rPr>
      </w:pPr>
      <w:r w:rsidRPr="00510FF3">
        <w:rPr>
          <w:rFonts w:asciiTheme="minorHAnsi" w:eastAsiaTheme="majorEastAsia" w:hAnsiTheme="minorHAnsi" w:cstheme="minorHAnsi"/>
          <w:sz w:val="20"/>
          <w:szCs w:val="20"/>
        </w:rPr>
        <w:t>“I did not include in this book (al-</w:t>
      </w:r>
      <w:proofErr w:type="spellStart"/>
      <w:r w:rsidRPr="00510FF3">
        <w:rPr>
          <w:rFonts w:asciiTheme="minorHAnsi" w:eastAsiaTheme="majorEastAsia" w:hAnsiTheme="minorHAnsi" w:cstheme="minorHAnsi"/>
          <w:sz w:val="20"/>
          <w:szCs w:val="20"/>
        </w:rPr>
        <w:t>Ṣaḥīḥ</w:t>
      </w:r>
      <w:proofErr w:type="spellEnd"/>
      <w:r w:rsidRPr="00510FF3">
        <w:rPr>
          <w:rFonts w:asciiTheme="minorHAnsi" w:eastAsiaTheme="majorEastAsia" w:hAnsiTheme="minorHAnsi" w:cstheme="minorHAnsi"/>
          <w:sz w:val="20"/>
          <w:szCs w:val="20"/>
        </w:rPr>
        <w:t xml:space="preserve">) any hadith except that it is authentic, and I did not include it until I prayed two </w:t>
      </w:r>
      <w:proofErr w:type="spellStart"/>
      <w:r w:rsidRPr="00510FF3">
        <w:rPr>
          <w:rFonts w:asciiTheme="minorHAnsi" w:eastAsiaTheme="majorEastAsia" w:hAnsiTheme="minorHAnsi" w:cstheme="minorHAnsi"/>
          <w:sz w:val="20"/>
          <w:szCs w:val="20"/>
        </w:rPr>
        <w:t>rakʿahs</w:t>
      </w:r>
      <w:proofErr w:type="spellEnd"/>
      <w:r w:rsidRPr="00510FF3">
        <w:rPr>
          <w:rFonts w:asciiTheme="minorHAnsi" w:eastAsiaTheme="majorEastAsia" w:hAnsiTheme="minorHAnsi" w:cstheme="minorHAnsi"/>
          <w:sz w:val="20"/>
          <w:szCs w:val="20"/>
        </w:rPr>
        <w:t xml:space="preserve"> and sought guidance from Allah.”</w:t>
      </w:r>
    </w:p>
    <w:p w14:paraId="4DD96CB0" w14:textId="77777777" w:rsidR="00510FF3" w:rsidRPr="00510FF3" w:rsidRDefault="00510FF3" w:rsidP="00B55E76">
      <w:pPr>
        <w:pBdr>
          <w:top w:val="single" w:sz="4" w:space="1" w:color="auto"/>
          <w:left w:val="single" w:sz="4" w:space="4" w:color="auto"/>
          <w:bottom w:val="single" w:sz="4" w:space="1" w:color="auto"/>
          <w:right w:val="single" w:sz="4" w:space="4" w:color="auto"/>
        </w:pBdr>
        <w:rPr>
          <w:rFonts w:asciiTheme="minorHAnsi" w:hAnsiTheme="minorHAnsi" w:cstheme="minorHAnsi"/>
          <w:sz w:val="20"/>
          <w:szCs w:val="20"/>
        </w:rPr>
      </w:pPr>
      <w:r w:rsidRPr="00510FF3">
        <w:rPr>
          <w:rFonts w:asciiTheme="minorHAnsi" w:hAnsiTheme="minorHAnsi" w:cstheme="minorHAnsi"/>
          <w:sz w:val="20"/>
          <w:szCs w:val="20"/>
        </w:rPr>
        <w:t>And in another wording attributed to him:</w:t>
      </w:r>
    </w:p>
    <w:p w14:paraId="292B8A29" w14:textId="77777777" w:rsidR="00510FF3" w:rsidRPr="00510FF3" w:rsidRDefault="00510FF3" w:rsidP="00B55E76">
      <w:pPr>
        <w:pBdr>
          <w:top w:val="single" w:sz="4" w:space="1" w:color="auto"/>
          <w:left w:val="single" w:sz="4" w:space="4" w:color="auto"/>
          <w:bottom w:val="single" w:sz="4" w:space="1" w:color="auto"/>
          <w:right w:val="single" w:sz="4" w:space="4" w:color="auto"/>
        </w:pBdr>
        <w:rPr>
          <w:rFonts w:asciiTheme="minorHAnsi" w:hAnsiTheme="minorHAnsi" w:cstheme="minorHAnsi"/>
          <w:sz w:val="20"/>
          <w:szCs w:val="20"/>
        </w:rPr>
      </w:pPr>
      <w:r w:rsidRPr="00510FF3">
        <w:rPr>
          <w:rFonts w:asciiTheme="minorHAnsi" w:eastAsiaTheme="majorEastAsia" w:hAnsiTheme="minorHAnsi" w:cstheme="minorHAnsi"/>
          <w:sz w:val="20"/>
          <w:szCs w:val="20"/>
        </w:rPr>
        <w:t xml:space="preserve">“I compiled the </w:t>
      </w:r>
      <w:proofErr w:type="spellStart"/>
      <w:r w:rsidRPr="00510FF3">
        <w:rPr>
          <w:rFonts w:asciiTheme="minorHAnsi" w:eastAsiaTheme="majorEastAsia" w:hAnsiTheme="minorHAnsi" w:cstheme="minorHAnsi"/>
          <w:sz w:val="20"/>
          <w:szCs w:val="20"/>
        </w:rPr>
        <w:t>Ṣaḥīḥ</w:t>
      </w:r>
      <w:proofErr w:type="spellEnd"/>
      <w:r w:rsidRPr="00510FF3">
        <w:rPr>
          <w:rFonts w:asciiTheme="minorHAnsi" w:eastAsiaTheme="majorEastAsia" w:hAnsiTheme="minorHAnsi" w:cstheme="minorHAnsi"/>
          <w:sz w:val="20"/>
          <w:szCs w:val="20"/>
        </w:rPr>
        <w:t xml:space="preserve"> from six hundred thousand hadiths, and I made it a proof (</w:t>
      </w:r>
      <w:proofErr w:type="spellStart"/>
      <w:r w:rsidRPr="00510FF3">
        <w:rPr>
          <w:rFonts w:asciiTheme="minorHAnsi" w:eastAsiaTheme="majorEastAsia" w:hAnsiTheme="minorHAnsi" w:cstheme="minorHAnsi"/>
          <w:sz w:val="20"/>
          <w:szCs w:val="20"/>
        </w:rPr>
        <w:t>ḥujjah</w:t>
      </w:r>
      <w:proofErr w:type="spellEnd"/>
      <w:r w:rsidRPr="00510FF3">
        <w:rPr>
          <w:rFonts w:asciiTheme="minorHAnsi" w:eastAsiaTheme="majorEastAsia" w:hAnsiTheme="minorHAnsi" w:cstheme="minorHAnsi"/>
          <w:sz w:val="20"/>
          <w:szCs w:val="20"/>
        </w:rPr>
        <w:t>) between myself and Allah.”</w:t>
      </w:r>
    </w:p>
    <w:p w14:paraId="5B74F8CB" w14:textId="066001CB" w:rsidR="00510FF3" w:rsidRPr="006153BE" w:rsidRDefault="00510FF3" w:rsidP="00510FF3">
      <w:pPr>
        <w:rPr>
          <w:rFonts w:asciiTheme="minorHAnsi" w:hAnsiTheme="minorHAnsi" w:cstheme="minorHAnsi"/>
          <w:sz w:val="20"/>
          <w:szCs w:val="20"/>
        </w:rPr>
      </w:pPr>
    </w:p>
    <w:p w14:paraId="5B3A1F1B" w14:textId="77777777" w:rsidR="00FF413A" w:rsidRDefault="00FF413A" w:rsidP="00510FF3">
      <w:pPr>
        <w:rPr>
          <w:rFonts w:asciiTheme="minorHAnsi" w:hAnsiTheme="minorHAnsi" w:cstheme="minorHAnsi"/>
          <w:b/>
          <w:bCs/>
          <w:sz w:val="36"/>
          <w:szCs w:val="36"/>
        </w:rPr>
      </w:pPr>
    </w:p>
    <w:p w14:paraId="07936E99" w14:textId="77777777" w:rsidR="00E506F8" w:rsidRDefault="00E506F8" w:rsidP="00510FF3">
      <w:pPr>
        <w:rPr>
          <w:rFonts w:asciiTheme="minorHAnsi" w:hAnsiTheme="minorHAnsi" w:cstheme="minorHAnsi"/>
          <w:b/>
          <w:bCs/>
          <w:sz w:val="36"/>
          <w:szCs w:val="36"/>
        </w:rPr>
      </w:pPr>
    </w:p>
    <w:p w14:paraId="1C9EDA7B" w14:textId="77777777" w:rsidR="00E506F8" w:rsidRDefault="00E506F8" w:rsidP="00510FF3">
      <w:pPr>
        <w:rPr>
          <w:rFonts w:asciiTheme="minorHAnsi" w:hAnsiTheme="minorHAnsi" w:cstheme="minorHAnsi"/>
          <w:b/>
          <w:bCs/>
          <w:sz w:val="36"/>
          <w:szCs w:val="36"/>
        </w:rPr>
      </w:pPr>
    </w:p>
    <w:p w14:paraId="79982062" w14:textId="77777777" w:rsidR="00E506F8" w:rsidRDefault="00E506F8" w:rsidP="00510FF3">
      <w:pPr>
        <w:rPr>
          <w:rFonts w:asciiTheme="minorHAnsi" w:hAnsiTheme="minorHAnsi" w:cstheme="minorHAnsi"/>
          <w:b/>
          <w:bCs/>
          <w:sz w:val="36"/>
          <w:szCs w:val="36"/>
        </w:rPr>
      </w:pPr>
    </w:p>
    <w:p w14:paraId="373FCF47" w14:textId="77777777" w:rsidR="00E506F8" w:rsidRDefault="00E506F8" w:rsidP="00510FF3">
      <w:pPr>
        <w:rPr>
          <w:rFonts w:asciiTheme="minorHAnsi" w:hAnsiTheme="minorHAnsi" w:cstheme="minorHAnsi"/>
          <w:b/>
          <w:bCs/>
          <w:sz w:val="36"/>
          <w:szCs w:val="36"/>
        </w:rPr>
      </w:pPr>
    </w:p>
    <w:p w14:paraId="5BCC382C" w14:textId="77777777" w:rsidR="00E506F8" w:rsidRDefault="00E506F8" w:rsidP="00510FF3">
      <w:pPr>
        <w:rPr>
          <w:rFonts w:asciiTheme="minorHAnsi" w:hAnsiTheme="minorHAnsi" w:cstheme="minorHAnsi"/>
          <w:b/>
          <w:bCs/>
          <w:sz w:val="36"/>
          <w:szCs w:val="36"/>
        </w:rPr>
      </w:pPr>
    </w:p>
    <w:p w14:paraId="749E563A" w14:textId="77777777" w:rsidR="00E506F8" w:rsidRDefault="00E506F8" w:rsidP="00510FF3">
      <w:pPr>
        <w:rPr>
          <w:rFonts w:asciiTheme="minorHAnsi" w:hAnsiTheme="minorHAnsi" w:cstheme="minorHAnsi"/>
          <w:b/>
          <w:bCs/>
          <w:sz w:val="36"/>
          <w:szCs w:val="36"/>
        </w:rPr>
      </w:pPr>
    </w:p>
    <w:p w14:paraId="488FD34D" w14:textId="50B30ABA" w:rsidR="00E506F8" w:rsidRDefault="00E506F8" w:rsidP="00E506F8">
      <w:pPr>
        <w:jc w:val="center"/>
        <w:rPr>
          <w:rFonts w:asciiTheme="minorHAnsi" w:hAnsiTheme="minorHAnsi" w:cstheme="minorHAnsi"/>
          <w:b/>
          <w:bCs/>
          <w:sz w:val="36"/>
          <w:szCs w:val="36"/>
        </w:rPr>
      </w:pPr>
      <w:r>
        <w:rPr>
          <w:rFonts w:asciiTheme="minorHAnsi" w:hAnsiTheme="minorHAnsi" w:cstheme="minorHAnsi"/>
          <w:b/>
          <w:bCs/>
          <w:sz w:val="36"/>
          <w:szCs w:val="36"/>
        </w:rPr>
        <w:lastRenderedPageBreak/>
        <w:t>MY KEY TAKEAWAYS</w:t>
      </w:r>
    </w:p>
    <w:p w14:paraId="2805CCDF" w14:textId="77777777" w:rsidR="00E506F8" w:rsidRDefault="00E506F8" w:rsidP="00510FF3">
      <w:pPr>
        <w:rPr>
          <w:rFonts w:asciiTheme="minorHAnsi" w:hAnsiTheme="minorHAnsi" w:cstheme="minorHAnsi"/>
          <w:b/>
          <w:bCs/>
          <w:sz w:val="36"/>
          <w:szCs w:val="36"/>
        </w:rPr>
      </w:pPr>
    </w:p>
    <w:p w14:paraId="348306CC" w14:textId="2A373159" w:rsidR="00FF413A" w:rsidRDefault="00B55E76" w:rsidP="00B55E76">
      <w:pPr>
        <w:jc w:val="center"/>
        <w:rPr>
          <w:rFonts w:asciiTheme="minorHAnsi" w:hAnsiTheme="minorHAnsi" w:cstheme="minorHAnsi"/>
          <w:b/>
          <w:bCs/>
          <w:sz w:val="21"/>
          <w:szCs w:val="21"/>
        </w:rPr>
      </w:pPr>
      <w:r w:rsidRPr="00B55E76">
        <w:rPr>
          <w:rFonts w:asciiTheme="minorHAnsi" w:hAnsiTheme="minorHAnsi" w:cstheme="minorHAnsi"/>
          <w:b/>
          <w:bCs/>
          <w:sz w:val="21"/>
          <w:szCs w:val="21"/>
        </w:rPr>
        <w:t>PROPHETS MISSION FOR INTERNAL STRENGTH</w:t>
      </w:r>
    </w:p>
    <w:p w14:paraId="4A56115D" w14:textId="77777777" w:rsidR="00B55E76" w:rsidRPr="00B55E76" w:rsidRDefault="00B55E76" w:rsidP="00B55E76">
      <w:pPr>
        <w:jc w:val="center"/>
        <w:rPr>
          <w:rFonts w:asciiTheme="minorHAnsi" w:hAnsiTheme="minorHAnsi" w:cstheme="minorHAnsi"/>
          <w:b/>
          <w:bCs/>
          <w:sz w:val="21"/>
          <w:szCs w:val="21"/>
        </w:rPr>
      </w:pPr>
    </w:p>
    <w:p w14:paraId="70713582" w14:textId="77777777" w:rsidR="00FF413A" w:rsidRPr="00E02EDC" w:rsidRDefault="00FF413A" w:rsidP="00E02EDC">
      <w:pPr>
        <w:pStyle w:val="ListParagraph"/>
        <w:numPr>
          <w:ilvl w:val="0"/>
          <w:numId w:val="7"/>
        </w:numPr>
        <w:jc w:val="center"/>
        <w:rPr>
          <w:rFonts w:ascii="Book Antiqua" w:hAnsi="Book Antiqua"/>
          <w:sz w:val="20"/>
          <w:szCs w:val="20"/>
        </w:rPr>
      </w:pPr>
      <w:r w:rsidRPr="00E02EDC">
        <w:rPr>
          <w:rFonts w:ascii="Book Antiqua" w:hAnsi="Book Antiqua"/>
          <w:sz w:val="20"/>
          <w:szCs w:val="20"/>
        </w:rPr>
        <w:t xml:space="preserve">(73:2) Stand up in Prayer by night, all but a small part of </w:t>
      </w:r>
      <w:proofErr w:type="gramStart"/>
      <w:r w:rsidRPr="00E02EDC">
        <w:rPr>
          <w:rFonts w:ascii="Book Antiqua" w:hAnsi="Book Antiqua"/>
          <w:sz w:val="20"/>
          <w:szCs w:val="20"/>
        </w:rPr>
        <w:t>it;</w:t>
      </w:r>
      <w:proofErr w:type="gramEnd"/>
    </w:p>
    <w:p w14:paraId="391E1571" w14:textId="77777777" w:rsidR="00FF413A" w:rsidRPr="0069214E" w:rsidRDefault="00FF413A" w:rsidP="00FF413A">
      <w:pPr>
        <w:rPr>
          <w:rFonts w:ascii="Book Antiqua" w:hAnsi="Book Antiqua"/>
          <w:sz w:val="20"/>
          <w:szCs w:val="20"/>
        </w:rPr>
      </w:pPr>
    </w:p>
    <w:p w14:paraId="5229616C" w14:textId="77777777" w:rsidR="00FF413A" w:rsidRPr="00E02EDC" w:rsidRDefault="00FF413A" w:rsidP="00E02EDC">
      <w:pPr>
        <w:pStyle w:val="ListParagraph"/>
        <w:numPr>
          <w:ilvl w:val="0"/>
          <w:numId w:val="7"/>
        </w:numPr>
        <w:jc w:val="center"/>
        <w:rPr>
          <w:rFonts w:ascii="Book Antiqua" w:hAnsi="Book Antiqua"/>
          <w:sz w:val="20"/>
          <w:szCs w:val="20"/>
        </w:rPr>
      </w:pPr>
      <w:r w:rsidRPr="00E02EDC">
        <w:rPr>
          <w:rFonts w:ascii="Book Antiqua" w:hAnsi="Book Antiqua"/>
          <w:sz w:val="20"/>
          <w:szCs w:val="20"/>
        </w:rPr>
        <w:t xml:space="preserve">(73:3) </w:t>
      </w:r>
      <w:r w:rsidRPr="00E02EDC">
        <w:rPr>
          <w:sz w:val="20"/>
          <w:szCs w:val="20"/>
        </w:rPr>
        <w:t>˹</w:t>
      </w:r>
      <w:r w:rsidRPr="00E02EDC">
        <w:rPr>
          <w:rFonts w:ascii="Book Antiqua" w:hAnsi="Book Antiqua"/>
          <w:sz w:val="20"/>
          <w:szCs w:val="20"/>
        </w:rPr>
        <w:t>pray</w:t>
      </w:r>
      <w:r w:rsidRPr="00E02EDC">
        <w:rPr>
          <w:sz w:val="20"/>
          <w:szCs w:val="20"/>
        </w:rPr>
        <w:t>˺</w:t>
      </w:r>
      <w:r w:rsidRPr="00E02EDC">
        <w:rPr>
          <w:rFonts w:ascii="Book Antiqua" w:hAnsi="Book Antiqua"/>
          <w:sz w:val="20"/>
          <w:szCs w:val="20"/>
        </w:rPr>
        <w:t xml:space="preserve"> half the night, or a little less,</w:t>
      </w:r>
    </w:p>
    <w:p w14:paraId="188B501E" w14:textId="77777777" w:rsidR="00FF413A" w:rsidRDefault="00FF413A" w:rsidP="00FF413A">
      <w:pPr>
        <w:jc w:val="center"/>
        <w:rPr>
          <w:rFonts w:ascii="Book Antiqua" w:hAnsi="Book Antiqua"/>
          <w:sz w:val="20"/>
          <w:szCs w:val="20"/>
        </w:rPr>
      </w:pPr>
    </w:p>
    <w:p w14:paraId="3F4AE4A8" w14:textId="77777777" w:rsidR="00FF413A" w:rsidRPr="00E02EDC" w:rsidRDefault="00FF413A" w:rsidP="00E02EDC">
      <w:pPr>
        <w:pStyle w:val="ListParagraph"/>
        <w:numPr>
          <w:ilvl w:val="0"/>
          <w:numId w:val="7"/>
        </w:numPr>
        <w:jc w:val="center"/>
        <w:rPr>
          <w:rFonts w:ascii="Book Antiqua" w:hAnsi="Book Antiqua"/>
          <w:sz w:val="20"/>
          <w:szCs w:val="20"/>
        </w:rPr>
      </w:pPr>
      <w:r w:rsidRPr="00E02EDC">
        <w:rPr>
          <w:rFonts w:ascii="Book Antiqua" w:hAnsi="Book Antiqua"/>
          <w:sz w:val="20"/>
          <w:szCs w:val="20"/>
        </w:rPr>
        <w:t xml:space="preserve">(73:4) or a little more—and recite the Quran </w:t>
      </w:r>
      <w:r w:rsidRPr="00E02EDC">
        <w:rPr>
          <w:sz w:val="20"/>
          <w:szCs w:val="20"/>
        </w:rPr>
        <w:t>˹</w:t>
      </w:r>
      <w:r w:rsidRPr="00E02EDC">
        <w:rPr>
          <w:rFonts w:ascii="Book Antiqua" w:hAnsi="Book Antiqua"/>
          <w:sz w:val="20"/>
          <w:szCs w:val="20"/>
        </w:rPr>
        <w:t>properly</w:t>
      </w:r>
      <w:r w:rsidRPr="00E02EDC">
        <w:rPr>
          <w:sz w:val="20"/>
          <w:szCs w:val="20"/>
        </w:rPr>
        <w:t>˺</w:t>
      </w:r>
      <w:r w:rsidRPr="00E02EDC">
        <w:rPr>
          <w:rFonts w:ascii="Book Antiqua" w:hAnsi="Book Antiqua"/>
          <w:sz w:val="20"/>
          <w:szCs w:val="20"/>
        </w:rPr>
        <w:t xml:space="preserve"> in a measured way.</w:t>
      </w:r>
    </w:p>
    <w:p w14:paraId="39C6D2BE" w14:textId="77777777" w:rsidR="00FF413A" w:rsidRPr="005C2811" w:rsidRDefault="00FF413A" w:rsidP="00FF413A">
      <w:pPr>
        <w:rPr>
          <w:rFonts w:asciiTheme="minorHAnsi" w:hAnsiTheme="minorHAnsi" w:cstheme="minorHAnsi"/>
          <w:b/>
          <w:bCs/>
          <w:color w:val="EE0000"/>
          <w:sz w:val="20"/>
          <w:szCs w:val="20"/>
        </w:rPr>
      </w:pPr>
    </w:p>
    <w:p w14:paraId="1B8FA243" w14:textId="77777777" w:rsidR="00FF413A" w:rsidRPr="00E02EDC" w:rsidRDefault="00FF413A" w:rsidP="00E02EDC">
      <w:pPr>
        <w:pStyle w:val="ListParagraph"/>
        <w:numPr>
          <w:ilvl w:val="0"/>
          <w:numId w:val="7"/>
        </w:numPr>
        <w:jc w:val="center"/>
        <w:rPr>
          <w:rFonts w:ascii="Book Antiqua" w:hAnsi="Book Antiqua"/>
          <w:sz w:val="20"/>
          <w:szCs w:val="20"/>
        </w:rPr>
      </w:pPr>
      <w:r w:rsidRPr="00E02EDC">
        <w:rPr>
          <w:rFonts w:ascii="Book Antiqua" w:hAnsi="Book Antiqua"/>
          <w:sz w:val="20"/>
          <w:szCs w:val="20"/>
        </w:rPr>
        <w:t xml:space="preserve">(73:5) </w:t>
      </w:r>
      <w:r w:rsidRPr="00E02EDC">
        <w:rPr>
          <w:sz w:val="20"/>
          <w:szCs w:val="20"/>
        </w:rPr>
        <w:t>˹</w:t>
      </w:r>
      <w:r w:rsidRPr="00E02EDC">
        <w:rPr>
          <w:rFonts w:ascii="Book Antiqua" w:hAnsi="Book Antiqua"/>
          <w:sz w:val="20"/>
          <w:szCs w:val="20"/>
        </w:rPr>
        <w:t>For</w:t>
      </w:r>
      <w:r w:rsidRPr="00E02EDC">
        <w:rPr>
          <w:sz w:val="20"/>
          <w:szCs w:val="20"/>
        </w:rPr>
        <w:t>˺</w:t>
      </w:r>
      <w:r w:rsidRPr="00E02EDC">
        <w:rPr>
          <w:rFonts w:ascii="Book Antiqua" w:hAnsi="Book Antiqua"/>
          <w:sz w:val="20"/>
          <w:szCs w:val="20"/>
        </w:rPr>
        <w:t xml:space="preserve"> We will soon send upon you a weighty revelation.</w:t>
      </w:r>
    </w:p>
    <w:p w14:paraId="705092A5" w14:textId="77777777" w:rsidR="00FF413A" w:rsidRDefault="00FF413A" w:rsidP="00FF413A">
      <w:pPr>
        <w:jc w:val="center"/>
        <w:rPr>
          <w:rFonts w:ascii="Book Antiqua" w:hAnsi="Book Antiqua"/>
          <w:sz w:val="20"/>
          <w:szCs w:val="20"/>
        </w:rPr>
      </w:pPr>
    </w:p>
    <w:p w14:paraId="1E5DD938" w14:textId="77777777" w:rsidR="00FF413A" w:rsidRPr="00E02EDC" w:rsidRDefault="00FF413A" w:rsidP="00E02EDC">
      <w:pPr>
        <w:pStyle w:val="ListParagraph"/>
        <w:numPr>
          <w:ilvl w:val="0"/>
          <w:numId w:val="7"/>
        </w:numPr>
        <w:jc w:val="center"/>
        <w:rPr>
          <w:rFonts w:ascii="Book Antiqua" w:hAnsi="Book Antiqua"/>
          <w:sz w:val="20"/>
          <w:szCs w:val="20"/>
        </w:rPr>
      </w:pPr>
      <w:r w:rsidRPr="00E02EDC">
        <w:rPr>
          <w:rFonts w:ascii="Book Antiqua" w:hAnsi="Book Antiqua"/>
          <w:sz w:val="20"/>
          <w:szCs w:val="20"/>
        </w:rPr>
        <w:t>(73:6) Indeed, worship in the night is more impactful and suitable for recitation.</w:t>
      </w:r>
    </w:p>
    <w:p w14:paraId="23D39D9D" w14:textId="77777777" w:rsidR="00FF413A" w:rsidRDefault="00FF413A" w:rsidP="00FF413A">
      <w:pPr>
        <w:rPr>
          <w:rFonts w:ascii="Book Antiqua" w:hAnsi="Book Antiqua"/>
          <w:sz w:val="20"/>
          <w:szCs w:val="20"/>
        </w:rPr>
      </w:pPr>
    </w:p>
    <w:p w14:paraId="25E229FA" w14:textId="02A760AD" w:rsidR="00FF413A" w:rsidRPr="00E02EDC" w:rsidRDefault="00FF413A" w:rsidP="00E02EDC">
      <w:pPr>
        <w:pStyle w:val="ListParagraph"/>
        <w:numPr>
          <w:ilvl w:val="0"/>
          <w:numId w:val="7"/>
        </w:numPr>
        <w:jc w:val="center"/>
        <w:rPr>
          <w:rFonts w:ascii="Book Antiqua" w:hAnsi="Book Antiqua"/>
          <w:sz w:val="20"/>
          <w:szCs w:val="20"/>
        </w:rPr>
      </w:pPr>
      <w:r w:rsidRPr="00E02EDC">
        <w:rPr>
          <w:rFonts w:ascii="Book Antiqua" w:hAnsi="Book Antiqua"/>
          <w:sz w:val="20"/>
          <w:szCs w:val="20"/>
        </w:rPr>
        <w:t xml:space="preserve">(73:7) For during the day you are over-occupied </w:t>
      </w:r>
      <w:r w:rsidRPr="00E02EDC">
        <w:rPr>
          <w:sz w:val="20"/>
          <w:szCs w:val="20"/>
        </w:rPr>
        <w:t>˹</w:t>
      </w:r>
      <w:r w:rsidRPr="00E02EDC">
        <w:rPr>
          <w:rFonts w:ascii="Book Antiqua" w:hAnsi="Book Antiqua"/>
          <w:sz w:val="20"/>
          <w:szCs w:val="20"/>
        </w:rPr>
        <w:t>with worldly duties</w:t>
      </w:r>
      <w:r w:rsidRPr="00E02EDC">
        <w:rPr>
          <w:sz w:val="20"/>
          <w:szCs w:val="20"/>
        </w:rPr>
        <w:t>˺</w:t>
      </w:r>
      <w:r w:rsidRPr="00E02EDC">
        <w:rPr>
          <w:rFonts w:ascii="Book Antiqua" w:hAnsi="Book Antiqua"/>
          <w:sz w:val="20"/>
          <w:szCs w:val="20"/>
        </w:rPr>
        <w:t>.</w:t>
      </w:r>
    </w:p>
    <w:p w14:paraId="7851A2AC" w14:textId="77777777" w:rsidR="00B55E76" w:rsidRPr="00B55E76" w:rsidRDefault="00B55E76" w:rsidP="00B55E76">
      <w:pPr>
        <w:jc w:val="center"/>
        <w:rPr>
          <w:rFonts w:ascii="Book Antiqua" w:hAnsi="Book Antiqua"/>
          <w:sz w:val="20"/>
          <w:szCs w:val="20"/>
        </w:rPr>
      </w:pPr>
    </w:p>
    <w:p w14:paraId="36043B95" w14:textId="5A1543CD" w:rsidR="004A7411" w:rsidRPr="00B55E76" w:rsidRDefault="00B55E76" w:rsidP="00CD50CD">
      <w:pPr>
        <w:jc w:val="center"/>
        <w:rPr>
          <w:rFonts w:asciiTheme="minorHAnsi" w:hAnsiTheme="minorHAnsi" w:cstheme="minorHAnsi"/>
          <w:b/>
          <w:bCs/>
          <w:sz w:val="20"/>
          <w:szCs w:val="20"/>
        </w:rPr>
      </w:pPr>
      <w:r w:rsidRPr="00B55E76">
        <w:rPr>
          <w:rFonts w:asciiTheme="minorHAnsi" w:hAnsiTheme="minorHAnsi" w:cstheme="minorHAnsi"/>
          <w:b/>
          <w:bCs/>
          <w:sz w:val="20"/>
          <w:szCs w:val="20"/>
        </w:rPr>
        <w:t>OUR BASIC DUTIES AS A MUSLIM</w:t>
      </w:r>
    </w:p>
    <w:p w14:paraId="3F155805" w14:textId="77777777" w:rsidR="004A7411" w:rsidRPr="0069214E" w:rsidRDefault="004A7411" w:rsidP="004A7411">
      <w:pPr>
        <w:jc w:val="center"/>
        <w:rPr>
          <w:rFonts w:ascii="Book Antiqua" w:hAnsi="Book Antiqua"/>
          <w:sz w:val="20"/>
          <w:szCs w:val="20"/>
        </w:rPr>
      </w:pPr>
    </w:p>
    <w:p w14:paraId="30DE97BA" w14:textId="77777777" w:rsidR="004A7411" w:rsidRDefault="004A7411" w:rsidP="004A7411">
      <w:pPr>
        <w:jc w:val="center"/>
        <w:rPr>
          <w:rFonts w:ascii="Book Antiqua" w:hAnsi="Book Antiqua"/>
          <w:sz w:val="20"/>
          <w:szCs w:val="20"/>
        </w:rPr>
      </w:pPr>
      <w:r>
        <w:rPr>
          <w:rFonts w:ascii="Book Antiqua" w:hAnsi="Book Antiqua"/>
          <w:sz w:val="20"/>
          <w:szCs w:val="20"/>
        </w:rPr>
        <w:t xml:space="preserve">(73:20) </w:t>
      </w:r>
      <w:r w:rsidRPr="0069214E">
        <w:rPr>
          <w:rFonts w:ascii="Book Antiqua" w:hAnsi="Book Antiqua"/>
          <w:sz w:val="20"/>
          <w:szCs w:val="20"/>
        </w:rPr>
        <w:t xml:space="preserve">Surely your Lord knows that you </w:t>
      </w:r>
      <w:r w:rsidRPr="0069214E">
        <w:rPr>
          <w:sz w:val="20"/>
          <w:szCs w:val="20"/>
        </w:rPr>
        <w:t>˹</w:t>
      </w:r>
      <w:r w:rsidRPr="0069214E">
        <w:rPr>
          <w:rFonts w:ascii="Book Antiqua" w:hAnsi="Book Antiqua"/>
          <w:sz w:val="20"/>
          <w:szCs w:val="20"/>
        </w:rPr>
        <w:t>O Prophet</w:t>
      </w:r>
      <w:r w:rsidRPr="0069214E">
        <w:rPr>
          <w:sz w:val="20"/>
          <w:szCs w:val="20"/>
        </w:rPr>
        <w:t>˺</w:t>
      </w:r>
      <w:r w:rsidRPr="0069214E">
        <w:rPr>
          <w:rFonts w:ascii="Book Antiqua" w:hAnsi="Book Antiqua"/>
          <w:sz w:val="20"/>
          <w:szCs w:val="20"/>
        </w:rPr>
        <w:t xml:space="preserve"> stand </w:t>
      </w:r>
      <w:r w:rsidRPr="0069214E">
        <w:rPr>
          <w:sz w:val="20"/>
          <w:szCs w:val="20"/>
        </w:rPr>
        <w:t>˹</w:t>
      </w:r>
      <w:r w:rsidRPr="0069214E">
        <w:rPr>
          <w:rFonts w:ascii="Book Antiqua" w:hAnsi="Book Antiqua"/>
          <w:sz w:val="20"/>
          <w:szCs w:val="20"/>
        </w:rPr>
        <w:t>in prayer</w:t>
      </w:r>
      <w:r w:rsidRPr="0069214E">
        <w:rPr>
          <w:sz w:val="20"/>
          <w:szCs w:val="20"/>
        </w:rPr>
        <w:t>˺</w:t>
      </w:r>
      <w:r w:rsidRPr="0069214E">
        <w:rPr>
          <w:rFonts w:ascii="Book Antiqua" w:hAnsi="Book Antiqua"/>
          <w:sz w:val="20"/>
          <w:szCs w:val="20"/>
        </w:rPr>
        <w:t xml:space="preserve"> for nearly two-thirds of the night, or </w:t>
      </w:r>
      <w:r w:rsidRPr="0069214E">
        <w:rPr>
          <w:sz w:val="20"/>
          <w:szCs w:val="20"/>
        </w:rPr>
        <w:t>˹</w:t>
      </w:r>
      <w:r w:rsidRPr="0069214E">
        <w:rPr>
          <w:rFonts w:ascii="Book Antiqua" w:hAnsi="Book Antiqua"/>
          <w:sz w:val="20"/>
          <w:szCs w:val="20"/>
        </w:rPr>
        <w:t>sometimes</w:t>
      </w:r>
      <w:r w:rsidRPr="0069214E">
        <w:rPr>
          <w:sz w:val="20"/>
          <w:szCs w:val="20"/>
        </w:rPr>
        <w:t>˺</w:t>
      </w:r>
      <w:r w:rsidRPr="0069214E">
        <w:rPr>
          <w:rFonts w:ascii="Book Antiqua" w:hAnsi="Book Antiqua"/>
          <w:sz w:val="20"/>
          <w:szCs w:val="20"/>
        </w:rPr>
        <w:t xml:space="preserve"> half of it, or a third, as do some of those with you. Allah </w:t>
      </w:r>
      <w:r w:rsidRPr="0069214E">
        <w:rPr>
          <w:sz w:val="20"/>
          <w:szCs w:val="20"/>
        </w:rPr>
        <w:t>˹</w:t>
      </w:r>
      <w:r w:rsidRPr="0069214E">
        <w:rPr>
          <w:rFonts w:ascii="Book Antiqua" w:hAnsi="Book Antiqua"/>
          <w:sz w:val="20"/>
          <w:szCs w:val="20"/>
        </w:rPr>
        <w:t>alone</w:t>
      </w:r>
      <w:r w:rsidRPr="0069214E">
        <w:rPr>
          <w:sz w:val="20"/>
          <w:szCs w:val="20"/>
        </w:rPr>
        <w:t>˺</w:t>
      </w:r>
      <w:r w:rsidRPr="0069214E">
        <w:rPr>
          <w:rFonts w:ascii="Book Antiqua" w:hAnsi="Book Antiqua"/>
          <w:sz w:val="20"/>
          <w:szCs w:val="20"/>
        </w:rPr>
        <w:t xml:space="preserve"> keeps a </w:t>
      </w:r>
      <w:r w:rsidRPr="0069214E">
        <w:rPr>
          <w:sz w:val="20"/>
          <w:szCs w:val="20"/>
        </w:rPr>
        <w:t>˹</w:t>
      </w:r>
      <w:r w:rsidRPr="0069214E">
        <w:rPr>
          <w:rFonts w:ascii="Book Antiqua" w:hAnsi="Book Antiqua"/>
          <w:sz w:val="20"/>
          <w:szCs w:val="20"/>
        </w:rPr>
        <w:t>precise</w:t>
      </w:r>
      <w:r w:rsidRPr="0069214E">
        <w:rPr>
          <w:sz w:val="20"/>
          <w:szCs w:val="20"/>
        </w:rPr>
        <w:t>˺</w:t>
      </w:r>
      <w:r w:rsidRPr="0069214E">
        <w:rPr>
          <w:rFonts w:ascii="Book Antiqua" w:hAnsi="Book Antiqua"/>
          <w:sz w:val="20"/>
          <w:szCs w:val="20"/>
        </w:rPr>
        <w:t xml:space="preserve"> measure of the day and night. He knows that you </w:t>
      </w:r>
      <w:r w:rsidRPr="0069214E">
        <w:rPr>
          <w:sz w:val="20"/>
          <w:szCs w:val="20"/>
        </w:rPr>
        <w:t>˹</w:t>
      </w:r>
      <w:r w:rsidRPr="0069214E">
        <w:rPr>
          <w:rFonts w:ascii="Book Antiqua" w:hAnsi="Book Antiqua"/>
          <w:sz w:val="20"/>
          <w:szCs w:val="20"/>
        </w:rPr>
        <w:t>believers</w:t>
      </w:r>
      <w:r w:rsidRPr="0069214E">
        <w:rPr>
          <w:sz w:val="20"/>
          <w:szCs w:val="20"/>
        </w:rPr>
        <w:t>˺</w:t>
      </w:r>
      <w:r w:rsidRPr="0069214E">
        <w:rPr>
          <w:rFonts w:ascii="Book Antiqua" w:hAnsi="Book Antiqua"/>
          <w:sz w:val="20"/>
          <w:szCs w:val="20"/>
        </w:rPr>
        <w:t xml:space="preserve"> are unable to endure this and has turned to you in mercy. </w:t>
      </w:r>
      <w:proofErr w:type="gramStart"/>
      <w:r w:rsidRPr="00260309">
        <w:rPr>
          <w:rFonts w:ascii="Book Antiqua" w:hAnsi="Book Antiqua"/>
          <w:sz w:val="20"/>
          <w:szCs w:val="20"/>
          <w:u w:val="single"/>
        </w:rPr>
        <w:t>So</w:t>
      </w:r>
      <w:proofErr w:type="gramEnd"/>
      <w:r w:rsidRPr="00260309">
        <w:rPr>
          <w:rFonts w:ascii="Book Antiqua" w:hAnsi="Book Antiqua"/>
          <w:sz w:val="20"/>
          <w:szCs w:val="20"/>
          <w:u w:val="single"/>
        </w:rPr>
        <w:t xml:space="preserve"> recite </w:t>
      </w:r>
      <w:r w:rsidRPr="00260309">
        <w:rPr>
          <w:sz w:val="20"/>
          <w:szCs w:val="20"/>
          <w:u w:val="single"/>
        </w:rPr>
        <w:t>˹</w:t>
      </w:r>
      <w:r w:rsidRPr="00260309">
        <w:rPr>
          <w:rFonts w:ascii="Book Antiqua" w:hAnsi="Book Antiqua"/>
          <w:sz w:val="20"/>
          <w:szCs w:val="20"/>
          <w:u w:val="single"/>
        </w:rPr>
        <w:t>in prayer</w:t>
      </w:r>
      <w:r w:rsidRPr="00260309">
        <w:rPr>
          <w:sz w:val="20"/>
          <w:szCs w:val="20"/>
          <w:u w:val="single"/>
        </w:rPr>
        <w:t>˺</w:t>
      </w:r>
      <w:r w:rsidRPr="00260309">
        <w:rPr>
          <w:rFonts w:ascii="Book Antiqua" w:hAnsi="Book Antiqua"/>
          <w:sz w:val="20"/>
          <w:szCs w:val="20"/>
          <w:u w:val="single"/>
        </w:rPr>
        <w:t xml:space="preserve"> whatever you can from the Quran</w:t>
      </w:r>
      <w:r w:rsidRPr="0069214E">
        <w:rPr>
          <w:rFonts w:ascii="Book Antiqua" w:hAnsi="Book Antiqua"/>
          <w:sz w:val="20"/>
          <w:szCs w:val="20"/>
        </w:rPr>
        <w:t xml:space="preserve">. He knows that some of you will be sick, some will be travelling throughout the land seeking Allah’s bounty, and some fighting in the cause of Allah. </w:t>
      </w:r>
      <w:proofErr w:type="gramStart"/>
      <w:r w:rsidRPr="0069214E">
        <w:rPr>
          <w:rFonts w:ascii="Book Antiqua" w:hAnsi="Book Antiqua"/>
          <w:sz w:val="20"/>
          <w:szCs w:val="20"/>
        </w:rPr>
        <w:t>So</w:t>
      </w:r>
      <w:proofErr w:type="gramEnd"/>
      <w:r w:rsidRPr="0069214E">
        <w:rPr>
          <w:rFonts w:ascii="Book Antiqua" w:hAnsi="Book Antiqua"/>
          <w:sz w:val="20"/>
          <w:szCs w:val="20"/>
        </w:rPr>
        <w:t xml:space="preserve"> recite whatever you can from it. </w:t>
      </w:r>
      <w:r w:rsidRPr="00260309">
        <w:rPr>
          <w:rFonts w:ascii="Book Antiqua" w:hAnsi="Book Antiqua"/>
          <w:sz w:val="20"/>
          <w:szCs w:val="20"/>
          <w:u w:val="single"/>
        </w:rPr>
        <w:t xml:space="preserve">And </w:t>
      </w:r>
      <w:r w:rsidRPr="00260309">
        <w:rPr>
          <w:sz w:val="20"/>
          <w:szCs w:val="20"/>
          <w:u w:val="single"/>
        </w:rPr>
        <w:t>˹</w:t>
      </w:r>
      <w:r w:rsidRPr="00260309">
        <w:rPr>
          <w:rFonts w:ascii="Book Antiqua" w:hAnsi="Book Antiqua"/>
          <w:sz w:val="20"/>
          <w:szCs w:val="20"/>
          <w:u w:val="single"/>
        </w:rPr>
        <w:t>continue to</w:t>
      </w:r>
      <w:r w:rsidRPr="00260309">
        <w:rPr>
          <w:sz w:val="20"/>
          <w:szCs w:val="20"/>
          <w:u w:val="single"/>
        </w:rPr>
        <w:t>˺</w:t>
      </w:r>
      <w:r w:rsidRPr="00260309">
        <w:rPr>
          <w:rFonts w:ascii="Book Antiqua" w:hAnsi="Book Antiqua"/>
          <w:sz w:val="20"/>
          <w:szCs w:val="20"/>
          <w:u w:val="single"/>
        </w:rPr>
        <w:t xml:space="preserve"> perform </w:t>
      </w:r>
      <w:r w:rsidRPr="00260309">
        <w:rPr>
          <w:sz w:val="20"/>
          <w:szCs w:val="20"/>
          <w:u w:val="single"/>
        </w:rPr>
        <w:t>˹</w:t>
      </w:r>
      <w:r w:rsidRPr="00260309">
        <w:rPr>
          <w:rFonts w:ascii="Book Antiqua" w:hAnsi="Book Antiqua"/>
          <w:sz w:val="20"/>
          <w:szCs w:val="20"/>
          <w:u w:val="single"/>
        </w:rPr>
        <w:t>regular</w:t>
      </w:r>
      <w:r w:rsidRPr="00260309">
        <w:rPr>
          <w:sz w:val="20"/>
          <w:szCs w:val="20"/>
          <w:u w:val="single"/>
        </w:rPr>
        <w:t>˺</w:t>
      </w:r>
      <w:r w:rsidRPr="00260309">
        <w:rPr>
          <w:rFonts w:ascii="Book Antiqua" w:hAnsi="Book Antiqua"/>
          <w:sz w:val="20"/>
          <w:szCs w:val="20"/>
          <w:u w:val="single"/>
        </w:rPr>
        <w:t xml:space="preserve"> prayers, pay alms-tax, and lend to Allah a good loan.</w:t>
      </w:r>
      <w:r w:rsidRPr="0069214E">
        <w:rPr>
          <w:rFonts w:ascii="Book Antiqua" w:hAnsi="Book Antiqua"/>
          <w:sz w:val="20"/>
          <w:szCs w:val="20"/>
        </w:rPr>
        <w:t xml:space="preserve"> Whatever good you send forth for yourselves, you will find it with Allah far better and more rewarding. </w:t>
      </w:r>
      <w:r w:rsidRPr="00260309">
        <w:rPr>
          <w:rFonts w:ascii="Book Antiqua" w:hAnsi="Book Antiqua"/>
          <w:sz w:val="20"/>
          <w:szCs w:val="20"/>
          <w:u w:val="single"/>
        </w:rPr>
        <w:t>And seek Allah’s forgiveness</w:t>
      </w:r>
      <w:r w:rsidRPr="0069214E">
        <w:rPr>
          <w:rFonts w:ascii="Book Antiqua" w:hAnsi="Book Antiqua"/>
          <w:sz w:val="20"/>
          <w:szCs w:val="20"/>
        </w:rPr>
        <w:t>. Surely Allah is All-Forgiving, Most Merciful.</w:t>
      </w:r>
    </w:p>
    <w:p w14:paraId="3A9D4964" w14:textId="77777777" w:rsidR="004A7411" w:rsidRDefault="004A7411" w:rsidP="00CD50CD">
      <w:pPr>
        <w:jc w:val="center"/>
        <w:rPr>
          <w:rFonts w:asciiTheme="minorHAnsi" w:hAnsiTheme="minorHAnsi" w:cstheme="minorHAnsi"/>
          <w:b/>
          <w:bCs/>
          <w:sz w:val="36"/>
          <w:szCs w:val="36"/>
        </w:rPr>
      </w:pPr>
    </w:p>
    <w:p w14:paraId="14B94B3B" w14:textId="3DB9773C" w:rsidR="00B55E76" w:rsidRPr="00E02EDC" w:rsidRDefault="00B55E76" w:rsidP="00E02EDC">
      <w:pPr>
        <w:pStyle w:val="ListParagraph"/>
        <w:numPr>
          <w:ilvl w:val="0"/>
          <w:numId w:val="8"/>
        </w:numPr>
        <w:rPr>
          <w:rFonts w:cstheme="minorHAnsi"/>
          <w:sz w:val="20"/>
          <w:szCs w:val="20"/>
        </w:rPr>
      </w:pPr>
      <w:r w:rsidRPr="00E02EDC">
        <w:rPr>
          <w:rFonts w:cstheme="minorHAnsi"/>
          <w:b/>
          <w:bCs/>
          <w:sz w:val="20"/>
          <w:szCs w:val="20"/>
        </w:rPr>
        <w:t>P</w:t>
      </w:r>
      <w:r w:rsidR="00510FF3" w:rsidRPr="00E02EDC">
        <w:rPr>
          <w:rFonts w:cstheme="minorHAnsi"/>
          <w:b/>
          <w:bCs/>
          <w:sz w:val="20"/>
          <w:szCs w:val="20"/>
        </w:rPr>
        <w:t xml:space="preserve">ray (5 times)  </w:t>
      </w:r>
      <w:r w:rsidR="00E02EDC">
        <w:rPr>
          <w:rFonts w:cstheme="minorHAnsi"/>
          <w:b/>
          <w:bCs/>
          <w:sz w:val="20"/>
          <w:szCs w:val="20"/>
        </w:rPr>
        <w:t xml:space="preserve">(ii) </w:t>
      </w:r>
      <w:proofErr w:type="spellStart"/>
      <w:r w:rsidR="00510FF3" w:rsidRPr="00E02EDC">
        <w:rPr>
          <w:rFonts w:cstheme="minorHAnsi"/>
          <w:b/>
          <w:bCs/>
          <w:sz w:val="20"/>
          <w:szCs w:val="20"/>
        </w:rPr>
        <w:t>zakah</w:t>
      </w:r>
      <w:proofErr w:type="spellEnd"/>
      <w:r w:rsidR="00E02EDC">
        <w:rPr>
          <w:rFonts w:cstheme="minorHAnsi"/>
          <w:b/>
          <w:bCs/>
          <w:sz w:val="20"/>
          <w:szCs w:val="20"/>
        </w:rPr>
        <w:t xml:space="preserve"> (iii) Give and </w:t>
      </w:r>
      <w:r w:rsidR="00510FF3" w:rsidRPr="00E02EDC">
        <w:rPr>
          <w:rFonts w:cstheme="minorHAnsi"/>
          <w:b/>
          <w:bCs/>
          <w:sz w:val="20"/>
          <w:szCs w:val="20"/>
        </w:rPr>
        <w:t>enjoins voluntary charity as a “goodly loan</w:t>
      </w:r>
      <w:r w:rsidR="00510FF3" w:rsidRPr="00E02EDC">
        <w:rPr>
          <w:rFonts w:cstheme="minorHAnsi"/>
          <w:sz w:val="20"/>
          <w:szCs w:val="20"/>
        </w:rPr>
        <w:t xml:space="preserve">” </w:t>
      </w:r>
      <w:r w:rsidR="00E02EDC">
        <w:rPr>
          <w:rFonts w:cstheme="minorHAnsi"/>
          <w:sz w:val="20"/>
          <w:szCs w:val="20"/>
        </w:rPr>
        <w:t xml:space="preserve">(iv) </w:t>
      </w:r>
      <w:r w:rsidR="00510FF3" w:rsidRPr="00E02EDC">
        <w:rPr>
          <w:rFonts w:cstheme="minorHAnsi"/>
          <w:sz w:val="20"/>
          <w:szCs w:val="20"/>
        </w:rPr>
        <w:t xml:space="preserve">It concludes by </w:t>
      </w:r>
      <w:r w:rsidR="00510FF3" w:rsidRPr="00E02EDC">
        <w:rPr>
          <w:rFonts w:cstheme="minorHAnsi"/>
          <w:b/>
          <w:bCs/>
          <w:sz w:val="20"/>
          <w:szCs w:val="20"/>
        </w:rPr>
        <w:t xml:space="preserve">commanding persistent </w:t>
      </w:r>
      <w:proofErr w:type="spellStart"/>
      <w:r w:rsidR="00510FF3" w:rsidRPr="00E02EDC">
        <w:rPr>
          <w:rFonts w:cstheme="minorHAnsi"/>
          <w:b/>
          <w:bCs/>
          <w:sz w:val="20"/>
          <w:szCs w:val="20"/>
        </w:rPr>
        <w:t>istighfar</w:t>
      </w:r>
      <w:proofErr w:type="spellEnd"/>
      <w:r w:rsidR="0021578E">
        <w:rPr>
          <w:rFonts w:cstheme="minorHAnsi"/>
          <w:b/>
          <w:bCs/>
          <w:sz w:val="20"/>
          <w:szCs w:val="20"/>
        </w:rPr>
        <w:t xml:space="preserve"> </w:t>
      </w:r>
      <w:r w:rsidR="00E02EDC">
        <w:rPr>
          <w:rFonts w:cstheme="minorHAnsi"/>
          <w:sz w:val="20"/>
          <w:szCs w:val="20"/>
        </w:rPr>
        <w:t xml:space="preserve">(v) </w:t>
      </w:r>
      <w:r w:rsidRPr="00E02EDC">
        <w:rPr>
          <w:rFonts w:cstheme="minorHAnsi"/>
          <w:sz w:val="20"/>
          <w:szCs w:val="20"/>
        </w:rPr>
        <w:t>Rec</w:t>
      </w:r>
      <w:r w:rsidR="00E02EDC">
        <w:rPr>
          <w:rFonts w:cstheme="minorHAnsi"/>
          <w:sz w:val="20"/>
          <w:szCs w:val="20"/>
        </w:rPr>
        <w:t>ite</w:t>
      </w:r>
      <w:r w:rsidRPr="00E02EDC">
        <w:rPr>
          <w:rFonts w:cstheme="minorHAnsi"/>
          <w:sz w:val="20"/>
          <w:szCs w:val="20"/>
        </w:rPr>
        <w:t xml:space="preserve"> the Quran. </w:t>
      </w:r>
    </w:p>
    <w:p w14:paraId="34D1D39E" w14:textId="77777777" w:rsidR="00510FF3" w:rsidRPr="00CD50CD" w:rsidRDefault="00510FF3" w:rsidP="00CD50CD">
      <w:pPr>
        <w:jc w:val="center"/>
        <w:rPr>
          <w:rFonts w:asciiTheme="minorHAnsi" w:hAnsiTheme="minorHAnsi" w:cstheme="minorHAnsi"/>
          <w:b/>
          <w:bCs/>
          <w:sz w:val="36"/>
          <w:szCs w:val="36"/>
        </w:rPr>
      </w:pPr>
    </w:p>
    <w:sectPr w:rsidR="00510FF3" w:rsidRPr="00CD50CD">
      <w:footerReference w:type="even"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0AD1FF" w14:textId="77777777" w:rsidR="00D920A7" w:rsidRDefault="00D920A7" w:rsidP="00786E1C">
      <w:r>
        <w:separator/>
      </w:r>
    </w:p>
  </w:endnote>
  <w:endnote w:type="continuationSeparator" w:id="0">
    <w:p w14:paraId="327E950B" w14:textId="77777777" w:rsidR="00D920A7" w:rsidRDefault="00D920A7" w:rsidP="00786E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_PDMS_Saleem_QuranFont">
    <w:altName w:val="Times New Roman"/>
    <w:panose1 w:val="020B0604020202020204"/>
    <w:charset w:val="00"/>
    <w:family w:val="roman"/>
    <w:notTrueType/>
    <w:pitch w:val="default"/>
  </w:font>
  <w:font w:name="Times">
    <w:altName w:val="Times New Roman"/>
    <w:panose1 w:val="00000500000000020000"/>
    <w:charset w:val="00"/>
    <w:family w:val="auto"/>
    <w:pitch w:val="variable"/>
    <w:sig w:usb0="E00002FF" w:usb1="5000205A" w:usb2="00000000" w:usb3="00000000" w:csb0="0000019F" w:csb1="00000000"/>
  </w:font>
  <w:font w:name="Book Antiqua">
    <w:panose1 w:val="02040602050305030304"/>
    <w:charset w:val="00"/>
    <w:family w:val="roman"/>
    <w:pitch w:val="variable"/>
    <w:sig w:usb0="00000287" w:usb1="00000000" w:usb2="00000000" w:usb3="00000000" w:csb0="0000009F" w:csb1="00000000"/>
  </w:font>
  <w:font w:name="Nunito">
    <w:panose1 w:val="00000000000000000000"/>
    <w:charset w:val="4D"/>
    <w:family w:val="auto"/>
    <w:pitch w:val="variable"/>
    <w:sig w:usb0="A00002FF" w:usb1="5000204B"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214096"/>
      <w:docPartObj>
        <w:docPartGallery w:val="Page Numbers (Bottom of Page)"/>
        <w:docPartUnique/>
      </w:docPartObj>
    </w:sdtPr>
    <w:sdtContent>
      <w:p w14:paraId="79A60EA4" w14:textId="157A7BF3" w:rsidR="00786E1C" w:rsidRDefault="00786E1C" w:rsidP="00642F9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139942D8" w14:textId="77777777" w:rsidR="00786E1C" w:rsidRDefault="00786E1C" w:rsidP="00786E1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8459269"/>
      <w:docPartObj>
        <w:docPartGallery w:val="Page Numbers (Bottom of Page)"/>
        <w:docPartUnique/>
      </w:docPartObj>
    </w:sdtPr>
    <w:sdtContent>
      <w:p w14:paraId="5EFADA8C" w14:textId="1C6E28C9" w:rsidR="00786E1C" w:rsidRDefault="00786E1C" w:rsidP="00642F9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020A44B7" w14:textId="77777777" w:rsidR="00786E1C" w:rsidRDefault="00786E1C" w:rsidP="00786E1C">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09BDA1" w14:textId="77777777" w:rsidR="00D920A7" w:rsidRDefault="00D920A7" w:rsidP="00786E1C">
      <w:r>
        <w:separator/>
      </w:r>
    </w:p>
  </w:footnote>
  <w:footnote w:type="continuationSeparator" w:id="0">
    <w:p w14:paraId="6E231B90" w14:textId="77777777" w:rsidR="00D920A7" w:rsidRDefault="00D920A7" w:rsidP="00786E1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B3259C"/>
    <w:multiLevelType w:val="multilevel"/>
    <w:tmpl w:val="05888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A404AF"/>
    <w:multiLevelType w:val="multilevel"/>
    <w:tmpl w:val="A426E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17644F"/>
    <w:multiLevelType w:val="hybridMultilevel"/>
    <w:tmpl w:val="9BF20FFA"/>
    <w:lvl w:ilvl="0" w:tplc="235006FE">
      <w:start w:val="1"/>
      <w:numFmt w:val="low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D2847E1"/>
    <w:multiLevelType w:val="multilevel"/>
    <w:tmpl w:val="8B604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6A94AAF"/>
    <w:multiLevelType w:val="multilevel"/>
    <w:tmpl w:val="A1921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F616778"/>
    <w:multiLevelType w:val="multilevel"/>
    <w:tmpl w:val="6D304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E2F1CE6"/>
    <w:multiLevelType w:val="multilevel"/>
    <w:tmpl w:val="CFE87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ED92BD0"/>
    <w:multiLevelType w:val="hybridMultilevel"/>
    <w:tmpl w:val="C91AA6A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78407585">
    <w:abstractNumId w:val="6"/>
  </w:num>
  <w:num w:numId="2" w16cid:durableId="1551771405">
    <w:abstractNumId w:val="3"/>
  </w:num>
  <w:num w:numId="3" w16cid:durableId="1228759645">
    <w:abstractNumId w:val="5"/>
  </w:num>
  <w:num w:numId="4" w16cid:durableId="1920360180">
    <w:abstractNumId w:val="4"/>
  </w:num>
  <w:num w:numId="5" w16cid:durableId="1143427625">
    <w:abstractNumId w:val="1"/>
  </w:num>
  <w:num w:numId="6" w16cid:durableId="969936957">
    <w:abstractNumId w:val="0"/>
  </w:num>
  <w:num w:numId="7" w16cid:durableId="981009517">
    <w:abstractNumId w:val="7"/>
  </w:num>
  <w:num w:numId="8" w16cid:durableId="96038117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0F90"/>
    <w:rsid w:val="00001CA1"/>
    <w:rsid w:val="00006E2F"/>
    <w:rsid w:val="00025CBE"/>
    <w:rsid w:val="00060AE3"/>
    <w:rsid w:val="00073958"/>
    <w:rsid w:val="00076149"/>
    <w:rsid w:val="0008435A"/>
    <w:rsid w:val="000E6D1F"/>
    <w:rsid w:val="000F2DA7"/>
    <w:rsid w:val="001028DF"/>
    <w:rsid w:val="00114FBC"/>
    <w:rsid w:val="00116C9B"/>
    <w:rsid w:val="00126EB2"/>
    <w:rsid w:val="00134DF4"/>
    <w:rsid w:val="00144D42"/>
    <w:rsid w:val="00162453"/>
    <w:rsid w:val="00180296"/>
    <w:rsid w:val="001977F6"/>
    <w:rsid w:val="001B2152"/>
    <w:rsid w:val="001C1F4A"/>
    <w:rsid w:val="002143DB"/>
    <w:rsid w:val="0021578E"/>
    <w:rsid w:val="00241EB7"/>
    <w:rsid w:val="00260309"/>
    <w:rsid w:val="00275A31"/>
    <w:rsid w:val="002C75C6"/>
    <w:rsid w:val="002E4525"/>
    <w:rsid w:val="003139A4"/>
    <w:rsid w:val="003E1EFA"/>
    <w:rsid w:val="003F0060"/>
    <w:rsid w:val="0046753A"/>
    <w:rsid w:val="004A7411"/>
    <w:rsid w:val="004C23F0"/>
    <w:rsid w:val="004C32CC"/>
    <w:rsid w:val="004E2C5E"/>
    <w:rsid w:val="004F1921"/>
    <w:rsid w:val="00510FF3"/>
    <w:rsid w:val="005148EA"/>
    <w:rsid w:val="005353D2"/>
    <w:rsid w:val="005549DB"/>
    <w:rsid w:val="00554F31"/>
    <w:rsid w:val="00571EDD"/>
    <w:rsid w:val="005A1894"/>
    <w:rsid w:val="005C2811"/>
    <w:rsid w:val="00621608"/>
    <w:rsid w:val="00621D5F"/>
    <w:rsid w:val="006337CB"/>
    <w:rsid w:val="00645BFE"/>
    <w:rsid w:val="00652990"/>
    <w:rsid w:val="00673726"/>
    <w:rsid w:val="0069214E"/>
    <w:rsid w:val="006C4563"/>
    <w:rsid w:val="006F77E6"/>
    <w:rsid w:val="006F7DFB"/>
    <w:rsid w:val="007053DB"/>
    <w:rsid w:val="00742292"/>
    <w:rsid w:val="00752575"/>
    <w:rsid w:val="00781E27"/>
    <w:rsid w:val="00784025"/>
    <w:rsid w:val="00786E1C"/>
    <w:rsid w:val="007C7176"/>
    <w:rsid w:val="007E753B"/>
    <w:rsid w:val="007F3B59"/>
    <w:rsid w:val="0080634B"/>
    <w:rsid w:val="00822611"/>
    <w:rsid w:val="00872C12"/>
    <w:rsid w:val="008B622B"/>
    <w:rsid w:val="008D45BB"/>
    <w:rsid w:val="008E1B01"/>
    <w:rsid w:val="008E2D60"/>
    <w:rsid w:val="0092039A"/>
    <w:rsid w:val="009214E4"/>
    <w:rsid w:val="00974C0F"/>
    <w:rsid w:val="009A4F1C"/>
    <w:rsid w:val="009D56FF"/>
    <w:rsid w:val="00A3128A"/>
    <w:rsid w:val="00A77ECA"/>
    <w:rsid w:val="00A80BFB"/>
    <w:rsid w:val="00AB4159"/>
    <w:rsid w:val="00AD7957"/>
    <w:rsid w:val="00B25207"/>
    <w:rsid w:val="00B34F39"/>
    <w:rsid w:val="00B41739"/>
    <w:rsid w:val="00B55E76"/>
    <w:rsid w:val="00B83F36"/>
    <w:rsid w:val="00B85E85"/>
    <w:rsid w:val="00C07456"/>
    <w:rsid w:val="00C232C7"/>
    <w:rsid w:val="00C47ED0"/>
    <w:rsid w:val="00C51213"/>
    <w:rsid w:val="00CA71A9"/>
    <w:rsid w:val="00CD50CD"/>
    <w:rsid w:val="00CD5908"/>
    <w:rsid w:val="00CF0133"/>
    <w:rsid w:val="00D407C3"/>
    <w:rsid w:val="00D41758"/>
    <w:rsid w:val="00D635E2"/>
    <w:rsid w:val="00D70BD1"/>
    <w:rsid w:val="00D90AC9"/>
    <w:rsid w:val="00D920A7"/>
    <w:rsid w:val="00DE0082"/>
    <w:rsid w:val="00E02EDC"/>
    <w:rsid w:val="00E11F90"/>
    <w:rsid w:val="00E506F8"/>
    <w:rsid w:val="00E913F4"/>
    <w:rsid w:val="00EE0245"/>
    <w:rsid w:val="00F0519A"/>
    <w:rsid w:val="00F152A9"/>
    <w:rsid w:val="00F740B6"/>
    <w:rsid w:val="00F9395C"/>
    <w:rsid w:val="00FD777F"/>
    <w:rsid w:val="00FF0F90"/>
    <w:rsid w:val="00FF413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9F4C72"/>
  <w15:chartTrackingRefBased/>
  <w15:docId w15:val="{D75B4BDD-39C6-0A4D-BB94-4597FD3854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1739"/>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FF0F90"/>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FF0F90"/>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unhideWhenUsed/>
    <w:qFormat/>
    <w:rsid w:val="00FF0F90"/>
    <w:pPr>
      <w:keepNext/>
      <w:keepLines/>
      <w:spacing w:before="160" w:after="80" w:line="278" w:lineRule="auto"/>
      <w:outlineLvl w:val="2"/>
    </w:pPr>
    <w:rPr>
      <w:rFonts w:asciiTheme="minorHAnsi" w:eastAsiaTheme="majorEastAsia" w:hAnsiTheme="minorHAnsi"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FF0F90"/>
    <w:pPr>
      <w:keepNext/>
      <w:keepLines/>
      <w:spacing w:before="80" w:after="40" w:line="278" w:lineRule="auto"/>
      <w:outlineLvl w:val="3"/>
    </w:pPr>
    <w:rPr>
      <w:rFonts w:asciiTheme="minorHAnsi" w:eastAsiaTheme="majorEastAsia" w:hAnsiTheme="minorHAnsi" w:cstheme="majorBidi"/>
      <w:i/>
      <w:iCs/>
      <w:color w:val="2F5496"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FF0F90"/>
    <w:pPr>
      <w:keepNext/>
      <w:keepLines/>
      <w:spacing w:before="80" w:after="40" w:line="278" w:lineRule="auto"/>
      <w:outlineLvl w:val="4"/>
    </w:pPr>
    <w:rPr>
      <w:rFonts w:asciiTheme="minorHAnsi" w:eastAsiaTheme="majorEastAsia" w:hAnsiTheme="minorHAnsi" w:cstheme="majorBidi"/>
      <w:color w:val="2F5496"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FF0F90"/>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FF0F90"/>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FF0F90"/>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FF0F90"/>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0F9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F0F9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F0F9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F0F9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F0F9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F0F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0F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0F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0F90"/>
    <w:rPr>
      <w:rFonts w:eastAsiaTheme="majorEastAsia" w:cstheme="majorBidi"/>
      <w:color w:val="272727" w:themeColor="text1" w:themeTint="D8"/>
    </w:rPr>
  </w:style>
  <w:style w:type="paragraph" w:styleId="Title">
    <w:name w:val="Title"/>
    <w:basedOn w:val="Normal"/>
    <w:next w:val="Normal"/>
    <w:link w:val="TitleChar"/>
    <w:uiPriority w:val="10"/>
    <w:qFormat/>
    <w:rsid w:val="00FF0F90"/>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FF0F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0F90"/>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FF0F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0F90"/>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FF0F90"/>
    <w:rPr>
      <w:i/>
      <w:iCs/>
      <w:color w:val="404040" w:themeColor="text1" w:themeTint="BF"/>
    </w:rPr>
  </w:style>
  <w:style w:type="paragraph" w:styleId="ListParagraph">
    <w:name w:val="List Paragraph"/>
    <w:basedOn w:val="Normal"/>
    <w:uiPriority w:val="34"/>
    <w:qFormat/>
    <w:rsid w:val="00FF0F90"/>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FF0F90"/>
    <w:rPr>
      <w:i/>
      <w:iCs/>
      <w:color w:val="2F5496" w:themeColor="accent1" w:themeShade="BF"/>
    </w:rPr>
  </w:style>
  <w:style w:type="paragraph" w:styleId="IntenseQuote">
    <w:name w:val="Intense Quote"/>
    <w:basedOn w:val="Normal"/>
    <w:next w:val="Normal"/>
    <w:link w:val="IntenseQuoteChar"/>
    <w:uiPriority w:val="30"/>
    <w:qFormat/>
    <w:rsid w:val="00FF0F90"/>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kern w:val="2"/>
      <w14:ligatures w14:val="standardContextual"/>
    </w:rPr>
  </w:style>
  <w:style w:type="character" w:customStyle="1" w:styleId="IntenseQuoteChar">
    <w:name w:val="Intense Quote Char"/>
    <w:basedOn w:val="DefaultParagraphFont"/>
    <w:link w:val="IntenseQuote"/>
    <w:uiPriority w:val="30"/>
    <w:rsid w:val="00FF0F90"/>
    <w:rPr>
      <w:i/>
      <w:iCs/>
      <w:color w:val="2F5496" w:themeColor="accent1" w:themeShade="BF"/>
    </w:rPr>
  </w:style>
  <w:style w:type="character" w:styleId="IntenseReference">
    <w:name w:val="Intense Reference"/>
    <w:basedOn w:val="DefaultParagraphFont"/>
    <w:uiPriority w:val="32"/>
    <w:qFormat/>
    <w:rsid w:val="00FF0F90"/>
    <w:rPr>
      <w:b/>
      <w:bCs/>
      <w:smallCaps/>
      <w:color w:val="2F5496" w:themeColor="accent1" w:themeShade="BF"/>
      <w:spacing w:val="5"/>
    </w:rPr>
  </w:style>
  <w:style w:type="character" w:styleId="Strong">
    <w:name w:val="Strong"/>
    <w:basedOn w:val="DefaultParagraphFont"/>
    <w:uiPriority w:val="22"/>
    <w:qFormat/>
    <w:rsid w:val="00FF0F90"/>
    <w:rPr>
      <w:b/>
      <w:bCs/>
    </w:rPr>
  </w:style>
  <w:style w:type="paragraph" w:styleId="NormalWeb">
    <w:name w:val="Normal (Web)"/>
    <w:basedOn w:val="Normal"/>
    <w:uiPriority w:val="99"/>
    <w:unhideWhenUsed/>
    <w:rsid w:val="00FF0F90"/>
    <w:pPr>
      <w:spacing w:before="100" w:beforeAutospacing="1" w:after="100" w:afterAutospacing="1"/>
    </w:pPr>
  </w:style>
  <w:style w:type="character" w:customStyle="1" w:styleId="apple-converted-space">
    <w:name w:val="apple-converted-space"/>
    <w:basedOn w:val="DefaultParagraphFont"/>
    <w:rsid w:val="00FF0F90"/>
  </w:style>
  <w:style w:type="character" w:styleId="Emphasis">
    <w:name w:val="Emphasis"/>
    <w:basedOn w:val="DefaultParagraphFont"/>
    <w:uiPriority w:val="20"/>
    <w:qFormat/>
    <w:rsid w:val="00FF0F90"/>
    <w:rPr>
      <w:i/>
      <w:iCs/>
    </w:rPr>
  </w:style>
  <w:style w:type="paragraph" w:styleId="Footer">
    <w:name w:val="footer"/>
    <w:basedOn w:val="Normal"/>
    <w:link w:val="FooterChar"/>
    <w:uiPriority w:val="99"/>
    <w:unhideWhenUsed/>
    <w:rsid w:val="00786E1C"/>
    <w:pPr>
      <w:tabs>
        <w:tab w:val="center" w:pos="4680"/>
        <w:tab w:val="right" w:pos="9360"/>
      </w:tabs>
    </w:pPr>
  </w:style>
  <w:style w:type="character" w:customStyle="1" w:styleId="FooterChar">
    <w:name w:val="Footer Char"/>
    <w:basedOn w:val="DefaultParagraphFont"/>
    <w:link w:val="Footer"/>
    <w:uiPriority w:val="99"/>
    <w:rsid w:val="00786E1C"/>
    <w:rPr>
      <w:rFonts w:ascii="Times New Roman" w:eastAsia="Times New Roman" w:hAnsi="Times New Roman" w:cs="Times New Roman"/>
      <w:kern w:val="0"/>
      <w14:ligatures w14:val="none"/>
    </w:rPr>
  </w:style>
  <w:style w:type="character" w:styleId="PageNumber">
    <w:name w:val="page number"/>
    <w:basedOn w:val="DefaultParagraphFont"/>
    <w:uiPriority w:val="99"/>
    <w:semiHidden/>
    <w:unhideWhenUsed/>
    <w:rsid w:val="00786E1C"/>
  </w:style>
  <w:style w:type="character" w:styleId="HTMLCode">
    <w:name w:val="HTML Code"/>
    <w:basedOn w:val="DefaultParagraphFont"/>
    <w:uiPriority w:val="99"/>
    <w:semiHidden/>
    <w:unhideWhenUsed/>
    <w:rsid w:val="005148EA"/>
    <w:rPr>
      <w:rFonts w:ascii="Courier New" w:eastAsia="Times New Roman" w:hAnsi="Courier New" w:cs="Courier New"/>
      <w:sz w:val="20"/>
      <w:szCs w:val="20"/>
    </w:rPr>
  </w:style>
  <w:style w:type="character" w:customStyle="1" w:styleId="whitespace-normal">
    <w:name w:val="whitespace-normal"/>
    <w:basedOn w:val="DefaultParagraphFont"/>
    <w:rsid w:val="00510F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238</TotalTime>
  <Pages>9</Pages>
  <Words>4004</Words>
  <Characters>19744</Characters>
  <Application>Microsoft Office Word</Application>
  <DocSecurity>0</DocSecurity>
  <Lines>429</Lines>
  <Paragraphs>177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saira khan</dc:creator>
  <cp:keywords/>
  <dc:description/>
  <cp:lastModifiedBy>saira khan</cp:lastModifiedBy>
  <cp:revision>84</cp:revision>
  <dcterms:created xsi:type="dcterms:W3CDTF">2025-11-16T11:08:00Z</dcterms:created>
  <dcterms:modified xsi:type="dcterms:W3CDTF">2026-02-26T07:43:00Z</dcterms:modified>
</cp:coreProperties>
</file>