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F5B" w:rsidRDefault="00B46BC9" w:rsidP="00B46BC9">
      <w:pPr>
        <w:pStyle w:val="2"/>
      </w:pPr>
      <w:r>
        <w:rPr>
          <w:rFonts w:hint="eastAsia"/>
        </w:rPr>
        <w:t xml:space="preserve">            </w:t>
      </w:r>
      <w:r>
        <w:t xml:space="preserve"> </w:t>
      </w:r>
      <w:r>
        <w:rPr>
          <w:rFonts w:hint="eastAsia"/>
        </w:rPr>
        <w:t>轻</w:t>
      </w:r>
      <w:r>
        <w:t>社交应用的</w:t>
      </w:r>
      <w:r>
        <w:t>web</w:t>
      </w:r>
      <w:r>
        <w:t>集成框架</w:t>
      </w:r>
    </w:p>
    <w:p w:rsidR="00B46BC9" w:rsidRDefault="00B46BC9" w:rsidP="00B46BC9">
      <w:r>
        <w:rPr>
          <w:rFonts w:hint="eastAsia"/>
        </w:rPr>
        <w:t xml:space="preserve"> </w:t>
      </w:r>
      <w:r w:rsidR="00963EDE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t>对</w:t>
      </w:r>
      <w:r>
        <w:rPr>
          <w:rFonts w:hint="eastAsia"/>
        </w:rPr>
        <w:t>所开发</w:t>
      </w:r>
      <w:r>
        <w:t>web</w:t>
      </w:r>
      <w:r>
        <w:t>应用的</w:t>
      </w:r>
      <w:r>
        <w:rPr>
          <w:rFonts w:hint="eastAsia"/>
        </w:rPr>
        <w:t>功能</w:t>
      </w:r>
      <w:r>
        <w:t>和结构进行分析，</w:t>
      </w:r>
      <w:r>
        <w:rPr>
          <w:rFonts w:hint="eastAsia"/>
        </w:rPr>
        <w:t>选择</w:t>
      </w:r>
      <w:r>
        <w:t>使用</w:t>
      </w:r>
      <w:r>
        <w:rPr>
          <w:rFonts w:hint="eastAsia"/>
        </w:rPr>
        <w:t>集成</w:t>
      </w:r>
      <w:r>
        <w:t>框架来描述本次开发的</w:t>
      </w:r>
      <w:r>
        <w:t>web</w:t>
      </w:r>
      <w:r>
        <w:t>应用的</w:t>
      </w:r>
      <w:r>
        <w:rPr>
          <w:rFonts w:hint="eastAsia"/>
        </w:rPr>
        <w:t>结构。</w:t>
      </w:r>
    </w:p>
    <w:p w:rsidR="00B46BC9" w:rsidRDefault="00B46BC9" w:rsidP="00B46BC9">
      <w:r>
        <w:t xml:space="preserve">  </w:t>
      </w:r>
      <w:r w:rsidR="00963EDE">
        <w:rPr>
          <w:rFonts w:hint="eastAsia"/>
        </w:rPr>
        <w:t xml:space="preserve">  </w:t>
      </w:r>
      <w:r>
        <w:rPr>
          <w:rFonts w:hint="eastAsia"/>
        </w:rPr>
        <w:t>集成</w:t>
      </w:r>
      <w:r>
        <w:t>框架图如下：</w:t>
      </w:r>
    </w:p>
    <w:p w:rsidR="00B46BC9" w:rsidRDefault="00B46BC9" w:rsidP="00B46BC9">
      <w:r>
        <w:rPr>
          <w:rFonts w:hint="eastAsia"/>
        </w:rPr>
        <w:t xml:space="preserve">  </w:t>
      </w:r>
      <w:r>
        <w:object w:dxaOrig="10138" w:dyaOrig="79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pt;height:396pt" o:ole="">
            <v:imagedata r:id="rId6" o:title=""/>
          </v:shape>
          <o:OLEObject Type="Embed" ProgID="Visio.Drawing.11" ShapeID="_x0000_i1025" DrawAspect="Content" ObjectID="_1463745656" r:id="rId7"/>
        </w:object>
      </w:r>
      <w:r>
        <w:t xml:space="preserve">   </w:t>
      </w:r>
      <w:r>
        <w:rPr>
          <w:rFonts w:hint="eastAsia"/>
        </w:rPr>
        <w:t xml:space="preserve">   </w:t>
      </w:r>
      <w:r w:rsidR="00963EDE">
        <w:rPr>
          <w:rFonts w:hint="eastAsia"/>
        </w:rPr>
        <w:t xml:space="preserve"> </w:t>
      </w:r>
      <w:r>
        <w:rPr>
          <w:rFonts w:hint="eastAsia"/>
        </w:rPr>
        <w:t>通过</w:t>
      </w:r>
      <w:r>
        <w:t>web</w:t>
      </w:r>
      <w:r>
        <w:t>服务器</w:t>
      </w:r>
      <w:r>
        <w:rPr>
          <w:rFonts w:hint="eastAsia"/>
        </w:rPr>
        <w:t>向两类</w:t>
      </w:r>
      <w:r>
        <w:t>人</w:t>
      </w:r>
      <w:r>
        <w:rPr>
          <w:rFonts w:hint="eastAsia"/>
        </w:rPr>
        <w:t>提供</w:t>
      </w:r>
      <w:r>
        <w:t>服务，一种是管理员（</w:t>
      </w:r>
      <w:r>
        <w:rPr>
          <w:rFonts w:hint="eastAsia"/>
        </w:rPr>
        <w:t>系统</w:t>
      </w:r>
      <w:r>
        <w:t>内定</w:t>
      </w:r>
      <w:r>
        <w:rPr>
          <w:rFonts w:hint="eastAsia"/>
        </w:rPr>
        <w:t>不可更改</w:t>
      </w:r>
      <w:r>
        <w:t>）</w:t>
      </w:r>
      <w:r>
        <w:rPr>
          <w:rFonts w:hint="eastAsia"/>
        </w:rPr>
        <w:t>，</w:t>
      </w:r>
      <w:r>
        <w:t>一种是</w:t>
      </w:r>
      <w:r>
        <w:rPr>
          <w:rFonts w:hint="eastAsia"/>
        </w:rPr>
        <w:t>用户</w:t>
      </w:r>
      <w:r>
        <w:t>，</w:t>
      </w:r>
      <w:r>
        <w:rPr>
          <w:rFonts w:hint="eastAsia"/>
        </w:rPr>
        <w:t>分为</w:t>
      </w:r>
      <w:r>
        <w:t>注册过的和未注册游客。</w:t>
      </w:r>
    </w:p>
    <w:p w:rsidR="00545BF9" w:rsidRDefault="00B46BC9" w:rsidP="00B46BC9">
      <w:r>
        <w:t xml:space="preserve">  </w:t>
      </w:r>
      <w:r w:rsidR="00963EDE">
        <w:rPr>
          <w:rFonts w:hint="eastAsia"/>
        </w:rPr>
        <w:t xml:space="preserve"> </w:t>
      </w:r>
      <w:r>
        <w:t xml:space="preserve"> Web</w:t>
      </w:r>
      <w:r>
        <w:t>服务器通过对一</w:t>
      </w:r>
      <w:r>
        <w:rPr>
          <w:rFonts w:hint="eastAsia"/>
        </w:rPr>
        <w:t>系列</w:t>
      </w:r>
      <w:r>
        <w:t>的组件进行聚合来形成网页服务，</w:t>
      </w:r>
      <w:r>
        <w:rPr>
          <w:rFonts w:hint="eastAsia"/>
        </w:rPr>
        <w:t>每一个</w:t>
      </w:r>
      <w:r>
        <w:t>组件</w:t>
      </w:r>
      <w:r>
        <w:rPr>
          <w:rFonts w:hint="eastAsia"/>
        </w:rPr>
        <w:t>的</w:t>
      </w:r>
      <w:r>
        <w:t>功能都是为用户提供</w:t>
      </w:r>
      <w:r>
        <w:rPr>
          <w:rFonts w:hint="eastAsia"/>
        </w:rPr>
        <w:t>特定</w:t>
      </w:r>
      <w:r>
        <w:t>的</w:t>
      </w:r>
      <w:r>
        <w:t>web</w:t>
      </w:r>
      <w:r>
        <w:t>服务</w:t>
      </w:r>
      <w:r>
        <w:rPr>
          <w:rFonts w:hint="eastAsia"/>
        </w:rPr>
        <w:t>，</w:t>
      </w:r>
      <w:r>
        <w:t>在本应用中主要</w:t>
      </w:r>
      <w:r>
        <w:rPr>
          <w:rFonts w:hint="eastAsia"/>
        </w:rPr>
        <w:t>实现</w:t>
      </w:r>
      <w:r>
        <w:t>的</w:t>
      </w:r>
      <w:r>
        <w:t>web</w:t>
      </w:r>
      <w:r>
        <w:t>服务有：注册登录，状态抓取，账户控制管理，状态评论回复和个人主页的服务。</w:t>
      </w:r>
      <w:r>
        <w:rPr>
          <w:rFonts w:hint="eastAsia"/>
        </w:rPr>
        <w:t>其中</w:t>
      </w:r>
      <w:r>
        <w:t>状态</w:t>
      </w:r>
      <w:r>
        <w:rPr>
          <w:rFonts w:hint="eastAsia"/>
        </w:rPr>
        <w:t>抓取</w:t>
      </w:r>
      <w:r>
        <w:t>，</w:t>
      </w:r>
      <w:r>
        <w:rPr>
          <w:rFonts w:hint="eastAsia"/>
        </w:rPr>
        <w:t>评论</w:t>
      </w:r>
      <w:r>
        <w:t>回复，个人主页是</w:t>
      </w:r>
      <w:r>
        <w:rPr>
          <w:rFonts w:hint="eastAsia"/>
        </w:rPr>
        <w:t>内容</w:t>
      </w:r>
      <w:r>
        <w:t>服务</w:t>
      </w:r>
      <w:r w:rsidR="00545BF9">
        <w:rPr>
          <w:rFonts w:hint="eastAsia"/>
        </w:rPr>
        <w:t>，</w:t>
      </w:r>
      <w:r w:rsidR="00545BF9">
        <w:t>是应用</w:t>
      </w:r>
      <w:r w:rsidR="00545BF9">
        <w:rPr>
          <w:rFonts w:hint="eastAsia"/>
        </w:rPr>
        <w:t>需要</w:t>
      </w:r>
      <w:r w:rsidR="00545BF9">
        <w:t>实现的主要功能，其余服务是为了实现</w:t>
      </w:r>
      <w:r w:rsidR="00545BF9">
        <w:rPr>
          <w:rFonts w:hint="eastAsia"/>
        </w:rPr>
        <w:t>使用</w:t>
      </w:r>
      <w:r w:rsidR="00545BF9">
        <w:t>管理控制。</w:t>
      </w:r>
    </w:p>
    <w:p w:rsidR="00545BF9" w:rsidRDefault="00963EDE" w:rsidP="00545BF9">
      <w:pPr>
        <w:ind w:firstLineChars="150" w:firstLine="315"/>
      </w:pPr>
      <w:r>
        <w:rPr>
          <w:rFonts w:hint="eastAsia"/>
        </w:rPr>
        <w:t xml:space="preserve"> </w:t>
      </w:r>
      <w:r w:rsidR="00545BF9">
        <w:rPr>
          <w:rFonts w:hint="eastAsia"/>
        </w:rPr>
        <w:t>管理员</w:t>
      </w:r>
      <w:r w:rsidR="00545BF9">
        <w:t>只</w:t>
      </w:r>
      <w:r w:rsidR="00545BF9">
        <w:rPr>
          <w:rFonts w:hint="eastAsia"/>
        </w:rPr>
        <w:t>享用账户</w:t>
      </w:r>
      <w:r w:rsidR="00545BF9">
        <w:t>控制管理</w:t>
      </w:r>
      <w:r w:rsidR="00545BF9">
        <w:rPr>
          <w:rFonts w:hint="eastAsia"/>
        </w:rPr>
        <w:t>服务</w:t>
      </w:r>
      <w:r w:rsidR="00545BF9">
        <w:t>。</w:t>
      </w:r>
      <w:r w:rsidR="00545BF9">
        <w:rPr>
          <w:rFonts w:hint="eastAsia"/>
        </w:rPr>
        <w:t>用户</w:t>
      </w:r>
      <w:r w:rsidR="00545BF9">
        <w:t>享用除</w:t>
      </w:r>
      <w:r w:rsidR="00545BF9">
        <w:rPr>
          <w:rFonts w:hint="eastAsia"/>
        </w:rPr>
        <w:t>账户</w:t>
      </w:r>
      <w:r w:rsidR="00545BF9">
        <w:t>控制管理之外的其他服务。</w:t>
      </w:r>
    </w:p>
    <w:p w:rsidR="00545BF9" w:rsidRPr="00545BF9" w:rsidRDefault="00963EDE" w:rsidP="00545BF9">
      <w:pPr>
        <w:ind w:firstLineChars="150" w:firstLine="315"/>
      </w:pPr>
      <w:r>
        <w:rPr>
          <w:rFonts w:hint="eastAsia"/>
        </w:rPr>
        <w:t xml:space="preserve"> </w:t>
      </w:r>
      <w:bookmarkStart w:id="0" w:name="_GoBack"/>
      <w:bookmarkEnd w:id="0"/>
      <w:r w:rsidR="00545BF9">
        <w:rPr>
          <w:rFonts w:hint="eastAsia"/>
        </w:rPr>
        <w:t>尽管在</w:t>
      </w:r>
      <w:r w:rsidR="00545BF9">
        <w:t>框架描述的过程中，</w:t>
      </w:r>
      <w:r w:rsidR="00545BF9">
        <w:t>web</w:t>
      </w:r>
      <w:r w:rsidR="00545BF9">
        <w:t>服务和组件的对应关系已经确定，</w:t>
      </w:r>
      <w:r w:rsidR="00545BF9">
        <w:rPr>
          <w:rFonts w:hint="eastAsia"/>
        </w:rPr>
        <w:t>但</w:t>
      </w:r>
      <w:r w:rsidR="00545BF9">
        <w:t>并不排除在</w:t>
      </w:r>
      <w:r w:rsidR="00545BF9">
        <w:rPr>
          <w:rFonts w:hint="eastAsia"/>
        </w:rPr>
        <w:t>后续</w:t>
      </w:r>
      <w:r w:rsidR="00545BF9">
        <w:t>实现中</w:t>
      </w:r>
      <w:r w:rsidR="00545BF9">
        <w:rPr>
          <w:rFonts w:hint="eastAsia"/>
        </w:rPr>
        <w:t>对</w:t>
      </w:r>
      <w:r w:rsidR="00545BF9">
        <w:t>组件的内容和组成进行修改</w:t>
      </w:r>
      <w:r w:rsidR="00545BF9">
        <w:rPr>
          <w:rFonts w:hint="eastAsia"/>
        </w:rPr>
        <w:t>（比如</w:t>
      </w:r>
      <w:r w:rsidR="00545BF9">
        <w:t>为了网页的美观或者</w:t>
      </w:r>
      <w:r w:rsidR="00545BF9">
        <w:rPr>
          <w:rFonts w:hint="eastAsia"/>
        </w:rPr>
        <w:t>增加</w:t>
      </w:r>
      <w:r w:rsidR="00545BF9">
        <w:t>新功能）</w:t>
      </w:r>
      <w:r w:rsidR="00545BF9">
        <w:rPr>
          <w:rFonts w:hint="eastAsia"/>
        </w:rPr>
        <w:t>，或者</w:t>
      </w:r>
      <w:r w:rsidR="00545BF9">
        <w:t>拆分组件为更小的</w:t>
      </w:r>
      <w:r w:rsidR="00545BF9">
        <w:rPr>
          <w:rFonts w:hint="eastAsia"/>
        </w:rPr>
        <w:t>组件</w:t>
      </w:r>
      <w:r w:rsidR="00545BF9">
        <w:t>。</w:t>
      </w:r>
      <w:r w:rsidR="00545BF9">
        <w:rPr>
          <w:rFonts w:hint="eastAsia"/>
        </w:rPr>
        <w:t>因此</w:t>
      </w:r>
      <w:r w:rsidR="00545BF9">
        <w:t>本框架只是</w:t>
      </w:r>
      <w:r w:rsidR="00545BF9">
        <w:rPr>
          <w:rFonts w:hint="eastAsia"/>
        </w:rPr>
        <w:t>一个大体</w:t>
      </w:r>
      <w:r w:rsidR="00545BF9">
        <w:t>描述。</w:t>
      </w:r>
    </w:p>
    <w:sectPr w:rsidR="00545BF9" w:rsidRPr="00545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10F" w:rsidRDefault="0040210F" w:rsidP="00B46BC9">
      <w:r>
        <w:separator/>
      </w:r>
    </w:p>
  </w:endnote>
  <w:endnote w:type="continuationSeparator" w:id="0">
    <w:p w:rsidR="0040210F" w:rsidRDefault="0040210F" w:rsidP="00B46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10F" w:rsidRDefault="0040210F" w:rsidP="00B46BC9">
      <w:r>
        <w:separator/>
      </w:r>
    </w:p>
  </w:footnote>
  <w:footnote w:type="continuationSeparator" w:id="0">
    <w:p w:rsidR="0040210F" w:rsidRDefault="0040210F" w:rsidP="00B46B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BC9"/>
    <w:rsid w:val="000272AB"/>
    <w:rsid w:val="0011754C"/>
    <w:rsid w:val="001425F9"/>
    <w:rsid w:val="00176DEF"/>
    <w:rsid w:val="001E1AC4"/>
    <w:rsid w:val="001E4BAC"/>
    <w:rsid w:val="00216894"/>
    <w:rsid w:val="002551AA"/>
    <w:rsid w:val="00267B08"/>
    <w:rsid w:val="0028564D"/>
    <w:rsid w:val="00290AC5"/>
    <w:rsid w:val="002C24C8"/>
    <w:rsid w:val="002E0F4D"/>
    <w:rsid w:val="002F7573"/>
    <w:rsid w:val="00302005"/>
    <w:rsid w:val="003311D8"/>
    <w:rsid w:val="003409F8"/>
    <w:rsid w:val="003422D9"/>
    <w:rsid w:val="003A03D9"/>
    <w:rsid w:val="003A5840"/>
    <w:rsid w:val="003B56FF"/>
    <w:rsid w:val="003D2A95"/>
    <w:rsid w:val="003D79EC"/>
    <w:rsid w:val="0040210F"/>
    <w:rsid w:val="00403F4D"/>
    <w:rsid w:val="004562CF"/>
    <w:rsid w:val="00460DE4"/>
    <w:rsid w:val="004A23DB"/>
    <w:rsid w:val="004C5717"/>
    <w:rsid w:val="00544D3B"/>
    <w:rsid w:val="00545BF9"/>
    <w:rsid w:val="00581C84"/>
    <w:rsid w:val="00582AE6"/>
    <w:rsid w:val="00592E91"/>
    <w:rsid w:val="005B2F95"/>
    <w:rsid w:val="005C17E1"/>
    <w:rsid w:val="005E070E"/>
    <w:rsid w:val="00622B4A"/>
    <w:rsid w:val="006B1C05"/>
    <w:rsid w:val="006C37BF"/>
    <w:rsid w:val="00730D82"/>
    <w:rsid w:val="007B3F32"/>
    <w:rsid w:val="00802E93"/>
    <w:rsid w:val="008439F2"/>
    <w:rsid w:val="00893A45"/>
    <w:rsid w:val="008A742C"/>
    <w:rsid w:val="008F0484"/>
    <w:rsid w:val="00906C9E"/>
    <w:rsid w:val="00963EDE"/>
    <w:rsid w:val="00971FBF"/>
    <w:rsid w:val="009C4DEA"/>
    <w:rsid w:val="009F5060"/>
    <w:rsid w:val="00A0482E"/>
    <w:rsid w:val="00A1209F"/>
    <w:rsid w:val="00A777BC"/>
    <w:rsid w:val="00AD6066"/>
    <w:rsid w:val="00B17A02"/>
    <w:rsid w:val="00B46BC9"/>
    <w:rsid w:val="00BF07E3"/>
    <w:rsid w:val="00BF08B0"/>
    <w:rsid w:val="00C03C68"/>
    <w:rsid w:val="00C20216"/>
    <w:rsid w:val="00C6550F"/>
    <w:rsid w:val="00C65D00"/>
    <w:rsid w:val="00C66B35"/>
    <w:rsid w:val="00C85662"/>
    <w:rsid w:val="00CD3D45"/>
    <w:rsid w:val="00CE0C0D"/>
    <w:rsid w:val="00D0663C"/>
    <w:rsid w:val="00D43594"/>
    <w:rsid w:val="00DA0BBB"/>
    <w:rsid w:val="00DB3F9D"/>
    <w:rsid w:val="00EF4D35"/>
    <w:rsid w:val="00F50403"/>
    <w:rsid w:val="00F65182"/>
    <w:rsid w:val="00F653D7"/>
    <w:rsid w:val="00F83ED4"/>
    <w:rsid w:val="00FA4523"/>
    <w:rsid w:val="00FB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AAFDD-AD2E-4617-8555-4C9AB005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46B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6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6B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6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6BC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46B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等风来</dc:creator>
  <cp:keywords/>
  <dc:description/>
  <cp:lastModifiedBy>等风来</cp:lastModifiedBy>
  <cp:revision>4</cp:revision>
  <dcterms:created xsi:type="dcterms:W3CDTF">2014-06-08T06:59:00Z</dcterms:created>
  <dcterms:modified xsi:type="dcterms:W3CDTF">2014-06-08T07:15:00Z</dcterms:modified>
</cp:coreProperties>
</file>