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8811" w14:textId="77777777" w:rsidR="00963F47" w:rsidRDefault="00AB29D0">
      <w:pPr>
        <w:spacing w:line="180" w:lineRule="atLeast"/>
        <w:jc w:val="center"/>
        <w:rPr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>全国高校计算机能力挑战赛</w:t>
      </w:r>
    </w:p>
    <w:p w14:paraId="4025D5BC" w14:textId="77777777" w:rsidR="00963F47" w:rsidRDefault="00AB29D0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大数据应用</w:t>
      </w:r>
      <w:r>
        <w:rPr>
          <w:rFonts w:hint="eastAsia"/>
          <w:b/>
          <w:sz w:val="36"/>
          <w:szCs w:val="36"/>
        </w:rPr>
        <w:t>赛答题卡第四部分</w:t>
      </w:r>
    </w:p>
    <w:bookmarkEnd w:id="0"/>
    <w:p w14:paraId="068553CF" w14:textId="77777777" w:rsidR="00963F47" w:rsidRDefault="00963F47">
      <w:pPr>
        <w:spacing w:line="180" w:lineRule="atLeast"/>
        <w:rPr>
          <w:rFonts w:ascii="Times New Roman" w:hAnsi="Times New Roman"/>
          <w:b/>
          <w:bCs/>
        </w:rPr>
      </w:pPr>
    </w:p>
    <w:p w14:paraId="43ECDCC1" w14:textId="77777777" w:rsidR="00963F47" w:rsidRDefault="00AB29D0">
      <w:pPr>
        <w:spacing w:line="180" w:lineRule="atLeas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队</w:t>
      </w:r>
      <w:r>
        <w:rPr>
          <w:rFonts w:ascii="Times New Roman" w:hAnsi="Times New Roman" w:hint="eastAsia"/>
          <w:b/>
          <w:bCs/>
        </w:rPr>
        <w:t>长姓名</w:t>
      </w:r>
      <w:r>
        <w:rPr>
          <w:rFonts w:ascii="Times New Roman" w:hAnsi="Times New Roman" w:hint="eastAsia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  <w:b/>
          <w:bCs/>
        </w:rPr>
        <w:t>队长学校</w:t>
      </w:r>
      <w:r>
        <w:rPr>
          <w:rFonts w:ascii="Times New Roman" w:hAnsi="Times New Roman" w:hint="eastAsia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      </w:t>
      </w:r>
    </w:p>
    <w:p w14:paraId="70DDA690" w14:textId="77777777" w:rsidR="00963F47" w:rsidRDefault="00963F47"/>
    <w:p w14:paraId="024BC2F9" w14:textId="77777777" w:rsidR="00963F47" w:rsidRDefault="00AB29D0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第四部分：大数据可视化（本题目不限制语言，图形包）（</w:t>
      </w:r>
      <w:r>
        <w:rPr>
          <w:rFonts w:ascii="楷体" w:eastAsia="楷体" w:hAnsi="楷体"/>
          <w:sz w:val="36"/>
        </w:rPr>
        <w:t>15</w:t>
      </w:r>
      <w:r>
        <w:rPr>
          <w:rFonts w:ascii="楷体" w:eastAsia="楷体" w:hAnsi="楷体" w:hint="eastAsia"/>
          <w:sz w:val="36"/>
        </w:rPr>
        <w:t>分）</w:t>
      </w:r>
    </w:p>
    <w:p w14:paraId="2F838A39" w14:textId="77777777" w:rsidR="00963F47" w:rsidRDefault="00AB29D0">
      <w:r>
        <w:rPr>
          <w:rFonts w:hint="eastAsia"/>
        </w:rPr>
        <w:t>数据：</w:t>
      </w:r>
    </w:p>
    <w:p w14:paraId="645A7649" w14:textId="0662C3DF" w:rsidR="00963F47" w:rsidRDefault="00DC3A16">
      <w:r>
        <w:object w:dxaOrig="1155" w:dyaOrig="802" w14:anchorId="7ED4F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7.7pt;height:40.15pt" o:ole="">
            <v:imagedata r:id="rId8" o:title=""/>
          </v:shape>
          <o:OLEObject Type="Embed" ProgID="Excel.SheetMacroEnabled.12" ShapeID="_x0000_i1027" DrawAspect="Icon" ObjectID="_1669352200" r:id="rId9"/>
        </w:object>
      </w:r>
    </w:p>
    <w:p w14:paraId="7D78CD98" w14:textId="77777777" w:rsidR="00963F47" w:rsidRDefault="00AB29D0">
      <w:r>
        <w:rPr>
          <w:rFonts w:hint="eastAsia"/>
        </w:rPr>
        <w:t>数据描述：</w:t>
      </w:r>
    </w:p>
    <w:p w14:paraId="1E7442D2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价格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租金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单位元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/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月</w:t>
      </w:r>
    </w:p>
    <w:p w14:paraId="6D343CD7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面积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房屋实际面积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单位：㎡</w:t>
      </w:r>
    </w:p>
    <w:p w14:paraId="080EFA0C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编号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房屋的编号</w:t>
      </w:r>
    </w:p>
    <w:p w14:paraId="419B4E3D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户型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房屋的总体户型情况</w:t>
      </w:r>
    </w:p>
    <w:p w14:paraId="7E15569E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楼层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房屋所在小区总共有多少层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其中出租屋在多少层</w:t>
      </w:r>
    </w:p>
    <w:p w14:paraId="13A8F126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朝向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房屋的方向</w:t>
      </w:r>
    </w:p>
    <w:p w14:paraId="5337FB1F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位置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1---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房屋所在的区</w:t>
      </w:r>
    </w:p>
    <w:p w14:paraId="25A9B692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位置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2---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房屋所在街道</w:t>
      </w:r>
    </w:p>
    <w:p w14:paraId="7ACDBE80" w14:textId="77777777" w:rsidR="00963F47" w:rsidRDefault="00AB29D0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494949"/>
          <w:kern w:val="0"/>
          <w:sz w:val="23"/>
          <w:szCs w:val="23"/>
        </w:rPr>
      </w:pPr>
      <w:r>
        <w:rPr>
          <w:rFonts w:ascii="宋体" w:eastAsia="宋体" w:hAnsi="宋体" w:cs="宋体"/>
          <w:color w:val="494949"/>
          <w:kern w:val="0"/>
          <w:sz w:val="23"/>
          <w:szCs w:val="23"/>
        </w:rPr>
        <w:t>小区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---</w:t>
      </w:r>
      <w:r>
        <w:rPr>
          <w:rFonts w:ascii="宋体" w:eastAsia="宋体" w:hAnsi="宋体" w:cs="宋体"/>
          <w:color w:val="494949"/>
          <w:kern w:val="0"/>
          <w:sz w:val="23"/>
          <w:szCs w:val="23"/>
        </w:rPr>
        <w:t>房屋所在小区名称</w:t>
      </w:r>
    </w:p>
    <w:p w14:paraId="42122EEF" w14:textId="77777777" w:rsidR="00963F47" w:rsidRDefault="00AB29D0">
      <w:pPr>
        <w:pStyle w:val="2"/>
      </w:pPr>
      <w:r>
        <w:t>任务一、</w:t>
      </w:r>
      <w:r>
        <w:rPr>
          <w:rFonts w:hint="eastAsia"/>
        </w:rPr>
        <w:t>户型占比分析（饼图）（</w:t>
      </w:r>
      <w:r>
        <w:t>3</w:t>
      </w:r>
      <w:r>
        <w:rPr>
          <w:rFonts w:hint="eastAsia"/>
        </w:rPr>
        <w:t>分）</w:t>
      </w:r>
    </w:p>
    <w:p w14:paraId="4E9F592B" w14:textId="77777777" w:rsidR="00963F47" w:rsidRDefault="00AB29D0">
      <w:r>
        <w:rPr>
          <w:rFonts w:hint="eastAsia"/>
        </w:rPr>
        <w:t>公寓户型占比图，分析各种不同的户型的数量在总数的占比图形（</w:t>
      </w:r>
      <w:proofErr w:type="gramStart"/>
      <w:r>
        <w:rPr>
          <w:rFonts w:hint="eastAsia"/>
        </w:rPr>
        <w:t>使用饼图表示</w:t>
      </w:r>
      <w:proofErr w:type="gramEnd"/>
      <w:r>
        <w:rPr>
          <w:rFonts w:hint="eastAsia"/>
        </w:rPr>
        <w:t>）</w:t>
      </w:r>
    </w:p>
    <w:p w14:paraId="522CB85D" w14:textId="77777777" w:rsidR="00963F47" w:rsidRDefault="00AB29D0">
      <w:r>
        <w:rPr>
          <w:rFonts w:hint="eastAsia"/>
        </w:rPr>
        <w:t>代码截图：</w:t>
      </w:r>
    </w:p>
    <w:p w14:paraId="18A99749" w14:textId="77777777" w:rsidR="00963F47" w:rsidRDefault="00963F47"/>
    <w:p w14:paraId="3D1D9AA5" w14:textId="77777777" w:rsidR="00963F47" w:rsidRDefault="00AB29D0">
      <w:r>
        <w:rPr>
          <w:rFonts w:hint="eastAsia"/>
        </w:rPr>
        <w:t>结果截图：</w:t>
      </w:r>
    </w:p>
    <w:p w14:paraId="33C27E97" w14:textId="77777777" w:rsidR="00963F47" w:rsidRDefault="00963F47"/>
    <w:p w14:paraId="477F27BE" w14:textId="77777777" w:rsidR="00963F47" w:rsidRDefault="00AB29D0">
      <w:r>
        <w:rPr>
          <w:rFonts w:hint="eastAsia"/>
        </w:rPr>
        <w:t>分析结论（</w:t>
      </w:r>
      <w:r>
        <w:rPr>
          <w:rFonts w:hint="eastAsia"/>
        </w:rPr>
        <w:t>1</w:t>
      </w:r>
      <w:r>
        <w:rPr>
          <w:rFonts w:hint="eastAsia"/>
        </w:rPr>
        <w:t>分）：</w:t>
      </w:r>
    </w:p>
    <w:p w14:paraId="74248966" w14:textId="77777777" w:rsidR="00963F47" w:rsidRDefault="00AB29D0">
      <w:pPr>
        <w:pStyle w:val="2"/>
      </w:pPr>
      <w:r>
        <w:lastRenderedPageBreak/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行政区域房屋数量占比分析（饼图）（</w:t>
      </w:r>
      <w:r>
        <w:t>3</w:t>
      </w:r>
      <w:r>
        <w:rPr>
          <w:rFonts w:hint="eastAsia"/>
        </w:rPr>
        <w:t>分）</w:t>
      </w:r>
    </w:p>
    <w:p w14:paraId="38B8050B" w14:textId="77777777" w:rsidR="00963F47" w:rsidRDefault="00AB29D0">
      <w:r>
        <w:rPr>
          <w:rFonts w:hint="eastAsia"/>
        </w:rPr>
        <w:t>公寓数在不同的行政区域占比图，分析不同占比图形（</w:t>
      </w:r>
      <w:proofErr w:type="gramStart"/>
      <w:r>
        <w:rPr>
          <w:rFonts w:hint="eastAsia"/>
        </w:rPr>
        <w:t>使用饼图表示</w:t>
      </w:r>
      <w:proofErr w:type="gramEnd"/>
      <w:r>
        <w:rPr>
          <w:rFonts w:hint="eastAsia"/>
        </w:rPr>
        <w:t>）并分析</w:t>
      </w:r>
    </w:p>
    <w:p w14:paraId="06A63B8F" w14:textId="77777777" w:rsidR="00963F47" w:rsidRDefault="00AB29D0">
      <w:r>
        <w:rPr>
          <w:rFonts w:hint="eastAsia"/>
        </w:rPr>
        <w:t>代码截图：</w:t>
      </w:r>
    </w:p>
    <w:p w14:paraId="32479825" w14:textId="77777777" w:rsidR="00963F47" w:rsidRDefault="00963F47"/>
    <w:p w14:paraId="7FA489F2" w14:textId="77777777" w:rsidR="00963F47" w:rsidRDefault="00AB29D0">
      <w:r>
        <w:rPr>
          <w:rFonts w:hint="eastAsia"/>
        </w:rPr>
        <w:t>结果截图：</w:t>
      </w:r>
    </w:p>
    <w:p w14:paraId="664D0631" w14:textId="77777777" w:rsidR="00963F47" w:rsidRDefault="00963F47"/>
    <w:p w14:paraId="33F37A9D" w14:textId="77777777" w:rsidR="00963F47" w:rsidRDefault="00AB29D0">
      <w:r>
        <w:rPr>
          <w:rFonts w:hint="eastAsia"/>
        </w:rPr>
        <w:t>分析结论（</w:t>
      </w:r>
      <w:r>
        <w:rPr>
          <w:rFonts w:hint="eastAsia"/>
        </w:rPr>
        <w:t>1</w:t>
      </w:r>
      <w:r>
        <w:rPr>
          <w:rFonts w:hint="eastAsia"/>
        </w:rPr>
        <w:t>分）：</w:t>
      </w:r>
    </w:p>
    <w:p w14:paraId="1EB3B9B2" w14:textId="77777777" w:rsidR="00963F47" w:rsidRDefault="00963F47"/>
    <w:p w14:paraId="6FE7A147" w14:textId="77777777" w:rsidR="00963F47" w:rsidRDefault="00963F47"/>
    <w:p w14:paraId="242302CD" w14:textId="77777777" w:rsidR="00963F47" w:rsidRDefault="00AB29D0">
      <w:pPr>
        <w:pStyle w:val="2"/>
      </w:pPr>
      <w:r>
        <w:t>任务</w:t>
      </w:r>
      <w:r>
        <w:rPr>
          <w:rFonts w:hint="eastAsia"/>
        </w:rPr>
        <w:t>三</w:t>
      </w:r>
      <w:r>
        <w:t>、公寓的价格分布</w:t>
      </w:r>
      <w:r>
        <w:rPr>
          <w:rFonts w:hint="eastAsia"/>
        </w:rPr>
        <w:t>图形（直方图）（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6E2F3C6D" w14:textId="77777777" w:rsidR="00963F47" w:rsidRDefault="00AB29D0">
      <w:r>
        <w:rPr>
          <w:rFonts w:hint="eastAsia"/>
        </w:rPr>
        <w:t>用直方图画出，公寓的价格分布（直方图）并分析工具价格的分布情况给出分析结论</w:t>
      </w:r>
    </w:p>
    <w:p w14:paraId="252E0627" w14:textId="77777777" w:rsidR="00963F47" w:rsidRDefault="00963F47"/>
    <w:p w14:paraId="71AED703" w14:textId="77777777" w:rsidR="00963F47" w:rsidRDefault="00AB29D0">
      <w:r>
        <w:rPr>
          <w:rFonts w:hint="eastAsia"/>
        </w:rPr>
        <w:t>代码截图：</w:t>
      </w:r>
    </w:p>
    <w:p w14:paraId="5B7B8DEB" w14:textId="77777777" w:rsidR="00963F47" w:rsidRDefault="00963F47"/>
    <w:p w14:paraId="2E0045B7" w14:textId="77777777" w:rsidR="00963F47" w:rsidRDefault="00AB29D0">
      <w:r>
        <w:rPr>
          <w:rFonts w:hint="eastAsia"/>
        </w:rPr>
        <w:t>结果截图：</w:t>
      </w:r>
    </w:p>
    <w:p w14:paraId="5B7F530C" w14:textId="77777777" w:rsidR="00963F47" w:rsidRDefault="00963F47"/>
    <w:p w14:paraId="3EA1DDD5" w14:textId="77777777" w:rsidR="00963F47" w:rsidRDefault="00AB29D0">
      <w:r>
        <w:rPr>
          <w:rFonts w:hint="eastAsia"/>
        </w:rPr>
        <w:t>分析结论（</w:t>
      </w:r>
      <w:r>
        <w:rPr>
          <w:rFonts w:hint="eastAsia"/>
        </w:rPr>
        <w:t>1</w:t>
      </w:r>
      <w:r>
        <w:rPr>
          <w:rFonts w:hint="eastAsia"/>
        </w:rPr>
        <w:t>分）：</w:t>
      </w:r>
    </w:p>
    <w:p w14:paraId="62C8127D" w14:textId="77777777" w:rsidR="00963F47" w:rsidRDefault="00963F47"/>
    <w:p w14:paraId="307A24A5" w14:textId="77777777" w:rsidR="00963F47" w:rsidRDefault="00AB29D0">
      <w:pPr>
        <w:pStyle w:val="2"/>
      </w:pPr>
      <w:r>
        <w:t>任务</w:t>
      </w:r>
      <w:r>
        <w:rPr>
          <w:rFonts w:hint="eastAsia"/>
        </w:rPr>
        <w:t>四</w:t>
      </w:r>
      <w:r>
        <w:t>、</w:t>
      </w:r>
      <w:r>
        <w:rPr>
          <w:rFonts w:hint="eastAsia"/>
        </w:rPr>
        <w:t>公寓面积对比分析（柱状图）（</w:t>
      </w:r>
      <w:r>
        <w:t>5</w:t>
      </w:r>
      <w:r>
        <w:rPr>
          <w:rFonts w:hint="eastAsia"/>
        </w:rPr>
        <w:t>分）</w:t>
      </w:r>
    </w:p>
    <w:p w14:paraId="58DCA29C" w14:textId="77777777" w:rsidR="00963F47" w:rsidRDefault="00AB29D0">
      <w:r>
        <w:t>通过柱状图</w:t>
      </w:r>
      <w:r>
        <w:rPr>
          <w:rFonts w:hint="eastAsia"/>
        </w:rPr>
        <w:t xml:space="preserve"> </w:t>
      </w:r>
      <w:r>
        <w:rPr>
          <w:rFonts w:hint="eastAsia"/>
        </w:rPr>
        <w:t>分析不同面积的数量</w:t>
      </w:r>
      <w:r>
        <w:t>。</w:t>
      </w:r>
      <w:r>
        <w:rPr>
          <w:rFonts w:hint="eastAsia"/>
        </w:rPr>
        <w:t>并给出面积的分析结论</w:t>
      </w:r>
    </w:p>
    <w:p w14:paraId="23571E41" w14:textId="77777777" w:rsidR="00963F47" w:rsidRDefault="00963F47"/>
    <w:p w14:paraId="60306673" w14:textId="77777777" w:rsidR="00963F47" w:rsidRDefault="00AB29D0">
      <w:r>
        <w:rPr>
          <w:rFonts w:hint="eastAsia"/>
        </w:rPr>
        <w:t>代码截图：</w:t>
      </w:r>
    </w:p>
    <w:p w14:paraId="3BD72484" w14:textId="77777777" w:rsidR="00963F47" w:rsidRDefault="00963F47"/>
    <w:p w14:paraId="47A0B485" w14:textId="77777777" w:rsidR="00963F47" w:rsidRDefault="00AB29D0">
      <w:r>
        <w:rPr>
          <w:rFonts w:hint="eastAsia"/>
        </w:rPr>
        <w:t>结果截图：</w:t>
      </w:r>
    </w:p>
    <w:p w14:paraId="7B3A209D" w14:textId="77777777" w:rsidR="00963F47" w:rsidRDefault="00963F47"/>
    <w:p w14:paraId="00022020" w14:textId="77777777" w:rsidR="00963F47" w:rsidRDefault="00AB29D0">
      <w:r>
        <w:rPr>
          <w:rFonts w:hint="eastAsia"/>
        </w:rPr>
        <w:t>分析结论（</w:t>
      </w:r>
      <w:r>
        <w:rPr>
          <w:rFonts w:hint="eastAsia"/>
        </w:rPr>
        <w:t>1</w:t>
      </w:r>
      <w:r>
        <w:rPr>
          <w:rFonts w:hint="eastAsia"/>
        </w:rPr>
        <w:t>分）：</w:t>
      </w:r>
    </w:p>
    <w:p w14:paraId="6C970D1E" w14:textId="77777777" w:rsidR="00963F47" w:rsidRDefault="00963F47"/>
    <w:p w14:paraId="79DF1927" w14:textId="77777777" w:rsidR="00963F47" w:rsidRDefault="00963F47"/>
    <w:sectPr w:rsidR="00963F4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81E41" w14:textId="77777777" w:rsidR="00AB29D0" w:rsidRDefault="00AB29D0" w:rsidP="00DC3A16">
      <w:r>
        <w:separator/>
      </w:r>
    </w:p>
  </w:endnote>
  <w:endnote w:type="continuationSeparator" w:id="0">
    <w:p w14:paraId="0D411D47" w14:textId="77777777" w:rsidR="00AB29D0" w:rsidRDefault="00AB29D0" w:rsidP="00DC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119D4" w14:textId="77777777" w:rsidR="00AB29D0" w:rsidRDefault="00AB29D0" w:rsidP="00DC3A16">
      <w:r>
        <w:separator/>
      </w:r>
    </w:p>
  </w:footnote>
  <w:footnote w:type="continuationSeparator" w:id="0">
    <w:p w14:paraId="72902592" w14:textId="77777777" w:rsidR="00AB29D0" w:rsidRDefault="00AB29D0" w:rsidP="00DC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D1816"/>
    <w:multiLevelType w:val="multilevel"/>
    <w:tmpl w:val="4E0D18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9E2C3C"/>
    <w:rsid w:val="00963F47"/>
    <w:rsid w:val="00AB29D0"/>
    <w:rsid w:val="00DC3A16"/>
    <w:rsid w:val="619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0FE23"/>
  <w15:docId w15:val="{09837AD1-370F-420C-8697-2AA4E20F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-ckeditor">
    <w:name w:val="z-ckeditor"/>
    <w:basedOn w:val="a0"/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rsid w:val="00DC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C3A16"/>
    <w:rPr>
      <w:kern w:val="2"/>
      <w:sz w:val="18"/>
      <w:szCs w:val="18"/>
    </w:rPr>
  </w:style>
  <w:style w:type="paragraph" w:styleId="a8">
    <w:name w:val="footer"/>
    <w:basedOn w:val="a"/>
    <w:link w:val="a9"/>
    <w:rsid w:val="00DC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C3A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翔云</dc:creator>
  <cp:lastModifiedBy>嘉伟 刘</cp:lastModifiedBy>
  <cp:revision>2</cp:revision>
  <dcterms:created xsi:type="dcterms:W3CDTF">2020-12-10T07:02:00Z</dcterms:created>
  <dcterms:modified xsi:type="dcterms:W3CDTF">2020-12-13T00:10:00Z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