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00" w:after="200"/>
        <w:jc w:val="center"/>
      </w:pPr>
      <w:r>
        <w:rPr>
          <w:b w:val="on"/>
          <w:rFonts w:ascii="黑体" w:hAnsi="黑体" w:cs="黑体" w:eastAsia="黑体"/>
          <w:sz w:val="44"/>
          <w:color w:val="2E74B5"/>
        </w:rPr>
        <w:t>课程目标达成评价报告</w:t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课程基本信息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课程名称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计算机组成原理与体系结构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课程编号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CIE5B3S003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课程学分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课程性质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必修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开课年级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2023级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开课学期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第3学期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负责教师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系统管理员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任课教师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系统管理员</w:t>
            </w:r>
          </w:p>
        </w:tc>
      </w:tr>
    </w:tbl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一、课程教学目标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毕业要求指标点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课程目标简称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4.3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课程目标描述</w:t>
            </w:r>
          </w:p>
        </w:tc>
      </w:tr>
    </w:tbl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二、考评方式及权重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毕业要求指标点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课堂作业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实验报告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考试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分值/权重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49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54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4.3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14</w:t>
            </w:r>
          </w:p>
        </w:tc>
      </w:tr>
    </w:tbl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三、成绩统计分析</w:t>
      </w:r>
    </w:p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72" w:type="dxa"/>
      </w:tblPr>
      <w:tr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学生总数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平均成绩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中位数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标准差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最高分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最低分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51人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14.36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94.00分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24.00分</w:t>
            </w:r>
          </w:p>
        </w:tc>
      </w:tr>
    </w:tbl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图1 成绩分布图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三、课程目标达成情况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额定值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额定值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额定值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达成度(标准=0.6)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0.83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0.79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0.84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0.87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</w:tr>
    </w:tbl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图2 课程目标达成度对比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四、课程目标达成度分布</w:t>
      </w:r>
    </w:p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图2 课程目标1达成度分布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left"/>
      </w:pPr>
      <w:r>
        <w:rPr>
          <w:rFonts w:ascii="宋体" w:hAnsi="宋体" w:cs="宋体" w:eastAsia="宋体"/>
          <w:sz w:val="22"/>
          <w:b w:val="off"/>
        </w:rPr>
        <w:t>达成度：-，参与人数：51</w:t>
      </w:r>
    </w:p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图3 课程目标2达成度分布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left"/>
      </w:pPr>
      <w:r>
        <w:rPr>
          <w:rFonts w:ascii="宋体" w:hAnsi="宋体" w:cs="宋体" w:eastAsia="宋体"/>
          <w:sz w:val="22"/>
          <w:b w:val="off"/>
        </w:rPr>
        <w:t>达成度：-，参与人数：51</w:t>
      </w:r>
    </w:p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图4 课程目标3达成度分布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left"/>
      </w:pPr>
      <w:r>
        <w:rPr>
          <w:rFonts w:ascii="宋体" w:hAnsi="宋体" w:cs="宋体" w:eastAsia="宋体"/>
          <w:sz w:val="22"/>
          <w:b w:val="off"/>
        </w:rPr>
        <w:t>达成度：-，参与人数：51</w:t>
      </w:r>
    </w:p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图5 课程目标4达成度分布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left"/>
      </w:pPr>
      <w:r>
        <w:rPr>
          <w:rFonts w:ascii="宋体" w:hAnsi="宋体" w:cs="宋体" w:eastAsia="宋体"/>
          <w:sz w:val="22"/>
          <w:b w:val="off"/>
        </w:rPr>
        <w:t>达成度：-，参与人数：51</w:t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五、持续改进措施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改进项目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持续改进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其他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2026-04-26T00:54:21Z</dcterms:created>
  <dc:creator>Apache POI</dc:creator>
</cp:coreProperties>
</file>