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HAnsi" w:hAnsi="Arial" w:cs="Arial"/>
          <w:b/>
          <w:color w:val="auto"/>
          <w:sz w:val="22"/>
          <w:szCs w:val="24"/>
        </w:rPr>
        <w:id w:val="1221479386"/>
        <w:docPartObj>
          <w:docPartGallery w:val="Table of Contents"/>
          <w:docPartUnique/>
        </w:docPartObj>
      </w:sdtPr>
      <w:sdtEndPr>
        <w:rPr>
          <w:bCs/>
          <w:noProof/>
          <w:sz w:val="24"/>
        </w:rPr>
      </w:sdtEndPr>
      <w:sdtContent>
        <w:p w:rsidR="00152195" w:rsidRPr="00152195" w:rsidRDefault="00152195" w:rsidP="00152195">
          <w:pPr>
            <w:pStyle w:val="TOCHeading"/>
            <w:jc w:val="both"/>
            <w:rPr>
              <w:rFonts w:ascii="Arial" w:hAnsi="Arial" w:cs="Arial"/>
              <w:b/>
              <w:szCs w:val="24"/>
            </w:rPr>
          </w:pPr>
          <w:r w:rsidRPr="00152195">
            <w:rPr>
              <w:rFonts w:ascii="Arial" w:hAnsi="Arial" w:cs="Arial"/>
              <w:b/>
              <w:szCs w:val="24"/>
            </w:rPr>
            <w:t>Table of Contents</w:t>
          </w:r>
        </w:p>
        <w:p w:rsidR="00152195" w:rsidRPr="00152195" w:rsidRDefault="00152195" w:rsidP="00152195">
          <w:pPr>
            <w:pStyle w:val="TOC1"/>
            <w:tabs>
              <w:tab w:val="right" w:leader="dot" w:pos="9350"/>
            </w:tabs>
            <w:jc w:val="both"/>
            <w:rPr>
              <w:rFonts w:ascii="Arial" w:hAnsi="Arial" w:cs="Arial"/>
              <w:noProof/>
              <w:sz w:val="24"/>
              <w:szCs w:val="24"/>
            </w:rPr>
          </w:pPr>
          <w:r w:rsidRPr="00152195">
            <w:rPr>
              <w:rFonts w:ascii="Arial" w:hAnsi="Arial" w:cs="Arial"/>
              <w:sz w:val="24"/>
              <w:szCs w:val="24"/>
            </w:rPr>
            <w:fldChar w:fldCharType="begin"/>
          </w:r>
          <w:r w:rsidRPr="00152195">
            <w:rPr>
              <w:rFonts w:ascii="Arial" w:hAnsi="Arial" w:cs="Arial"/>
              <w:sz w:val="24"/>
              <w:szCs w:val="24"/>
            </w:rPr>
            <w:instrText xml:space="preserve"> TOC \o "1-3" \h \z \u </w:instrText>
          </w:r>
          <w:r w:rsidRPr="00152195">
            <w:rPr>
              <w:rFonts w:ascii="Arial" w:hAnsi="Arial" w:cs="Arial"/>
              <w:sz w:val="24"/>
              <w:szCs w:val="24"/>
            </w:rPr>
            <w:fldChar w:fldCharType="separate"/>
          </w:r>
          <w:hyperlink w:anchor="_Toc229758747" w:history="1">
            <w:r w:rsidRPr="00152195">
              <w:rPr>
                <w:rStyle w:val="Hyperlink"/>
                <w:rFonts w:ascii="Arial" w:eastAsia="Times New Roman" w:hAnsi="Arial" w:cs="Arial"/>
                <w:b/>
                <w:bCs/>
                <w:noProof/>
                <w:kern w:val="36"/>
                <w:sz w:val="24"/>
                <w:szCs w:val="24"/>
              </w:rPr>
              <w:t>Intelligent RPA for Accounts Payable Invoice Extraction</w:t>
            </w:r>
            <w:r w:rsidRPr="00152195">
              <w:rPr>
                <w:rFonts w:ascii="Arial" w:hAnsi="Arial" w:cs="Arial"/>
                <w:noProof/>
                <w:webHidden/>
                <w:sz w:val="24"/>
                <w:szCs w:val="24"/>
              </w:rPr>
              <w:tab/>
            </w:r>
            <w:r w:rsidRPr="00152195">
              <w:rPr>
                <w:rFonts w:ascii="Arial" w:hAnsi="Arial" w:cs="Arial"/>
                <w:noProof/>
                <w:webHidden/>
                <w:sz w:val="24"/>
                <w:szCs w:val="24"/>
              </w:rPr>
              <w:fldChar w:fldCharType="begin"/>
            </w:r>
            <w:r w:rsidRPr="00152195">
              <w:rPr>
                <w:rFonts w:ascii="Arial" w:hAnsi="Arial" w:cs="Arial"/>
                <w:noProof/>
                <w:webHidden/>
                <w:sz w:val="24"/>
                <w:szCs w:val="24"/>
              </w:rPr>
              <w:instrText xml:space="preserve"> PAGEREF _Toc229758747 \h </w:instrText>
            </w:r>
            <w:r w:rsidRPr="00152195">
              <w:rPr>
                <w:rFonts w:ascii="Arial" w:hAnsi="Arial" w:cs="Arial"/>
                <w:noProof/>
                <w:webHidden/>
                <w:sz w:val="24"/>
                <w:szCs w:val="24"/>
              </w:rPr>
            </w:r>
            <w:r w:rsidRPr="00152195">
              <w:rPr>
                <w:rFonts w:ascii="Arial" w:hAnsi="Arial" w:cs="Arial"/>
                <w:noProof/>
                <w:webHidden/>
                <w:sz w:val="24"/>
                <w:szCs w:val="24"/>
              </w:rPr>
              <w:fldChar w:fldCharType="separate"/>
            </w:r>
            <w:r w:rsidRPr="00152195">
              <w:rPr>
                <w:rFonts w:ascii="Arial" w:hAnsi="Arial" w:cs="Arial"/>
                <w:noProof/>
                <w:webHidden/>
                <w:sz w:val="24"/>
                <w:szCs w:val="24"/>
              </w:rPr>
              <w:t>2</w:t>
            </w:r>
            <w:r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48" w:history="1">
            <w:r w:rsidR="00152195" w:rsidRPr="00152195">
              <w:rPr>
                <w:rStyle w:val="Hyperlink"/>
                <w:rFonts w:ascii="Arial" w:eastAsia="Times New Roman" w:hAnsi="Arial" w:cs="Arial"/>
                <w:b/>
                <w:bCs/>
                <w:noProof/>
                <w:sz w:val="24"/>
                <w:szCs w:val="24"/>
              </w:rPr>
              <w:t>Recommended Enterprise Architecture &amp; Technology Stack</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_Toc229758748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2</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49" w:history="1">
            <w:r w:rsidR="00152195" w:rsidRPr="00152195">
              <w:rPr>
                <w:rStyle w:val="Hyperlink"/>
                <w:rFonts w:ascii="Arial" w:eastAsia="Times New Roman" w:hAnsi="Arial" w:cs="Arial"/>
                <w:b/>
                <w:bCs/>
                <w:noProof/>
                <w:sz w:val="24"/>
                <w:szCs w:val="24"/>
              </w:rPr>
              <w:t>Project Overview</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_Toc229758749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2</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50" w:history="1">
            <w:r w:rsidR="00152195" w:rsidRPr="00152195">
              <w:rPr>
                <w:rStyle w:val="Hyperlink"/>
                <w:rFonts w:ascii="Arial" w:eastAsia="Times New Roman" w:hAnsi="Arial" w:cs="Arial"/>
                <w:b/>
                <w:bCs/>
                <w:noProof/>
                <w:kern w:val="36"/>
                <w:sz w:val="24"/>
                <w:szCs w:val="24"/>
              </w:rPr>
              <w:t>1. Recommended Technology Stack</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2</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51" w:history="1">
            <w:r w:rsidR="00152195" w:rsidRPr="00152195">
              <w:rPr>
                <w:rStyle w:val="Hyperlink"/>
                <w:rFonts w:ascii="Arial" w:eastAsia="Times New Roman" w:hAnsi="Arial" w:cs="Arial"/>
                <w:b/>
                <w:bCs/>
                <w:noProof/>
                <w:kern w:val="36"/>
                <w:sz w:val="24"/>
                <w:szCs w:val="24"/>
              </w:rPr>
              <w:t>2. Best OCR &amp; AI Recommendation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52" w:history="1">
            <w:r w:rsidR="00152195" w:rsidRPr="00152195">
              <w:rPr>
                <w:rStyle w:val="Hyperlink"/>
                <w:rFonts w:ascii="Arial" w:eastAsia="Times New Roman" w:hAnsi="Arial" w:cs="Arial"/>
                <w:b/>
                <w:bCs/>
                <w:noProof/>
                <w:sz w:val="24"/>
                <w:szCs w:val="24"/>
              </w:rPr>
              <w:t>Final Recommended Choice: Azure Document Intelligence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53" w:history="1">
            <w:r w:rsidR="00152195" w:rsidRPr="00152195">
              <w:rPr>
                <w:rStyle w:val="Hyperlink"/>
                <w:rFonts w:ascii="Arial" w:eastAsia="Times New Roman" w:hAnsi="Arial" w:cs="Arial"/>
                <w:b/>
                <w:bCs/>
                <w:noProof/>
                <w:sz w:val="24"/>
                <w:szCs w:val="24"/>
              </w:rPr>
              <w:t>Comparison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54" w:history="1">
            <w:r w:rsidR="00152195" w:rsidRPr="00152195">
              <w:rPr>
                <w:rStyle w:val="Hyperlink"/>
                <w:rFonts w:ascii="Arial" w:eastAsia="Times New Roman" w:hAnsi="Arial" w:cs="Arial"/>
                <w:b/>
                <w:bCs/>
                <w:noProof/>
                <w:sz w:val="24"/>
                <w:szCs w:val="24"/>
              </w:rPr>
              <w:t>Why Azure Document Intelligence?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3</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55" w:history="1">
            <w:r w:rsidR="00152195" w:rsidRPr="00152195">
              <w:rPr>
                <w:rStyle w:val="Hyperlink"/>
                <w:rFonts w:ascii="Arial" w:eastAsia="Times New Roman" w:hAnsi="Arial" w:cs="Arial"/>
                <w:b/>
                <w:bCs/>
                <w:noProof/>
                <w:kern w:val="36"/>
                <w:sz w:val="24"/>
                <w:szCs w:val="24"/>
              </w:rPr>
              <w:t>3. Recommended System Architecture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56" w:history="1">
            <w:r w:rsidR="00152195" w:rsidRPr="00152195">
              <w:rPr>
                <w:rStyle w:val="Hyperlink"/>
                <w:rFonts w:ascii="Arial" w:eastAsia="Times New Roman" w:hAnsi="Arial" w:cs="Arial"/>
                <w:b/>
                <w:bCs/>
                <w:noProof/>
                <w:sz w:val="24"/>
                <w:szCs w:val="24"/>
              </w:rPr>
              <w:t>Core Services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57" w:history="1">
            <w:r w:rsidR="00152195" w:rsidRPr="00152195">
              <w:rPr>
                <w:rStyle w:val="Hyperlink"/>
                <w:rFonts w:ascii="Arial" w:eastAsia="Times New Roman" w:hAnsi="Arial" w:cs="Arial"/>
                <w:b/>
                <w:bCs/>
                <w:noProof/>
                <w:sz w:val="24"/>
                <w:szCs w:val="24"/>
              </w:rPr>
              <w:t>3.1 Ingestion Service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58" w:history="1">
            <w:r w:rsidR="00152195" w:rsidRPr="00152195">
              <w:rPr>
                <w:rStyle w:val="Hyperlink"/>
                <w:rFonts w:ascii="Arial" w:eastAsia="Times New Roman" w:hAnsi="Arial" w:cs="Arial"/>
                <w:b/>
                <w:bCs/>
                <w:noProof/>
                <w:sz w:val="24"/>
                <w:szCs w:val="24"/>
              </w:rPr>
              <w:t>Supported Sources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59" w:history="1">
            <w:r w:rsidR="00152195" w:rsidRPr="00152195">
              <w:rPr>
                <w:rStyle w:val="Hyperlink"/>
                <w:rFonts w:ascii="Arial" w:eastAsia="Times New Roman" w:hAnsi="Arial" w:cs="Arial"/>
                <w:b/>
                <w:bCs/>
                <w:noProof/>
                <w:sz w:val="24"/>
                <w:szCs w:val="24"/>
              </w:rPr>
              <w:t>Technologies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_Toc229758759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0" w:history="1">
            <w:r w:rsidR="00152195" w:rsidRPr="00152195">
              <w:rPr>
                <w:rStyle w:val="Hyperlink"/>
                <w:rFonts w:ascii="Arial" w:eastAsia="Times New Roman" w:hAnsi="Arial" w:cs="Arial"/>
                <w:b/>
                <w:bCs/>
                <w:noProof/>
                <w:sz w:val="24"/>
                <w:szCs w:val="24"/>
              </w:rPr>
              <w:t>3.2 Processing Service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1" w:history="1">
            <w:r w:rsidR="00152195" w:rsidRPr="00152195">
              <w:rPr>
                <w:rStyle w:val="Hyperlink"/>
                <w:rFonts w:ascii="Arial" w:eastAsia="Times New Roman" w:hAnsi="Arial" w:cs="Arial"/>
                <w:b/>
                <w:bCs/>
                <w:noProof/>
                <w:sz w:val="24"/>
                <w:szCs w:val="24"/>
              </w:rPr>
              <w:t>Processing Steps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2" w:history="1">
            <w:r w:rsidR="00152195" w:rsidRPr="00152195">
              <w:rPr>
                <w:rStyle w:val="Hyperlink"/>
                <w:rFonts w:ascii="Arial" w:eastAsia="Times New Roman" w:hAnsi="Arial" w:cs="Arial"/>
                <w:b/>
                <w:bCs/>
                <w:noProof/>
                <w:sz w:val="24"/>
                <w:szCs w:val="24"/>
              </w:rPr>
              <w:t>Technologies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4</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3" w:history="1">
            <w:r w:rsidR="00152195" w:rsidRPr="00152195">
              <w:rPr>
                <w:rStyle w:val="Hyperlink"/>
                <w:rFonts w:ascii="Arial" w:eastAsia="Times New Roman" w:hAnsi="Arial" w:cs="Arial"/>
                <w:b/>
                <w:bCs/>
                <w:noProof/>
                <w:sz w:val="24"/>
                <w:szCs w:val="24"/>
              </w:rPr>
              <w:t>3.3 Validation Service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4" w:history="1">
            <w:r w:rsidR="00152195" w:rsidRPr="00152195">
              <w:rPr>
                <w:rStyle w:val="Hyperlink"/>
                <w:rFonts w:ascii="Arial" w:eastAsia="Times New Roman" w:hAnsi="Arial" w:cs="Arial"/>
                <w:b/>
                <w:bCs/>
                <w:noProof/>
                <w:sz w:val="24"/>
                <w:szCs w:val="24"/>
              </w:rPr>
              <w:t>Responsibilities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5" w:history="1">
            <w:r w:rsidR="00152195" w:rsidRPr="00152195">
              <w:rPr>
                <w:rStyle w:val="Hyperlink"/>
                <w:rFonts w:ascii="Arial" w:eastAsia="Times New Roman" w:hAnsi="Arial" w:cs="Arial"/>
                <w:b/>
                <w:bCs/>
                <w:noProof/>
                <w:sz w:val="24"/>
                <w:szCs w:val="24"/>
              </w:rPr>
              <w:t>3.4 ERP Integration Service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6" w:history="1">
            <w:r w:rsidR="00152195" w:rsidRPr="00152195">
              <w:rPr>
                <w:rStyle w:val="Hyperlink"/>
                <w:rFonts w:ascii="Arial" w:eastAsia="Times New Roman" w:hAnsi="Arial" w:cs="Arial"/>
                <w:b/>
                <w:bCs/>
                <w:noProof/>
                <w:sz w:val="24"/>
                <w:szCs w:val="24"/>
              </w:rPr>
              <w:t>Supported ERPs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7" w:history="1">
            <w:r w:rsidR="00152195" w:rsidRPr="00152195">
              <w:rPr>
                <w:rStyle w:val="Hyperlink"/>
                <w:rFonts w:ascii="Arial" w:eastAsia="Times New Roman" w:hAnsi="Arial" w:cs="Arial"/>
                <w:b/>
                <w:bCs/>
                <w:noProof/>
                <w:sz w:val="24"/>
                <w:szCs w:val="24"/>
              </w:rPr>
              <w:t>Integration Modes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8" w:history="1">
            <w:r w:rsidR="00152195" w:rsidRPr="00152195">
              <w:rPr>
                <w:rStyle w:val="Hyperlink"/>
                <w:rFonts w:ascii="Arial" w:eastAsia="Times New Roman" w:hAnsi="Arial" w:cs="Arial"/>
                <w:b/>
                <w:bCs/>
                <w:noProof/>
                <w:sz w:val="24"/>
                <w:szCs w:val="24"/>
              </w:rPr>
              <w:t>3.5 Human-in-the-Loop Dashboard</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69" w:history="1">
            <w:r w:rsidR="00152195" w:rsidRPr="00152195">
              <w:rPr>
                <w:rStyle w:val="Hyperlink"/>
                <w:rFonts w:ascii="Arial" w:eastAsia="Times New Roman" w:hAnsi="Arial" w:cs="Arial"/>
                <w:b/>
                <w:bCs/>
                <w:noProof/>
                <w:sz w:val="24"/>
                <w:szCs w:val="24"/>
              </w:rPr>
              <w:t>Features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_Toc229758769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70" w:history="1">
            <w:r w:rsidR="00152195" w:rsidRPr="00152195">
              <w:rPr>
                <w:rStyle w:val="Hyperlink"/>
                <w:rFonts w:ascii="Arial" w:eastAsia="Times New Roman" w:hAnsi="Arial" w:cs="Arial"/>
                <w:b/>
                <w:bCs/>
                <w:noProof/>
                <w:sz w:val="24"/>
                <w:szCs w:val="24"/>
              </w:rPr>
              <w:t>Frontend Technologies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6</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71" w:history="1">
            <w:r w:rsidR="00152195" w:rsidRPr="00152195">
              <w:rPr>
                <w:rStyle w:val="Hyperlink"/>
                <w:rFonts w:ascii="Arial" w:eastAsia="Times New Roman" w:hAnsi="Arial" w:cs="Arial"/>
                <w:b/>
                <w:bCs/>
                <w:noProof/>
                <w:kern w:val="36"/>
                <w:sz w:val="24"/>
                <w:szCs w:val="24"/>
              </w:rPr>
              <w:t>4. Recommended Database Design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6</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2" w:history="1">
            <w:r w:rsidR="00152195" w:rsidRPr="00152195">
              <w:rPr>
                <w:rStyle w:val="Hyperlink"/>
                <w:rFonts w:ascii="Arial" w:eastAsia="Times New Roman" w:hAnsi="Arial" w:cs="Arial"/>
                <w:b/>
                <w:bCs/>
                <w:noProof/>
                <w:sz w:val="24"/>
                <w:szCs w:val="24"/>
              </w:rPr>
              <w:t>Final Recommendation: PostgreSQL</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6</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73" w:history="1">
            <w:r w:rsidR="00152195" w:rsidRPr="00152195">
              <w:rPr>
                <w:rStyle w:val="Hyperlink"/>
                <w:rFonts w:ascii="Arial" w:eastAsia="Times New Roman" w:hAnsi="Arial" w:cs="Arial"/>
                <w:b/>
                <w:bCs/>
                <w:noProof/>
                <w:kern w:val="36"/>
                <w:sz w:val="24"/>
                <w:szCs w:val="24"/>
              </w:rPr>
              <w:t>5. High-Level Database Schema</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6</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4" w:history="1">
            <w:r w:rsidR="00152195" w:rsidRPr="00152195">
              <w:rPr>
                <w:rStyle w:val="Hyperlink"/>
                <w:rFonts w:ascii="Arial" w:eastAsia="Times New Roman" w:hAnsi="Arial" w:cs="Arial"/>
                <w:b/>
                <w:bCs/>
                <w:noProof/>
                <w:sz w:val="24"/>
                <w:szCs w:val="24"/>
              </w:rPr>
              <w:t>Tenants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6</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5" w:history="1">
            <w:r w:rsidR="00152195" w:rsidRPr="00152195">
              <w:rPr>
                <w:rStyle w:val="Hyperlink"/>
                <w:rFonts w:ascii="Arial" w:eastAsia="Times New Roman" w:hAnsi="Arial" w:cs="Arial"/>
                <w:b/>
                <w:bCs/>
                <w:noProof/>
                <w:sz w:val="24"/>
                <w:szCs w:val="24"/>
              </w:rPr>
              <w:t>Users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7</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6" w:history="1">
            <w:r w:rsidR="00152195" w:rsidRPr="00152195">
              <w:rPr>
                <w:rStyle w:val="Hyperlink"/>
                <w:rFonts w:ascii="Arial" w:eastAsia="Times New Roman" w:hAnsi="Arial" w:cs="Arial"/>
                <w:b/>
                <w:bCs/>
                <w:noProof/>
                <w:sz w:val="24"/>
                <w:szCs w:val="24"/>
              </w:rPr>
              <w:t>Invoices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7</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7" w:history="1">
            <w:r w:rsidR="00152195" w:rsidRPr="00152195">
              <w:rPr>
                <w:rStyle w:val="Hyperlink"/>
                <w:rFonts w:ascii="Arial" w:eastAsia="Times New Roman" w:hAnsi="Arial" w:cs="Arial"/>
                <w:b/>
                <w:bCs/>
                <w:noProof/>
                <w:sz w:val="24"/>
                <w:szCs w:val="24"/>
              </w:rPr>
              <w:t>Invoice Fields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7</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8" w:history="1">
            <w:r w:rsidR="00152195" w:rsidRPr="00152195">
              <w:rPr>
                <w:rStyle w:val="Hyperlink"/>
                <w:rFonts w:ascii="Arial" w:eastAsia="Times New Roman" w:hAnsi="Arial" w:cs="Arial"/>
                <w:b/>
                <w:bCs/>
                <w:noProof/>
                <w:sz w:val="24"/>
                <w:szCs w:val="24"/>
              </w:rPr>
              <w:t>Line Items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7</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79" w:history="1">
            <w:r w:rsidR="00152195" w:rsidRPr="00152195">
              <w:rPr>
                <w:rStyle w:val="Hyperlink"/>
                <w:rFonts w:ascii="Arial" w:eastAsia="Times New Roman" w:hAnsi="Arial" w:cs="Arial"/>
                <w:b/>
                <w:bCs/>
                <w:noProof/>
                <w:sz w:val="24"/>
                <w:szCs w:val="24"/>
              </w:rPr>
              <w:t>Audit Logs Table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_Toc229758779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80" w:history="1">
            <w:r w:rsidR="00152195" w:rsidRPr="00152195">
              <w:rPr>
                <w:rStyle w:val="Hyperlink"/>
                <w:rFonts w:ascii="Arial" w:eastAsia="Times New Roman" w:hAnsi="Arial" w:cs="Arial"/>
                <w:b/>
                <w:bCs/>
                <w:noProof/>
                <w:kern w:val="36"/>
                <w:sz w:val="24"/>
                <w:szCs w:val="24"/>
              </w:rPr>
              <w:t>6. AI Extraction Pipeline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81" w:history="1">
            <w:r w:rsidR="00152195" w:rsidRPr="00152195">
              <w:rPr>
                <w:rStyle w:val="Hyperlink"/>
                <w:rFonts w:ascii="Arial" w:eastAsia="Times New Roman" w:hAnsi="Arial" w:cs="Arial"/>
                <w:b/>
                <w:bCs/>
                <w:noProof/>
                <w:sz w:val="24"/>
                <w:szCs w:val="24"/>
              </w:rPr>
              <w:t>Step 1 — Invoice Ingestion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82" w:history="1">
            <w:r w:rsidR="00152195" w:rsidRPr="00152195">
              <w:rPr>
                <w:rStyle w:val="Hyperlink"/>
                <w:rFonts w:ascii="Arial" w:eastAsia="Times New Roman" w:hAnsi="Arial" w:cs="Arial"/>
                <w:b/>
                <w:bCs/>
                <w:noProof/>
                <w:sz w:val="24"/>
                <w:szCs w:val="24"/>
              </w:rPr>
              <w:t>Step 2 — PDF Processing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83" w:history="1">
            <w:r w:rsidR="00152195" w:rsidRPr="00152195">
              <w:rPr>
                <w:rStyle w:val="Hyperlink"/>
                <w:rFonts w:ascii="Arial" w:eastAsia="Times New Roman" w:hAnsi="Arial" w:cs="Arial"/>
                <w:b/>
                <w:bCs/>
                <w:noProof/>
                <w:sz w:val="24"/>
                <w:szCs w:val="24"/>
              </w:rPr>
              <w:t>Conversion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84" w:history="1">
            <w:r w:rsidR="00152195" w:rsidRPr="00152195">
              <w:rPr>
                <w:rStyle w:val="Hyperlink"/>
                <w:rFonts w:ascii="Arial" w:eastAsia="Times New Roman" w:hAnsi="Arial" w:cs="Arial"/>
                <w:b/>
                <w:bCs/>
                <w:noProof/>
                <w:sz w:val="24"/>
                <w:szCs w:val="24"/>
              </w:rPr>
              <w:t>Preprocessing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8</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85" w:history="1">
            <w:r w:rsidR="00152195" w:rsidRPr="00152195">
              <w:rPr>
                <w:rStyle w:val="Hyperlink"/>
                <w:rFonts w:ascii="Arial" w:eastAsia="Times New Roman" w:hAnsi="Arial" w:cs="Arial"/>
                <w:b/>
                <w:bCs/>
                <w:noProof/>
                <w:sz w:val="24"/>
                <w:szCs w:val="24"/>
              </w:rPr>
              <w:t>Step 3 — OCR &amp; AI Extraction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86" w:history="1">
            <w:r w:rsidR="00152195" w:rsidRPr="00152195">
              <w:rPr>
                <w:rStyle w:val="Hyperlink"/>
                <w:rFonts w:ascii="Arial" w:eastAsia="Times New Roman" w:hAnsi="Arial" w:cs="Arial"/>
                <w:b/>
                <w:bCs/>
                <w:noProof/>
                <w:sz w:val="24"/>
                <w:szCs w:val="24"/>
              </w:rPr>
              <w:t>Step 4 — Confidence Scoring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87" w:history="1">
            <w:r w:rsidR="00152195" w:rsidRPr="00152195">
              <w:rPr>
                <w:rStyle w:val="Hyperlink"/>
                <w:rFonts w:ascii="Arial" w:eastAsia="Times New Roman" w:hAnsi="Arial" w:cs="Arial"/>
                <w:b/>
                <w:bCs/>
                <w:noProof/>
                <w:sz w:val="24"/>
                <w:szCs w:val="24"/>
              </w:rPr>
              <w:t>Validation Rules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88" w:history="1">
            <w:r w:rsidR="00152195" w:rsidRPr="00152195">
              <w:rPr>
                <w:rStyle w:val="Hyperlink"/>
                <w:rFonts w:ascii="Arial" w:eastAsia="Times New Roman" w:hAnsi="Arial" w:cs="Arial"/>
                <w:b/>
                <w:bCs/>
                <w:noProof/>
                <w:sz w:val="24"/>
                <w:szCs w:val="24"/>
              </w:rPr>
              <w:t>Routing Logic</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89" w:history="1">
            <w:r w:rsidR="00152195" w:rsidRPr="00152195">
              <w:rPr>
                <w:rStyle w:val="Hyperlink"/>
                <w:rFonts w:ascii="Arial" w:eastAsia="Times New Roman" w:hAnsi="Arial" w:cs="Arial"/>
                <w:b/>
                <w:bCs/>
                <w:noProof/>
                <w:kern w:val="36"/>
                <w:sz w:val="24"/>
                <w:szCs w:val="24"/>
              </w:rPr>
              <w:t>7. Human-in-the-Loop (HITL) Workflow</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_Toc229758789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90" w:history="1">
            <w:r w:rsidR="00152195" w:rsidRPr="00152195">
              <w:rPr>
                <w:rStyle w:val="Hyperlink"/>
                <w:rFonts w:ascii="Arial" w:eastAsia="Times New Roman" w:hAnsi="Arial" w:cs="Arial"/>
                <w:b/>
                <w:bCs/>
                <w:noProof/>
                <w:sz w:val="24"/>
                <w:szCs w:val="24"/>
              </w:rPr>
              <w:t>Verification Interface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91" w:history="1">
            <w:r w:rsidR="00152195" w:rsidRPr="00152195">
              <w:rPr>
                <w:rStyle w:val="Hyperlink"/>
                <w:rFonts w:ascii="Arial" w:eastAsia="Times New Roman" w:hAnsi="Arial" w:cs="Arial"/>
                <w:b/>
                <w:bCs/>
                <w:noProof/>
                <w:sz w:val="24"/>
                <w:szCs w:val="24"/>
              </w:rPr>
              <w:t>Left Panel</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9</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792" w:history="1">
            <w:r w:rsidR="00152195" w:rsidRPr="00152195">
              <w:rPr>
                <w:rStyle w:val="Hyperlink"/>
                <w:rFonts w:ascii="Arial" w:eastAsia="Times New Roman" w:hAnsi="Arial" w:cs="Arial"/>
                <w:b/>
                <w:bCs/>
                <w:noProof/>
                <w:sz w:val="24"/>
                <w:szCs w:val="24"/>
              </w:rPr>
              <w:t>Right Panel</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10</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93" w:history="1">
            <w:r w:rsidR="00152195" w:rsidRPr="00152195">
              <w:rPr>
                <w:rStyle w:val="Hyperlink"/>
                <w:rFonts w:ascii="Arial" w:eastAsia="Times New Roman" w:hAnsi="Arial" w:cs="Arial"/>
                <w:b/>
                <w:bCs/>
                <w:noProof/>
                <w:sz w:val="24"/>
                <w:szCs w:val="24"/>
              </w:rPr>
              <w:t>Active Learning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10</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94" w:history="1">
            <w:r w:rsidR="00152195" w:rsidRPr="00152195">
              <w:rPr>
                <w:rStyle w:val="Hyperlink"/>
                <w:rFonts w:ascii="Arial" w:eastAsia="Times New Roman" w:hAnsi="Arial" w:cs="Arial"/>
                <w:b/>
                <w:bCs/>
                <w:noProof/>
                <w:kern w:val="36"/>
                <w:sz w:val="24"/>
                <w:szCs w:val="24"/>
              </w:rPr>
              <w:t>8. ERP Integration Strategy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10</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95" w:history="1">
            <w:r w:rsidR="00152195" w:rsidRPr="00152195">
              <w:rPr>
                <w:rStyle w:val="Hyperlink"/>
                <w:rFonts w:ascii="Arial" w:eastAsia="Times New Roman" w:hAnsi="Arial" w:cs="Arial"/>
                <w:b/>
                <w:bCs/>
                <w:noProof/>
                <w:sz w:val="24"/>
                <w:szCs w:val="24"/>
              </w:rPr>
              <w:t>API-First Integration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10</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96" w:history="1">
            <w:r w:rsidR="00152195" w:rsidRPr="00152195">
              <w:rPr>
                <w:rStyle w:val="Hyperlink"/>
                <w:rFonts w:ascii="Arial" w:eastAsia="Times New Roman" w:hAnsi="Arial" w:cs="Arial"/>
                <w:b/>
                <w:bCs/>
                <w:noProof/>
                <w:sz w:val="24"/>
                <w:szCs w:val="24"/>
              </w:rPr>
              <w:t>Workflow</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10</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97" w:history="1">
            <w:r w:rsidR="00152195" w:rsidRPr="00152195">
              <w:rPr>
                <w:rStyle w:val="Hyperlink"/>
                <w:rFonts w:ascii="Arial" w:eastAsia="Times New Roman" w:hAnsi="Arial" w:cs="Arial"/>
                <w:b/>
                <w:bCs/>
                <w:noProof/>
                <w:kern w:val="36"/>
                <w:sz w:val="24"/>
                <w:szCs w:val="24"/>
              </w:rPr>
              <w:t>9. RPA Fallback Strategy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798" w:history="1">
            <w:r w:rsidR="00152195" w:rsidRPr="00152195">
              <w:rPr>
                <w:rStyle w:val="Hyperlink"/>
                <w:rFonts w:ascii="Arial" w:eastAsia="Times New Roman" w:hAnsi="Arial" w:cs="Arial"/>
                <w:b/>
                <w:bCs/>
                <w:noProof/>
                <w:sz w:val="24"/>
                <w:szCs w:val="24"/>
              </w:rPr>
              <w:t>Recommended Tool: Playwright</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799" w:history="1">
            <w:r w:rsidR="00152195" w:rsidRPr="00152195">
              <w:rPr>
                <w:rStyle w:val="Hyperlink"/>
                <w:rFonts w:ascii="Arial" w:eastAsia="Times New Roman" w:hAnsi="Arial" w:cs="Arial"/>
                <w:b/>
                <w:bCs/>
                <w:noProof/>
                <w:kern w:val="36"/>
                <w:sz w:val="24"/>
                <w:szCs w:val="24"/>
              </w:rPr>
              <w:t>10. Security Architecture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_Toc229758799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00" w:history="1">
            <w:r w:rsidR="00152195" w:rsidRPr="00152195">
              <w:rPr>
                <w:rStyle w:val="Hyperlink"/>
                <w:rFonts w:ascii="Arial" w:eastAsia="Times New Roman" w:hAnsi="Arial" w:cs="Arial"/>
                <w:b/>
                <w:bCs/>
                <w:noProof/>
                <w:sz w:val="24"/>
                <w:szCs w:val="24"/>
              </w:rPr>
              <w:t>Recommended Security Features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01" w:history="1">
            <w:r w:rsidR="00152195" w:rsidRPr="00152195">
              <w:rPr>
                <w:rStyle w:val="Hyperlink"/>
                <w:rFonts w:ascii="Arial" w:eastAsia="Times New Roman" w:hAnsi="Arial" w:cs="Arial"/>
                <w:b/>
                <w:bCs/>
                <w:noProof/>
                <w:sz w:val="24"/>
                <w:szCs w:val="24"/>
              </w:rPr>
              <w:t>Authentication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02" w:history="1">
            <w:r w:rsidR="00152195" w:rsidRPr="00152195">
              <w:rPr>
                <w:rStyle w:val="Hyperlink"/>
                <w:rFonts w:ascii="Arial" w:eastAsia="Times New Roman" w:hAnsi="Arial" w:cs="Arial"/>
                <w:b/>
                <w:bCs/>
                <w:noProof/>
                <w:sz w:val="24"/>
                <w:szCs w:val="24"/>
              </w:rPr>
              <w:t>Encryption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03" w:history="1">
            <w:r w:rsidR="00152195" w:rsidRPr="00152195">
              <w:rPr>
                <w:rStyle w:val="Hyperlink"/>
                <w:rFonts w:ascii="Arial" w:eastAsia="Times New Roman" w:hAnsi="Arial" w:cs="Arial"/>
                <w:b/>
                <w:bCs/>
                <w:noProof/>
                <w:sz w:val="24"/>
                <w:szCs w:val="24"/>
              </w:rPr>
              <w:t>Audit Logging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11</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04" w:history="1">
            <w:r w:rsidR="00152195" w:rsidRPr="00152195">
              <w:rPr>
                <w:rStyle w:val="Hyperlink"/>
                <w:rFonts w:ascii="Arial" w:eastAsia="Times New Roman" w:hAnsi="Arial" w:cs="Arial"/>
                <w:b/>
                <w:bCs/>
                <w:noProof/>
                <w:kern w:val="36"/>
                <w:sz w:val="24"/>
                <w:szCs w:val="24"/>
              </w:rPr>
              <w:t>11. Production Deployment Strategy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05" w:history="1">
            <w:r w:rsidR="00152195" w:rsidRPr="00152195">
              <w:rPr>
                <w:rStyle w:val="Hyperlink"/>
                <w:rFonts w:ascii="Arial" w:eastAsia="Times New Roman" w:hAnsi="Arial" w:cs="Arial"/>
                <w:b/>
                <w:bCs/>
                <w:noProof/>
                <w:sz w:val="24"/>
                <w:szCs w:val="24"/>
              </w:rPr>
              <w:t>Containerization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06" w:history="1">
            <w:r w:rsidR="00152195" w:rsidRPr="00152195">
              <w:rPr>
                <w:rStyle w:val="Hyperlink"/>
                <w:rFonts w:ascii="Arial" w:eastAsia="Times New Roman" w:hAnsi="Arial" w:cs="Arial"/>
                <w:b/>
                <w:bCs/>
                <w:noProof/>
                <w:sz w:val="24"/>
                <w:szCs w:val="24"/>
              </w:rPr>
              <w:t>Containers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07" w:history="1">
            <w:r w:rsidR="00152195" w:rsidRPr="00152195">
              <w:rPr>
                <w:rStyle w:val="Hyperlink"/>
                <w:rFonts w:ascii="Arial" w:eastAsia="Times New Roman" w:hAnsi="Arial" w:cs="Arial"/>
                <w:b/>
                <w:bCs/>
                <w:noProof/>
                <w:sz w:val="24"/>
                <w:szCs w:val="24"/>
              </w:rPr>
              <w:t>Kubernetes Deployment</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08" w:history="1">
            <w:r w:rsidR="00152195" w:rsidRPr="00152195">
              <w:rPr>
                <w:rStyle w:val="Hyperlink"/>
                <w:rFonts w:ascii="Arial" w:eastAsia="Times New Roman" w:hAnsi="Arial" w:cs="Arial"/>
                <w:b/>
                <w:bCs/>
                <w:noProof/>
                <w:kern w:val="36"/>
                <w:sz w:val="24"/>
                <w:szCs w:val="24"/>
              </w:rPr>
              <w:t>12. Monitoring &amp; Observability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09" w:history="1">
            <w:r w:rsidR="00152195" w:rsidRPr="00152195">
              <w:rPr>
                <w:rStyle w:val="Hyperlink"/>
                <w:rFonts w:ascii="Arial" w:eastAsia="Times New Roman" w:hAnsi="Arial" w:cs="Arial"/>
                <w:b/>
                <w:bCs/>
                <w:noProof/>
                <w:sz w:val="24"/>
                <w:szCs w:val="24"/>
              </w:rPr>
              <w:t>Monitoring Stack</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_Toc229758809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12</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10" w:history="1">
            <w:r w:rsidR="00152195" w:rsidRPr="00152195">
              <w:rPr>
                <w:rStyle w:val="Hyperlink"/>
                <w:rFonts w:ascii="Arial" w:eastAsia="Times New Roman" w:hAnsi="Arial" w:cs="Arial"/>
                <w:b/>
                <w:bCs/>
                <w:noProof/>
                <w:kern w:val="36"/>
                <w:sz w:val="24"/>
                <w:szCs w:val="24"/>
              </w:rPr>
              <w:t>13. Scalability Strategy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1" w:history="1">
            <w:r w:rsidR="00152195" w:rsidRPr="00152195">
              <w:rPr>
                <w:rStyle w:val="Hyperlink"/>
                <w:rFonts w:ascii="Arial" w:eastAsia="Times New Roman" w:hAnsi="Arial" w:cs="Arial"/>
                <w:b/>
                <w:bCs/>
                <w:noProof/>
                <w:sz w:val="24"/>
                <w:szCs w:val="24"/>
              </w:rPr>
              <w:t>Scalability Techniques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12" w:history="1">
            <w:r w:rsidR="00152195" w:rsidRPr="00152195">
              <w:rPr>
                <w:rStyle w:val="Hyperlink"/>
                <w:rFonts w:ascii="Arial" w:eastAsia="Times New Roman" w:hAnsi="Arial" w:cs="Arial"/>
                <w:b/>
                <w:bCs/>
                <w:noProof/>
                <w:kern w:val="36"/>
                <w:sz w:val="24"/>
                <w:szCs w:val="24"/>
              </w:rPr>
              <w:t>14. API Design (OpenAPI Style)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3" w:history="1">
            <w:r w:rsidR="00152195" w:rsidRPr="00152195">
              <w:rPr>
                <w:rStyle w:val="Hyperlink"/>
                <w:rFonts w:ascii="Arial" w:eastAsia="Times New Roman" w:hAnsi="Arial" w:cs="Arial"/>
                <w:b/>
                <w:bCs/>
                <w:noProof/>
                <w:sz w:val="24"/>
                <w:szCs w:val="24"/>
              </w:rPr>
              <w:t>Upload Invoice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4" w:history="1">
            <w:r w:rsidR="00152195" w:rsidRPr="00152195">
              <w:rPr>
                <w:rStyle w:val="Hyperlink"/>
                <w:rFonts w:ascii="Arial" w:eastAsia="Times New Roman" w:hAnsi="Arial" w:cs="Arial"/>
                <w:b/>
                <w:bCs/>
                <w:noProof/>
                <w:sz w:val="24"/>
                <w:szCs w:val="24"/>
              </w:rPr>
              <w:t>Get Invoice Status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5" w:history="1">
            <w:r w:rsidR="00152195" w:rsidRPr="00152195">
              <w:rPr>
                <w:rStyle w:val="Hyperlink"/>
                <w:rFonts w:ascii="Arial" w:eastAsia="Times New Roman" w:hAnsi="Arial" w:cs="Arial"/>
                <w:b/>
                <w:bCs/>
                <w:noProof/>
                <w:sz w:val="24"/>
                <w:szCs w:val="24"/>
              </w:rPr>
              <w:t>Review Queue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6" w:history="1">
            <w:r w:rsidR="00152195" w:rsidRPr="00152195">
              <w:rPr>
                <w:rStyle w:val="Hyperlink"/>
                <w:rFonts w:ascii="Arial" w:eastAsia="Times New Roman" w:hAnsi="Arial" w:cs="Arial"/>
                <w:b/>
                <w:bCs/>
                <w:noProof/>
                <w:sz w:val="24"/>
                <w:szCs w:val="24"/>
              </w:rPr>
              <w:t>Submit Corrections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7" w:history="1">
            <w:r w:rsidR="00152195" w:rsidRPr="00152195">
              <w:rPr>
                <w:rStyle w:val="Hyperlink"/>
                <w:rFonts w:ascii="Arial" w:eastAsia="Times New Roman" w:hAnsi="Arial" w:cs="Arial"/>
                <w:b/>
                <w:bCs/>
                <w:noProof/>
                <w:sz w:val="24"/>
                <w:szCs w:val="24"/>
              </w:rPr>
              <w:t>ERP Submission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13</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18" w:history="1">
            <w:r w:rsidR="00152195" w:rsidRPr="00152195">
              <w:rPr>
                <w:rStyle w:val="Hyperlink"/>
                <w:rFonts w:ascii="Arial" w:eastAsia="Times New Roman" w:hAnsi="Arial" w:cs="Arial"/>
                <w:b/>
                <w:bCs/>
                <w:noProof/>
                <w:kern w:val="36"/>
                <w:sz w:val="24"/>
                <w:szCs w:val="24"/>
              </w:rPr>
              <w:t>15. Best Practices to Avoid AI Hallucinations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14</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19" w:history="1">
            <w:r w:rsidR="00152195" w:rsidRPr="00152195">
              <w:rPr>
                <w:rStyle w:val="Hyperlink"/>
                <w:rFonts w:ascii="Arial" w:eastAsia="Times New Roman" w:hAnsi="Arial" w:cs="Arial"/>
                <w:b/>
                <w:bCs/>
                <w:noProof/>
                <w:sz w:val="24"/>
                <w:szCs w:val="24"/>
              </w:rPr>
              <w:t>Rule-Based Validation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_Toc229758819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14</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20" w:history="1">
            <w:r w:rsidR="00152195" w:rsidRPr="00152195">
              <w:rPr>
                <w:rStyle w:val="Hyperlink"/>
                <w:rFonts w:ascii="Arial" w:eastAsia="Times New Roman" w:hAnsi="Arial" w:cs="Arial"/>
                <w:b/>
                <w:bCs/>
                <w:noProof/>
                <w:sz w:val="24"/>
                <w:szCs w:val="24"/>
              </w:rPr>
              <w:t>Arithmetic Reconciliation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14</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21" w:history="1">
            <w:r w:rsidR="00152195" w:rsidRPr="00152195">
              <w:rPr>
                <w:rStyle w:val="Hyperlink"/>
                <w:rFonts w:ascii="Arial" w:eastAsia="Times New Roman" w:hAnsi="Arial" w:cs="Arial"/>
                <w:b/>
                <w:bCs/>
                <w:noProof/>
                <w:sz w:val="24"/>
                <w:szCs w:val="24"/>
              </w:rPr>
              <w:t>Confidence Thresholds</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14</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22" w:history="1">
            <w:r w:rsidR="00152195" w:rsidRPr="00152195">
              <w:rPr>
                <w:rStyle w:val="Hyperlink"/>
                <w:rFonts w:ascii="Arial" w:eastAsia="Times New Roman" w:hAnsi="Arial" w:cs="Arial"/>
                <w:b/>
                <w:bCs/>
                <w:noProof/>
                <w:sz w:val="24"/>
                <w:szCs w:val="24"/>
              </w:rPr>
              <w:t>Source Grounding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14</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23" w:history="1">
            <w:r w:rsidR="00152195" w:rsidRPr="00152195">
              <w:rPr>
                <w:rStyle w:val="Hyperlink"/>
                <w:rFonts w:ascii="Arial" w:eastAsia="Times New Roman" w:hAnsi="Arial" w:cs="Arial"/>
                <w:b/>
                <w:bCs/>
                <w:noProof/>
                <w:kern w:val="36"/>
                <w:sz w:val="24"/>
                <w:szCs w:val="24"/>
              </w:rPr>
              <w:t>Final Recommended Architecture Summary</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_Toc229758823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2"/>
            <w:tabs>
              <w:tab w:val="right" w:leader="dot" w:pos="9350"/>
            </w:tabs>
            <w:jc w:val="both"/>
            <w:rPr>
              <w:rFonts w:ascii="Arial" w:hAnsi="Arial" w:cs="Arial"/>
              <w:noProof/>
              <w:sz w:val="24"/>
              <w:szCs w:val="24"/>
            </w:rPr>
          </w:pPr>
          <w:hyperlink w:anchor="_Toc229758824" w:history="1">
            <w:r w:rsidR="00152195" w:rsidRPr="00152195">
              <w:rPr>
                <w:rStyle w:val="Hyperlink"/>
                <w:rFonts w:ascii="Arial" w:eastAsia="Times New Roman" w:hAnsi="Arial" w:cs="Arial"/>
                <w:b/>
                <w:bCs/>
                <w:noProof/>
                <w:sz w:val="24"/>
                <w:szCs w:val="24"/>
              </w:rPr>
              <w:t>Best Overall Stack</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_Toc229758824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25" w:history="1">
            <w:r w:rsidR="00152195" w:rsidRPr="00152195">
              <w:rPr>
                <w:rStyle w:val="Hyperlink"/>
                <w:rFonts w:ascii="Arial" w:eastAsia="Times New Roman" w:hAnsi="Arial" w:cs="Arial"/>
                <w:b/>
                <w:bCs/>
                <w:noProof/>
                <w:sz w:val="24"/>
                <w:szCs w:val="24"/>
              </w:rPr>
              <w:t>Backend</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_Toc229758825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26" w:history="1">
            <w:r w:rsidR="00152195" w:rsidRPr="00152195">
              <w:rPr>
                <w:rStyle w:val="Hyperlink"/>
                <w:rFonts w:ascii="Arial" w:eastAsia="Times New Roman" w:hAnsi="Arial" w:cs="Arial"/>
                <w:b/>
                <w:bCs/>
                <w:noProof/>
                <w:sz w:val="24"/>
                <w:szCs w:val="24"/>
              </w:rPr>
              <w:t>Frontend</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_Toc229758826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27" w:history="1">
            <w:r w:rsidR="00152195" w:rsidRPr="00152195">
              <w:rPr>
                <w:rStyle w:val="Hyperlink"/>
                <w:rFonts w:ascii="Arial" w:eastAsia="Times New Roman" w:hAnsi="Arial" w:cs="Arial"/>
                <w:b/>
                <w:bCs/>
                <w:noProof/>
                <w:sz w:val="24"/>
                <w:szCs w:val="24"/>
              </w:rPr>
              <w:t>OCR</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_Toc229758827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28" w:history="1">
            <w:r w:rsidR="00152195" w:rsidRPr="00152195">
              <w:rPr>
                <w:rStyle w:val="Hyperlink"/>
                <w:rFonts w:ascii="Arial" w:eastAsia="Times New Roman" w:hAnsi="Arial" w:cs="Arial"/>
                <w:b/>
                <w:bCs/>
                <w:noProof/>
                <w:sz w:val="24"/>
                <w:szCs w:val="24"/>
              </w:rPr>
              <w:t>AI Evolution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_Toc229758828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29" w:history="1">
            <w:r w:rsidR="00152195" w:rsidRPr="00152195">
              <w:rPr>
                <w:rStyle w:val="Hyperlink"/>
                <w:rFonts w:ascii="Arial" w:eastAsia="Times New Roman" w:hAnsi="Arial" w:cs="Arial"/>
                <w:b/>
                <w:bCs/>
                <w:noProof/>
                <w:sz w:val="24"/>
                <w:szCs w:val="24"/>
              </w:rPr>
              <w:t>Infrastructure</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_Toc229758829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30" w:history="1">
            <w:r w:rsidR="00152195" w:rsidRPr="00152195">
              <w:rPr>
                <w:rStyle w:val="Hyperlink"/>
                <w:rFonts w:ascii="Arial" w:eastAsia="Times New Roman" w:hAnsi="Arial" w:cs="Arial"/>
                <w:b/>
                <w:bCs/>
                <w:noProof/>
                <w:sz w:val="24"/>
                <w:szCs w:val="24"/>
              </w:rPr>
              <w:t>Monitoring</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_Toc229758830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3"/>
            <w:tabs>
              <w:tab w:val="right" w:leader="dot" w:pos="9350"/>
            </w:tabs>
            <w:jc w:val="both"/>
            <w:rPr>
              <w:rFonts w:ascii="Arial" w:hAnsi="Arial" w:cs="Arial"/>
              <w:noProof/>
              <w:sz w:val="24"/>
              <w:szCs w:val="24"/>
            </w:rPr>
          </w:pPr>
          <w:hyperlink w:anchor="_Toc229758831" w:history="1">
            <w:r w:rsidR="00152195" w:rsidRPr="00152195">
              <w:rPr>
                <w:rStyle w:val="Hyperlink"/>
                <w:rFonts w:ascii="Arial" w:eastAsia="Times New Roman" w:hAnsi="Arial" w:cs="Arial"/>
                <w:b/>
                <w:bCs/>
                <w:noProof/>
                <w:sz w:val="24"/>
                <w:szCs w:val="24"/>
              </w:rPr>
              <w:t>RPA</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_Toc229758831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E743CE" w:rsidP="00152195">
          <w:pPr>
            <w:pStyle w:val="TOC1"/>
            <w:tabs>
              <w:tab w:val="right" w:leader="dot" w:pos="9350"/>
            </w:tabs>
            <w:jc w:val="both"/>
            <w:rPr>
              <w:rFonts w:ascii="Arial" w:hAnsi="Arial" w:cs="Arial"/>
              <w:noProof/>
              <w:sz w:val="24"/>
              <w:szCs w:val="24"/>
            </w:rPr>
          </w:pPr>
          <w:hyperlink w:anchor="_Toc229758832" w:history="1">
            <w:r w:rsidR="00152195" w:rsidRPr="00152195">
              <w:rPr>
                <w:rStyle w:val="Hyperlink"/>
                <w:rFonts w:ascii="Arial" w:eastAsia="Times New Roman" w:hAnsi="Arial" w:cs="Arial"/>
                <w:b/>
                <w:bCs/>
                <w:noProof/>
                <w:kern w:val="36"/>
                <w:sz w:val="24"/>
                <w:szCs w:val="24"/>
              </w:rPr>
              <w:t>Conclusion</w:t>
            </w:r>
            <w:r w:rsidR="00152195" w:rsidRPr="00152195">
              <w:rPr>
                <w:rFonts w:ascii="Arial" w:hAnsi="Arial" w:cs="Arial"/>
                <w:noProof/>
                <w:webHidden/>
                <w:sz w:val="24"/>
                <w:szCs w:val="24"/>
              </w:rPr>
              <w:tab/>
            </w:r>
            <w:r w:rsidR="00152195" w:rsidRPr="00152195">
              <w:rPr>
                <w:rFonts w:ascii="Arial" w:hAnsi="Arial" w:cs="Arial"/>
                <w:noProof/>
                <w:webHidden/>
                <w:sz w:val="24"/>
                <w:szCs w:val="24"/>
              </w:rPr>
              <w:fldChar w:fldCharType="begin"/>
            </w:r>
            <w:r w:rsidR="00152195" w:rsidRPr="00152195">
              <w:rPr>
                <w:rFonts w:ascii="Arial" w:hAnsi="Arial" w:cs="Arial"/>
                <w:noProof/>
                <w:webHidden/>
                <w:sz w:val="24"/>
                <w:szCs w:val="24"/>
              </w:rPr>
              <w:instrText xml:space="preserve"> PAGEREF _Toc229758832 \h </w:instrText>
            </w:r>
            <w:r w:rsidR="00152195" w:rsidRPr="00152195">
              <w:rPr>
                <w:rFonts w:ascii="Arial" w:hAnsi="Arial" w:cs="Arial"/>
                <w:noProof/>
                <w:webHidden/>
                <w:sz w:val="24"/>
                <w:szCs w:val="24"/>
              </w:rPr>
            </w:r>
            <w:r w:rsidR="00152195" w:rsidRPr="00152195">
              <w:rPr>
                <w:rFonts w:ascii="Arial" w:hAnsi="Arial" w:cs="Arial"/>
                <w:noProof/>
                <w:webHidden/>
                <w:sz w:val="24"/>
                <w:szCs w:val="24"/>
              </w:rPr>
              <w:fldChar w:fldCharType="separate"/>
            </w:r>
            <w:r w:rsidR="00152195" w:rsidRPr="00152195">
              <w:rPr>
                <w:rFonts w:ascii="Arial" w:hAnsi="Arial" w:cs="Arial"/>
                <w:noProof/>
                <w:webHidden/>
                <w:sz w:val="24"/>
                <w:szCs w:val="24"/>
              </w:rPr>
              <w:t>15</w:t>
            </w:r>
            <w:r w:rsidR="00152195" w:rsidRPr="00152195">
              <w:rPr>
                <w:rFonts w:ascii="Arial" w:hAnsi="Arial" w:cs="Arial"/>
                <w:noProof/>
                <w:webHidden/>
                <w:sz w:val="24"/>
                <w:szCs w:val="24"/>
              </w:rPr>
              <w:fldChar w:fldCharType="end"/>
            </w:r>
          </w:hyperlink>
        </w:p>
        <w:p w:rsidR="00152195" w:rsidRPr="00152195" w:rsidRDefault="00152195" w:rsidP="00152195">
          <w:pPr>
            <w:jc w:val="both"/>
            <w:rPr>
              <w:rFonts w:ascii="Arial" w:hAnsi="Arial" w:cs="Arial"/>
              <w:sz w:val="24"/>
              <w:szCs w:val="24"/>
            </w:rPr>
          </w:pPr>
          <w:r w:rsidRPr="00152195">
            <w:rPr>
              <w:rFonts w:ascii="Arial" w:hAnsi="Arial" w:cs="Arial"/>
              <w:b/>
              <w:bCs/>
              <w:noProof/>
              <w:sz w:val="24"/>
              <w:szCs w:val="24"/>
            </w:rPr>
            <w:fldChar w:fldCharType="end"/>
          </w:r>
        </w:p>
      </w:sdtContent>
    </w:sdt>
    <w:p w:rsidR="00152195" w:rsidRPr="00152195" w:rsidRDefault="00152195" w:rsidP="00152195">
      <w:pPr>
        <w:jc w:val="both"/>
        <w:rPr>
          <w:rFonts w:ascii="Arial" w:eastAsia="Times New Roman" w:hAnsi="Arial" w:cs="Arial"/>
          <w:b/>
          <w:bCs/>
          <w:kern w:val="36"/>
          <w:sz w:val="24"/>
          <w:szCs w:val="24"/>
        </w:rPr>
      </w:pPr>
      <w:r w:rsidRPr="00152195">
        <w:rPr>
          <w:rFonts w:ascii="Arial" w:eastAsia="Times New Roman" w:hAnsi="Arial" w:cs="Arial"/>
          <w:b/>
          <w:bCs/>
          <w:kern w:val="36"/>
          <w:sz w:val="24"/>
          <w:szCs w:val="24"/>
        </w:rPr>
        <w:br w:type="page"/>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36"/>
          <w:szCs w:val="24"/>
        </w:rPr>
      </w:pPr>
      <w:bookmarkStart w:id="0" w:name="_Toc229758747"/>
      <w:r w:rsidRPr="00152195">
        <w:rPr>
          <w:rFonts w:ascii="Arial" w:eastAsia="Times New Roman" w:hAnsi="Arial" w:cs="Arial"/>
          <w:b/>
          <w:bCs/>
          <w:kern w:val="36"/>
          <w:sz w:val="36"/>
          <w:szCs w:val="24"/>
        </w:rPr>
        <w:lastRenderedPageBreak/>
        <w:t>Intelligent RPA for Accounts Payable Invoice Extraction</w:t>
      </w:r>
      <w:bookmarkEnd w:id="0"/>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1" w:name="_Toc229758749"/>
      <w:r w:rsidRPr="00152195">
        <w:rPr>
          <w:rFonts w:ascii="Arial" w:eastAsia="Times New Roman" w:hAnsi="Arial" w:cs="Arial"/>
          <w:b/>
          <w:bCs/>
          <w:sz w:val="24"/>
          <w:szCs w:val="24"/>
        </w:rPr>
        <w:t>Project Overview</w:t>
      </w:r>
      <w:bookmarkEnd w:id="1"/>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proposed system is an AI-powered Intelligent RPA platform designed to automate the complete Accounts Payable (AP) invoice processing workflow. The platform will receive invoices from multiple sources, extract financial data using OCR and AI models, validate extracted information using confidence scoring, and automatically enter verified data into ERP systems with minimal human intervention.</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architecture is designed as a scalable B2B SaaS platform capable of handling thousands of invoices daily while maintaining security, auditability, and high extraction accuracy.</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25"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2" w:name="_Toc229758750"/>
      <w:r w:rsidRPr="00152195">
        <w:rPr>
          <w:rFonts w:ascii="Arial" w:eastAsia="Times New Roman" w:hAnsi="Arial" w:cs="Arial"/>
          <w:b/>
          <w:bCs/>
          <w:kern w:val="36"/>
          <w:sz w:val="24"/>
          <w:szCs w:val="24"/>
        </w:rPr>
        <w:t>1. Recommended Technology Stack</w:t>
      </w:r>
      <w:bookmarkEnd w:id="2"/>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After evaluating multiple enterprise technologies, the following stack is recommended for the final implementation.</w:t>
      </w:r>
    </w:p>
    <w:tbl>
      <w:tblPr>
        <w:tblStyle w:val="TableGridLight"/>
        <w:tblW w:w="0" w:type="auto"/>
        <w:tblLook w:val="04A0" w:firstRow="1" w:lastRow="0" w:firstColumn="1" w:lastColumn="0" w:noHBand="0" w:noVBand="1"/>
      </w:tblPr>
      <w:tblGrid>
        <w:gridCol w:w="1975"/>
        <w:gridCol w:w="3065"/>
        <w:gridCol w:w="4310"/>
      </w:tblGrid>
      <w:tr w:rsidR="00152195" w:rsidRPr="00152195" w:rsidTr="00152195">
        <w:trPr>
          <w:trHeight w:val="899"/>
        </w:trPr>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Layer</w:t>
            </w:r>
          </w:p>
        </w:tc>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Recommended Technology</w:t>
            </w:r>
          </w:p>
        </w:tc>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Reason</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Backend API</w:t>
            </w:r>
          </w:p>
        </w:tc>
        <w:tc>
          <w:tcPr>
            <w:tcW w:w="0" w:type="auto"/>
            <w:vAlign w:val="center"/>
            <w:hideMark/>
          </w:tcPr>
          <w:p w:rsidR="00152195" w:rsidRPr="00152195" w:rsidRDefault="00152195" w:rsidP="00152195">
            <w:pPr>
              <w:jc w:val="center"/>
              <w:rPr>
                <w:rFonts w:ascii="Arial" w:eastAsia="Times New Roman" w:hAnsi="Arial" w:cs="Arial"/>
                <w:sz w:val="24"/>
                <w:szCs w:val="24"/>
              </w:rPr>
            </w:pPr>
            <w:proofErr w:type="spellStart"/>
            <w:r w:rsidRPr="00152195">
              <w:rPr>
                <w:rFonts w:ascii="Arial" w:eastAsia="Times New Roman" w:hAnsi="Arial" w:cs="Arial"/>
                <w:sz w:val="24"/>
                <w:szCs w:val="24"/>
              </w:rPr>
              <w:t>FastAPI</w:t>
            </w:r>
            <w:proofErr w:type="spellEnd"/>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 xml:space="preserve">High-performance </w:t>
            </w:r>
            <w:proofErr w:type="spellStart"/>
            <w:r w:rsidRPr="00152195">
              <w:rPr>
                <w:rFonts w:ascii="Arial" w:eastAsia="Times New Roman" w:hAnsi="Arial" w:cs="Arial"/>
                <w:sz w:val="24"/>
                <w:szCs w:val="24"/>
              </w:rPr>
              <w:t>async</w:t>
            </w:r>
            <w:proofErr w:type="spellEnd"/>
            <w:r w:rsidRPr="00152195">
              <w:rPr>
                <w:rFonts w:ascii="Arial" w:eastAsia="Times New Roman" w:hAnsi="Arial" w:cs="Arial"/>
                <w:sz w:val="24"/>
                <w:szCs w:val="24"/>
              </w:rPr>
              <w:t xml:space="preserve"> APIs, excellent AI integration</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Frontend</w:t>
            </w:r>
          </w:p>
        </w:tc>
        <w:tc>
          <w:tcPr>
            <w:tcW w:w="0" w:type="auto"/>
            <w:vAlign w:val="center"/>
            <w:hideMark/>
          </w:tcPr>
          <w:p w:rsidR="00152195" w:rsidRPr="00152195" w:rsidRDefault="00152195" w:rsidP="00152195">
            <w:pPr>
              <w:jc w:val="center"/>
              <w:rPr>
                <w:rFonts w:ascii="Arial" w:eastAsia="Times New Roman" w:hAnsi="Arial" w:cs="Arial"/>
                <w:sz w:val="24"/>
                <w:szCs w:val="24"/>
              </w:rPr>
            </w:pPr>
            <w:proofErr w:type="spellStart"/>
            <w:r w:rsidRPr="00152195">
              <w:rPr>
                <w:rFonts w:ascii="Arial" w:eastAsia="Times New Roman" w:hAnsi="Arial" w:cs="Arial"/>
                <w:sz w:val="24"/>
                <w:szCs w:val="24"/>
              </w:rPr>
              <w:t>ReactJS</w:t>
            </w:r>
            <w:proofErr w:type="spellEnd"/>
            <w:r w:rsidRPr="00152195">
              <w:rPr>
                <w:rFonts w:ascii="Arial" w:eastAsia="Times New Roman" w:hAnsi="Arial" w:cs="Arial"/>
                <w:sz w:val="24"/>
                <w:szCs w:val="24"/>
              </w:rPr>
              <w:t xml:space="preserve"> + </w:t>
            </w:r>
            <w:proofErr w:type="spellStart"/>
            <w:r w:rsidRPr="00152195">
              <w:rPr>
                <w:rFonts w:ascii="Arial" w:eastAsia="Times New Roman" w:hAnsi="Arial" w:cs="Arial"/>
                <w:sz w:val="24"/>
                <w:szCs w:val="24"/>
              </w:rPr>
              <w:t>TypeScript</w:t>
            </w:r>
            <w:proofErr w:type="spellEnd"/>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Scalable enterprise UI development</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OCR Engine</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Azure Document Intelligence</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Best invoice extraction accuracy</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AI Model</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LayoutLMv3 (Future Fine-Tuning)</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Spatial-aware document understanding</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Database</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PostgreSQL</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Enterprise-grade relational database</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Cache &amp; Queue</w:t>
            </w:r>
          </w:p>
        </w:tc>
        <w:tc>
          <w:tcPr>
            <w:tcW w:w="0" w:type="auto"/>
            <w:vAlign w:val="center"/>
            <w:hideMark/>
          </w:tcPr>
          <w:p w:rsidR="00152195" w:rsidRPr="00152195" w:rsidRDefault="00152195" w:rsidP="00152195">
            <w:pPr>
              <w:jc w:val="center"/>
              <w:rPr>
                <w:rFonts w:ascii="Arial" w:eastAsia="Times New Roman" w:hAnsi="Arial" w:cs="Arial"/>
                <w:sz w:val="24"/>
                <w:szCs w:val="24"/>
              </w:rPr>
            </w:pPr>
            <w:proofErr w:type="spellStart"/>
            <w:r w:rsidRPr="00152195">
              <w:rPr>
                <w:rFonts w:ascii="Arial" w:eastAsia="Times New Roman" w:hAnsi="Arial" w:cs="Arial"/>
                <w:sz w:val="24"/>
                <w:szCs w:val="24"/>
              </w:rPr>
              <w:t>Redis</w:t>
            </w:r>
            <w:proofErr w:type="spellEnd"/>
            <w:r w:rsidRPr="00152195">
              <w:rPr>
                <w:rFonts w:ascii="Arial" w:eastAsia="Times New Roman" w:hAnsi="Arial" w:cs="Arial"/>
                <w:sz w:val="24"/>
                <w:szCs w:val="24"/>
              </w:rPr>
              <w:t xml:space="preserve"> + Celery</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Asynchronous processing and task queues</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File Storage</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 xml:space="preserve">AWS S3 / </w:t>
            </w:r>
            <w:proofErr w:type="spellStart"/>
            <w:r w:rsidRPr="00152195">
              <w:rPr>
                <w:rFonts w:ascii="Arial" w:eastAsia="Times New Roman" w:hAnsi="Arial" w:cs="Arial"/>
                <w:sz w:val="24"/>
                <w:szCs w:val="24"/>
              </w:rPr>
              <w:t>Cloudflare</w:t>
            </w:r>
            <w:proofErr w:type="spellEnd"/>
            <w:r w:rsidRPr="00152195">
              <w:rPr>
                <w:rFonts w:ascii="Arial" w:eastAsia="Times New Roman" w:hAnsi="Arial" w:cs="Arial"/>
                <w:sz w:val="24"/>
                <w:szCs w:val="24"/>
              </w:rPr>
              <w:t xml:space="preserve"> R2</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Scalable object storage</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Authentication</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OAuth2 + JWT</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Secure enterprise authentication</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Containerization</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Docker</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Portable deployments</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Orchestration</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Kubernetes</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 scalability and fault tolerance</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Monitoring</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 xml:space="preserve">Prometheus + </w:t>
            </w:r>
            <w:proofErr w:type="spellStart"/>
            <w:r w:rsidRPr="00152195">
              <w:rPr>
                <w:rFonts w:ascii="Arial" w:eastAsia="Times New Roman" w:hAnsi="Arial" w:cs="Arial"/>
                <w:sz w:val="24"/>
                <w:szCs w:val="24"/>
              </w:rPr>
              <w:t>Grafana</w:t>
            </w:r>
            <w:proofErr w:type="spellEnd"/>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System monitoring and metrics</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Logging</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ELK Stack</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Centralized logging and debugging</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lastRenderedPageBreak/>
              <w:t>RPA Automation</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Playwright</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Modern browser automation framework</w:t>
            </w:r>
          </w:p>
        </w:tc>
      </w:tr>
    </w:tbl>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26"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3" w:name="_Toc229758751"/>
      <w:r w:rsidRPr="00152195">
        <w:rPr>
          <w:rFonts w:ascii="Arial" w:eastAsia="Times New Roman" w:hAnsi="Arial" w:cs="Arial"/>
          <w:b/>
          <w:bCs/>
          <w:kern w:val="36"/>
          <w:sz w:val="24"/>
          <w:szCs w:val="24"/>
        </w:rPr>
        <w:t>2. Best OCR &amp; AI Recommendation</w:t>
      </w:r>
      <w:bookmarkEnd w:id="3"/>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4" w:name="_Toc229758752"/>
      <w:r w:rsidRPr="00152195">
        <w:rPr>
          <w:rFonts w:ascii="Arial" w:eastAsia="Times New Roman" w:hAnsi="Arial" w:cs="Arial"/>
          <w:b/>
          <w:bCs/>
          <w:sz w:val="24"/>
          <w:szCs w:val="24"/>
        </w:rPr>
        <w:t>Final Recommended Choice: Azure Document Intelligence</w:t>
      </w:r>
      <w:bookmarkEnd w:id="4"/>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After comparing multiple OCR solutions, Azure Document Intelligence is the best option for this project.</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5" w:name="_Toc229758753"/>
      <w:r w:rsidRPr="00152195">
        <w:rPr>
          <w:rFonts w:ascii="Arial" w:eastAsia="Times New Roman" w:hAnsi="Arial" w:cs="Arial"/>
          <w:b/>
          <w:bCs/>
          <w:sz w:val="24"/>
          <w:szCs w:val="24"/>
        </w:rPr>
        <w:t>Comparison</w:t>
      </w:r>
      <w:bookmarkEnd w:id="5"/>
    </w:p>
    <w:tbl>
      <w:tblPr>
        <w:tblStyle w:val="TableGridLight"/>
        <w:tblW w:w="0" w:type="auto"/>
        <w:tblLook w:val="04A0" w:firstRow="1" w:lastRow="0" w:firstColumn="1" w:lastColumn="0" w:noHBand="0" w:noVBand="1"/>
      </w:tblPr>
      <w:tblGrid>
        <w:gridCol w:w="2069"/>
        <w:gridCol w:w="1713"/>
        <w:gridCol w:w="3307"/>
        <w:gridCol w:w="2261"/>
      </w:tblGrid>
      <w:tr w:rsidR="00152195" w:rsidRPr="00152195" w:rsidTr="00152195">
        <w:trPr>
          <w:trHeight w:val="854"/>
        </w:trPr>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Feature</w:t>
            </w:r>
          </w:p>
        </w:tc>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 xml:space="preserve">AWS </w:t>
            </w:r>
            <w:proofErr w:type="spellStart"/>
            <w:r w:rsidRPr="00152195">
              <w:rPr>
                <w:rFonts w:ascii="Arial" w:eastAsia="Times New Roman" w:hAnsi="Arial" w:cs="Arial"/>
                <w:b/>
                <w:bCs/>
                <w:sz w:val="24"/>
                <w:szCs w:val="24"/>
              </w:rPr>
              <w:t>Textract</w:t>
            </w:r>
            <w:proofErr w:type="spellEnd"/>
          </w:p>
        </w:tc>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Azure Document Intelligence</w:t>
            </w:r>
          </w:p>
        </w:tc>
        <w:tc>
          <w:tcPr>
            <w:tcW w:w="0" w:type="auto"/>
            <w:vAlign w:val="center"/>
            <w:hideMark/>
          </w:tcPr>
          <w:p w:rsidR="00152195" w:rsidRPr="00152195" w:rsidRDefault="00152195" w:rsidP="00152195">
            <w:pPr>
              <w:jc w:val="center"/>
              <w:rPr>
                <w:rFonts w:ascii="Arial" w:eastAsia="Times New Roman" w:hAnsi="Arial" w:cs="Arial"/>
                <w:b/>
                <w:bCs/>
                <w:sz w:val="24"/>
                <w:szCs w:val="24"/>
              </w:rPr>
            </w:pPr>
            <w:r w:rsidRPr="00152195">
              <w:rPr>
                <w:rFonts w:ascii="Arial" w:eastAsia="Times New Roman" w:hAnsi="Arial" w:cs="Arial"/>
                <w:b/>
                <w:bCs/>
                <w:sz w:val="24"/>
                <w:szCs w:val="24"/>
              </w:rPr>
              <w:t xml:space="preserve">Custom </w:t>
            </w:r>
            <w:proofErr w:type="spellStart"/>
            <w:r w:rsidRPr="00152195">
              <w:rPr>
                <w:rFonts w:ascii="Arial" w:eastAsia="Times New Roman" w:hAnsi="Arial" w:cs="Arial"/>
                <w:b/>
                <w:bCs/>
                <w:sz w:val="24"/>
                <w:szCs w:val="24"/>
              </w:rPr>
              <w:t>LayoutLM</w:t>
            </w:r>
            <w:proofErr w:type="spellEnd"/>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Invoice Accuracy</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Very High</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Depends on training</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Table Extraction</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Good</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Excellent</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Excellent</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Setup Complexity</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Low</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Low</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Very High</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Training Required</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No</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No</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Yes</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Scalability</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Medium</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Maintenance</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Low</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Low</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w:t>
            </w:r>
          </w:p>
        </w:tc>
      </w:tr>
      <w:tr w:rsidR="00152195" w:rsidRPr="00152195" w:rsidTr="00152195">
        <w:trPr>
          <w:trHeight w:val="432"/>
        </w:trPr>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Cost Efficiency</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Medium</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Medium</w:t>
            </w:r>
          </w:p>
        </w:tc>
        <w:tc>
          <w:tcPr>
            <w:tcW w:w="0" w:type="auto"/>
            <w:vAlign w:val="center"/>
            <w:hideMark/>
          </w:tcPr>
          <w:p w:rsidR="00152195" w:rsidRPr="00152195" w:rsidRDefault="00152195" w:rsidP="00152195">
            <w:pPr>
              <w:jc w:val="center"/>
              <w:rPr>
                <w:rFonts w:ascii="Arial" w:eastAsia="Times New Roman" w:hAnsi="Arial" w:cs="Arial"/>
                <w:sz w:val="24"/>
                <w:szCs w:val="24"/>
              </w:rPr>
            </w:pPr>
            <w:r w:rsidRPr="00152195">
              <w:rPr>
                <w:rFonts w:ascii="Arial" w:eastAsia="Times New Roman" w:hAnsi="Arial" w:cs="Arial"/>
                <w:sz w:val="24"/>
                <w:szCs w:val="24"/>
              </w:rPr>
              <w:t>High after training</w:t>
            </w:r>
          </w:p>
        </w:tc>
      </w:tr>
    </w:tbl>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 w:name="_Toc229758754"/>
      <w:r w:rsidRPr="00152195">
        <w:rPr>
          <w:rFonts w:ascii="Arial" w:eastAsia="Times New Roman" w:hAnsi="Arial" w:cs="Arial"/>
          <w:b/>
          <w:bCs/>
          <w:sz w:val="24"/>
          <w:szCs w:val="24"/>
        </w:rPr>
        <w:t>Why Azure Document Intelligence?</w:t>
      </w:r>
      <w:bookmarkEnd w:id="6"/>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system requires highly accurate invoice and table extraction with minimal development complexity. Azure Document Intelligence provides:</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Excellent invoice field recognition</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Strong line-item extraction</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Built-in table understanding</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Multi-language support</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Reduced training requirements</w:t>
      </w:r>
    </w:p>
    <w:p w:rsidR="00152195" w:rsidRPr="00152195" w:rsidRDefault="00152195" w:rsidP="00152195">
      <w:pPr>
        <w:numPr>
          <w:ilvl w:val="0"/>
          <w:numId w:val="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Fast enterprise deployment</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For future improvements, a custom LayoutLMv3 model can be trained using correction data gathered from the Human-in-the-Loop dashboard.</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27"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7" w:name="_Toc229758755"/>
      <w:r w:rsidRPr="00152195">
        <w:rPr>
          <w:rFonts w:ascii="Arial" w:eastAsia="Times New Roman" w:hAnsi="Arial" w:cs="Arial"/>
          <w:b/>
          <w:bCs/>
          <w:kern w:val="36"/>
          <w:sz w:val="24"/>
          <w:szCs w:val="24"/>
        </w:rPr>
        <w:lastRenderedPageBreak/>
        <w:t>3. Recommended System Architecture</w:t>
      </w:r>
      <w:bookmarkEnd w:id="7"/>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The system will follow a </w:t>
      </w:r>
      <w:proofErr w:type="spellStart"/>
      <w:r w:rsidRPr="00152195">
        <w:rPr>
          <w:rFonts w:ascii="Arial" w:eastAsia="Times New Roman" w:hAnsi="Arial" w:cs="Arial"/>
          <w:sz w:val="24"/>
          <w:szCs w:val="24"/>
        </w:rPr>
        <w:t>microservices</w:t>
      </w:r>
      <w:proofErr w:type="spellEnd"/>
      <w:r w:rsidRPr="00152195">
        <w:rPr>
          <w:rFonts w:ascii="Arial" w:eastAsia="Times New Roman" w:hAnsi="Arial" w:cs="Arial"/>
          <w:sz w:val="24"/>
          <w:szCs w:val="24"/>
        </w:rPr>
        <w:t>-based architecture to ensure scalability, maintainability, and independent deployment of components.</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8" w:name="_Toc229758756"/>
      <w:r w:rsidRPr="00152195">
        <w:rPr>
          <w:rFonts w:ascii="Arial" w:eastAsia="Times New Roman" w:hAnsi="Arial" w:cs="Arial"/>
          <w:b/>
          <w:bCs/>
          <w:sz w:val="24"/>
          <w:szCs w:val="24"/>
        </w:rPr>
        <w:t>Core Services</w:t>
      </w:r>
      <w:bookmarkEnd w:id="8"/>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9" w:name="_Toc229758757"/>
      <w:r w:rsidRPr="00152195">
        <w:rPr>
          <w:rFonts w:ascii="Arial" w:eastAsia="Times New Roman" w:hAnsi="Arial" w:cs="Arial"/>
          <w:b/>
          <w:bCs/>
          <w:sz w:val="24"/>
          <w:szCs w:val="24"/>
        </w:rPr>
        <w:t>3.1 Ingestion Service</w:t>
      </w:r>
      <w:bookmarkEnd w:id="9"/>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Responsible for collecting invoices from multiple channels.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0" w:name="_Toc229758758"/>
      <w:r w:rsidRPr="00152195">
        <w:rPr>
          <w:rFonts w:ascii="Arial" w:eastAsia="Times New Roman" w:hAnsi="Arial" w:cs="Arial"/>
          <w:b/>
          <w:bCs/>
          <w:sz w:val="24"/>
          <w:szCs w:val="24"/>
        </w:rPr>
        <w:t>Supported Sources</w:t>
      </w:r>
      <w:bookmarkEnd w:id="10"/>
    </w:p>
    <w:p w:rsidR="00152195" w:rsidRPr="00152195" w:rsidRDefault="00152195" w:rsidP="00152195">
      <w:pPr>
        <w:numPr>
          <w:ilvl w:val="0"/>
          <w:numId w:val="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Email attachments (IMAP)</w:t>
      </w:r>
    </w:p>
    <w:p w:rsidR="00152195" w:rsidRPr="00152195" w:rsidRDefault="00152195" w:rsidP="00152195">
      <w:pPr>
        <w:numPr>
          <w:ilvl w:val="0"/>
          <w:numId w:val="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SFTP uploads</w:t>
      </w:r>
    </w:p>
    <w:p w:rsidR="00152195" w:rsidRPr="00152195" w:rsidRDefault="00152195" w:rsidP="00152195">
      <w:pPr>
        <w:numPr>
          <w:ilvl w:val="0"/>
          <w:numId w:val="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Manual uploads</w:t>
      </w:r>
    </w:p>
    <w:p w:rsidR="00152195" w:rsidRPr="00152195" w:rsidRDefault="00152195" w:rsidP="00152195">
      <w:pPr>
        <w:numPr>
          <w:ilvl w:val="0"/>
          <w:numId w:val="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API uploads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1" w:name="_Toc229758759"/>
      <w:r w:rsidRPr="00152195">
        <w:rPr>
          <w:rFonts w:ascii="Arial" w:eastAsia="Times New Roman" w:hAnsi="Arial" w:cs="Arial"/>
          <w:b/>
          <w:bCs/>
          <w:sz w:val="24"/>
          <w:szCs w:val="24"/>
        </w:rPr>
        <w:t>Technologies</w:t>
      </w:r>
      <w:bookmarkEnd w:id="11"/>
    </w:p>
    <w:p w:rsidR="00152195" w:rsidRPr="00152195" w:rsidRDefault="00152195" w:rsidP="00152195">
      <w:pPr>
        <w:numPr>
          <w:ilvl w:val="0"/>
          <w:numId w:val="3"/>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FastAPI</w:t>
      </w:r>
      <w:proofErr w:type="spellEnd"/>
    </w:p>
    <w:p w:rsidR="00152195" w:rsidRPr="00152195" w:rsidRDefault="00152195" w:rsidP="00152195">
      <w:pPr>
        <w:numPr>
          <w:ilvl w:val="0"/>
          <w:numId w:val="3"/>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Redis</w:t>
      </w:r>
      <w:proofErr w:type="spellEnd"/>
      <w:r w:rsidRPr="00152195">
        <w:rPr>
          <w:rFonts w:ascii="Arial" w:eastAsia="Times New Roman" w:hAnsi="Arial" w:cs="Arial"/>
          <w:sz w:val="24"/>
          <w:szCs w:val="24"/>
        </w:rPr>
        <w:t xml:space="preserve"> Queue</w:t>
      </w:r>
    </w:p>
    <w:p w:rsidR="00152195" w:rsidRPr="00152195" w:rsidRDefault="00152195" w:rsidP="00152195">
      <w:pPr>
        <w:numPr>
          <w:ilvl w:val="0"/>
          <w:numId w:val="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Celery Workers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28"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2" w:name="_Toc229758760"/>
      <w:r w:rsidRPr="00152195">
        <w:rPr>
          <w:rFonts w:ascii="Arial" w:eastAsia="Times New Roman" w:hAnsi="Arial" w:cs="Arial"/>
          <w:b/>
          <w:bCs/>
          <w:sz w:val="24"/>
          <w:szCs w:val="24"/>
        </w:rPr>
        <w:t>3.2 Processing Service</w:t>
      </w:r>
      <w:bookmarkEnd w:id="12"/>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Handles OCR, preprocessing, and AI extraction.</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3" w:name="_Toc229758761"/>
      <w:r w:rsidRPr="00152195">
        <w:rPr>
          <w:rFonts w:ascii="Arial" w:eastAsia="Times New Roman" w:hAnsi="Arial" w:cs="Arial"/>
          <w:b/>
          <w:bCs/>
          <w:sz w:val="24"/>
          <w:szCs w:val="24"/>
        </w:rPr>
        <w:t>Processing Steps</w:t>
      </w:r>
      <w:bookmarkEnd w:id="13"/>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PDF validation</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PDF-to-image conversion</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Image preprocessing</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OCR processing</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Field extraction</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Confidence scoring</w:t>
      </w:r>
    </w:p>
    <w:p w:rsidR="00152195" w:rsidRPr="00152195" w:rsidRDefault="00152195" w:rsidP="00152195">
      <w:pPr>
        <w:numPr>
          <w:ilvl w:val="0"/>
          <w:numId w:val="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Database storage</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4" w:name="_Toc229758762"/>
      <w:r w:rsidRPr="00152195">
        <w:rPr>
          <w:rFonts w:ascii="Arial" w:eastAsia="Times New Roman" w:hAnsi="Arial" w:cs="Arial"/>
          <w:b/>
          <w:bCs/>
          <w:sz w:val="24"/>
          <w:szCs w:val="24"/>
        </w:rPr>
        <w:t>Technologies</w:t>
      </w:r>
      <w:bookmarkEnd w:id="14"/>
    </w:p>
    <w:p w:rsidR="00152195" w:rsidRPr="00152195" w:rsidRDefault="00152195" w:rsidP="00152195">
      <w:pPr>
        <w:numPr>
          <w:ilvl w:val="0"/>
          <w:numId w:val="5"/>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OpenCV</w:t>
      </w:r>
      <w:proofErr w:type="spellEnd"/>
    </w:p>
    <w:p w:rsidR="00152195" w:rsidRPr="00152195" w:rsidRDefault="00152195" w:rsidP="00152195">
      <w:pPr>
        <w:numPr>
          <w:ilvl w:val="0"/>
          <w:numId w:val="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pdf2image</w:t>
      </w:r>
    </w:p>
    <w:p w:rsidR="00152195" w:rsidRPr="00152195" w:rsidRDefault="00152195" w:rsidP="00152195">
      <w:pPr>
        <w:numPr>
          <w:ilvl w:val="0"/>
          <w:numId w:val="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Azure Document Intelligence</w:t>
      </w:r>
    </w:p>
    <w:p w:rsidR="00152195" w:rsidRPr="00152195" w:rsidRDefault="00152195" w:rsidP="00152195">
      <w:pPr>
        <w:numPr>
          <w:ilvl w:val="0"/>
          <w:numId w:val="5"/>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PyTorch</w:t>
      </w:r>
      <w:proofErr w:type="spellEnd"/>
      <w:r w:rsidRPr="00152195">
        <w:rPr>
          <w:rFonts w:ascii="Arial" w:eastAsia="Times New Roman" w:hAnsi="Arial" w:cs="Arial"/>
          <w:sz w:val="24"/>
          <w:szCs w:val="24"/>
        </w:rPr>
        <w:t xml:space="preserve"> (future AI training)</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lastRenderedPageBreak/>
        <w:pict>
          <v:rect id="_x0000_i1029"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5" w:name="_Toc229758763"/>
      <w:r w:rsidRPr="00152195">
        <w:rPr>
          <w:rFonts w:ascii="Arial" w:eastAsia="Times New Roman" w:hAnsi="Arial" w:cs="Arial"/>
          <w:b/>
          <w:bCs/>
          <w:sz w:val="24"/>
          <w:szCs w:val="24"/>
        </w:rPr>
        <w:t>3.3 Validation Service</w:t>
      </w:r>
      <w:bookmarkEnd w:id="15"/>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Evaluates extraction quality using confidence scoring.</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6" w:name="_Toc229758764"/>
      <w:r w:rsidRPr="00152195">
        <w:rPr>
          <w:rFonts w:ascii="Arial" w:eastAsia="Times New Roman" w:hAnsi="Arial" w:cs="Arial"/>
          <w:b/>
          <w:bCs/>
          <w:sz w:val="24"/>
          <w:szCs w:val="24"/>
        </w:rPr>
        <w:t>Responsibilities</w:t>
      </w:r>
      <w:bookmarkEnd w:id="16"/>
    </w:p>
    <w:p w:rsidR="00152195" w:rsidRPr="00152195" w:rsidRDefault="00152195" w:rsidP="00152195">
      <w:pPr>
        <w:numPr>
          <w:ilvl w:val="0"/>
          <w:numId w:val="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Arithmetic validation</w:t>
      </w:r>
    </w:p>
    <w:p w:rsidR="00152195" w:rsidRPr="00152195" w:rsidRDefault="00152195" w:rsidP="00152195">
      <w:pPr>
        <w:numPr>
          <w:ilvl w:val="0"/>
          <w:numId w:val="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Duplicate invoice detection</w:t>
      </w:r>
    </w:p>
    <w:p w:rsidR="00152195" w:rsidRPr="00152195" w:rsidRDefault="00152195" w:rsidP="00152195">
      <w:pPr>
        <w:numPr>
          <w:ilvl w:val="0"/>
          <w:numId w:val="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 validation</w:t>
      </w:r>
    </w:p>
    <w:p w:rsidR="00152195" w:rsidRPr="00152195" w:rsidRDefault="00152195" w:rsidP="00152195">
      <w:pPr>
        <w:numPr>
          <w:ilvl w:val="0"/>
          <w:numId w:val="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Low-confidence routing</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0"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7" w:name="_Toc229758765"/>
      <w:r w:rsidRPr="00152195">
        <w:rPr>
          <w:rFonts w:ascii="Arial" w:eastAsia="Times New Roman" w:hAnsi="Arial" w:cs="Arial"/>
          <w:b/>
          <w:bCs/>
          <w:sz w:val="24"/>
          <w:szCs w:val="24"/>
        </w:rPr>
        <w:t>3.4 ERP Integration Service</w:t>
      </w:r>
      <w:bookmarkEnd w:id="17"/>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Responsible for pushing extracted invoices into ERP systems.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8" w:name="_Toc229758766"/>
      <w:r w:rsidRPr="00152195">
        <w:rPr>
          <w:rFonts w:ascii="Arial" w:eastAsia="Times New Roman" w:hAnsi="Arial" w:cs="Arial"/>
          <w:b/>
          <w:bCs/>
          <w:sz w:val="24"/>
          <w:szCs w:val="24"/>
        </w:rPr>
        <w:t>Supported ERPs</w:t>
      </w:r>
      <w:bookmarkEnd w:id="18"/>
    </w:p>
    <w:p w:rsidR="00152195" w:rsidRPr="00152195" w:rsidRDefault="00152195" w:rsidP="00152195">
      <w:pPr>
        <w:numPr>
          <w:ilvl w:val="0"/>
          <w:numId w:val="7"/>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Odoo</w:t>
      </w:r>
      <w:proofErr w:type="spellEnd"/>
    </w:p>
    <w:p w:rsidR="00152195" w:rsidRPr="00152195" w:rsidRDefault="00152195" w:rsidP="00152195">
      <w:pPr>
        <w:numPr>
          <w:ilvl w:val="0"/>
          <w:numId w:val="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QuickBooks</w:t>
      </w:r>
    </w:p>
    <w:p w:rsidR="00152195" w:rsidRPr="00152195" w:rsidRDefault="00152195" w:rsidP="00152195">
      <w:pPr>
        <w:numPr>
          <w:ilvl w:val="0"/>
          <w:numId w:val="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SAP</w:t>
      </w:r>
    </w:p>
    <w:p w:rsidR="00152195" w:rsidRPr="00152195" w:rsidRDefault="00152195" w:rsidP="00152195">
      <w:pPr>
        <w:numPr>
          <w:ilvl w:val="0"/>
          <w:numId w:val="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Oracle NetSuite</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19" w:name="_Toc229758767"/>
      <w:r w:rsidRPr="00152195">
        <w:rPr>
          <w:rFonts w:ascii="Arial" w:eastAsia="Times New Roman" w:hAnsi="Arial" w:cs="Arial"/>
          <w:b/>
          <w:bCs/>
          <w:sz w:val="24"/>
          <w:szCs w:val="24"/>
        </w:rPr>
        <w:t>Integration Modes</w:t>
      </w:r>
      <w:bookmarkEnd w:id="19"/>
    </w:p>
    <w:p w:rsidR="00152195" w:rsidRPr="00152195" w:rsidRDefault="00152195" w:rsidP="00152195">
      <w:pPr>
        <w:numPr>
          <w:ilvl w:val="0"/>
          <w:numId w:val="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REST APIs</w:t>
      </w:r>
    </w:p>
    <w:p w:rsidR="00152195" w:rsidRPr="00152195" w:rsidRDefault="00152195" w:rsidP="00152195">
      <w:pPr>
        <w:numPr>
          <w:ilvl w:val="0"/>
          <w:numId w:val="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OAuth2 APIs</w:t>
      </w:r>
    </w:p>
    <w:p w:rsidR="00152195" w:rsidRPr="00152195" w:rsidRDefault="00152195" w:rsidP="00152195">
      <w:pPr>
        <w:numPr>
          <w:ilvl w:val="0"/>
          <w:numId w:val="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RPA browser automation fallback</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1"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20" w:name="_Toc229758768"/>
      <w:r w:rsidRPr="00152195">
        <w:rPr>
          <w:rFonts w:ascii="Arial" w:eastAsia="Times New Roman" w:hAnsi="Arial" w:cs="Arial"/>
          <w:b/>
          <w:bCs/>
          <w:sz w:val="24"/>
          <w:szCs w:val="24"/>
        </w:rPr>
        <w:t>3.5 Human-in-the-Loop Dashboard</w:t>
      </w:r>
      <w:bookmarkEnd w:id="20"/>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Allows users to verify and correct extracted invoice data.</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21" w:name="_Toc229758769"/>
      <w:r w:rsidRPr="00152195">
        <w:rPr>
          <w:rFonts w:ascii="Arial" w:eastAsia="Times New Roman" w:hAnsi="Arial" w:cs="Arial"/>
          <w:b/>
          <w:bCs/>
          <w:sz w:val="24"/>
          <w:szCs w:val="24"/>
        </w:rPr>
        <w:t>Features</w:t>
      </w:r>
      <w:bookmarkEnd w:id="21"/>
    </w:p>
    <w:p w:rsidR="00152195" w:rsidRPr="00152195" w:rsidRDefault="00152195" w:rsidP="00152195">
      <w:pPr>
        <w:numPr>
          <w:ilvl w:val="0"/>
          <w:numId w:val="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Side-by-side PDF viewer</w:t>
      </w:r>
    </w:p>
    <w:p w:rsidR="00152195" w:rsidRPr="00152195" w:rsidRDefault="00152195" w:rsidP="00152195">
      <w:pPr>
        <w:numPr>
          <w:ilvl w:val="0"/>
          <w:numId w:val="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Editable extracted fields</w:t>
      </w:r>
    </w:p>
    <w:p w:rsidR="00152195" w:rsidRPr="00152195" w:rsidRDefault="00152195" w:rsidP="00152195">
      <w:pPr>
        <w:numPr>
          <w:ilvl w:val="0"/>
          <w:numId w:val="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Bounding-box highlights</w:t>
      </w:r>
    </w:p>
    <w:p w:rsidR="00152195" w:rsidRPr="00152195" w:rsidRDefault="00152195" w:rsidP="00152195">
      <w:pPr>
        <w:numPr>
          <w:ilvl w:val="0"/>
          <w:numId w:val="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Correction history</w:t>
      </w:r>
    </w:p>
    <w:p w:rsidR="00152195" w:rsidRPr="00152195" w:rsidRDefault="00152195" w:rsidP="00152195">
      <w:pPr>
        <w:numPr>
          <w:ilvl w:val="0"/>
          <w:numId w:val="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Approval workflows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22" w:name="_Toc229758770"/>
      <w:r w:rsidRPr="00152195">
        <w:rPr>
          <w:rFonts w:ascii="Arial" w:eastAsia="Times New Roman" w:hAnsi="Arial" w:cs="Arial"/>
          <w:b/>
          <w:bCs/>
          <w:sz w:val="24"/>
          <w:szCs w:val="24"/>
        </w:rPr>
        <w:lastRenderedPageBreak/>
        <w:t>Frontend Technologies</w:t>
      </w:r>
      <w:bookmarkEnd w:id="22"/>
    </w:p>
    <w:p w:rsidR="00152195" w:rsidRPr="00152195" w:rsidRDefault="00152195" w:rsidP="00152195">
      <w:pPr>
        <w:numPr>
          <w:ilvl w:val="0"/>
          <w:numId w:val="10"/>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ReactJS</w:t>
      </w:r>
      <w:proofErr w:type="spellEnd"/>
    </w:p>
    <w:p w:rsidR="00152195" w:rsidRPr="00152195" w:rsidRDefault="00152195" w:rsidP="00152195">
      <w:pPr>
        <w:numPr>
          <w:ilvl w:val="0"/>
          <w:numId w:val="10"/>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TypeScript</w:t>
      </w:r>
      <w:proofErr w:type="spellEnd"/>
    </w:p>
    <w:p w:rsidR="00152195" w:rsidRPr="00152195" w:rsidRDefault="00152195" w:rsidP="00152195">
      <w:pPr>
        <w:numPr>
          <w:ilvl w:val="0"/>
          <w:numId w:val="10"/>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PDF.js</w:t>
      </w:r>
    </w:p>
    <w:p w:rsidR="00152195" w:rsidRPr="00152195" w:rsidRDefault="00152195" w:rsidP="00152195">
      <w:pPr>
        <w:numPr>
          <w:ilvl w:val="0"/>
          <w:numId w:val="10"/>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TailwindCSS</w:t>
      </w:r>
      <w:proofErr w:type="spellEnd"/>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2"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23" w:name="_Toc229758771"/>
      <w:r w:rsidRPr="00152195">
        <w:rPr>
          <w:rFonts w:ascii="Arial" w:eastAsia="Times New Roman" w:hAnsi="Arial" w:cs="Arial"/>
          <w:b/>
          <w:bCs/>
          <w:kern w:val="36"/>
          <w:sz w:val="24"/>
          <w:szCs w:val="24"/>
        </w:rPr>
        <w:t>4. Recommended Database Design</w:t>
      </w:r>
      <w:bookmarkEnd w:id="23"/>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24" w:name="_Toc229758772"/>
      <w:r w:rsidRPr="00152195">
        <w:rPr>
          <w:rFonts w:ascii="Arial" w:eastAsia="Times New Roman" w:hAnsi="Arial" w:cs="Arial"/>
          <w:b/>
          <w:bCs/>
          <w:sz w:val="24"/>
          <w:szCs w:val="24"/>
        </w:rPr>
        <w:t>Final Recommendation: PostgreSQL</w:t>
      </w:r>
      <w:bookmarkEnd w:id="24"/>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PostgreSQL is the best choice because the system requires:</w:t>
      </w:r>
    </w:p>
    <w:p w:rsidR="00152195" w:rsidRPr="00152195" w:rsidRDefault="00152195" w:rsidP="00152195">
      <w:pPr>
        <w:numPr>
          <w:ilvl w:val="0"/>
          <w:numId w:val="1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Multi-tenant architecture</w:t>
      </w:r>
    </w:p>
    <w:p w:rsidR="00152195" w:rsidRPr="00152195" w:rsidRDefault="00152195" w:rsidP="00152195">
      <w:pPr>
        <w:numPr>
          <w:ilvl w:val="0"/>
          <w:numId w:val="1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Complex financial relationships</w:t>
      </w:r>
    </w:p>
    <w:p w:rsidR="00152195" w:rsidRPr="00152195" w:rsidRDefault="00152195" w:rsidP="00152195">
      <w:pPr>
        <w:numPr>
          <w:ilvl w:val="0"/>
          <w:numId w:val="1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Audit trails</w:t>
      </w:r>
    </w:p>
    <w:p w:rsidR="00152195" w:rsidRPr="00152195" w:rsidRDefault="00152195" w:rsidP="00152195">
      <w:pPr>
        <w:numPr>
          <w:ilvl w:val="0"/>
          <w:numId w:val="1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Transaction consistency</w:t>
      </w:r>
    </w:p>
    <w:p w:rsidR="00152195" w:rsidRPr="00152195" w:rsidRDefault="00152195" w:rsidP="00152195">
      <w:pPr>
        <w:numPr>
          <w:ilvl w:val="0"/>
          <w:numId w:val="1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Structured invoice metadata</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Firebase is not recommended because financial systems require strong relational consistency and auditability.</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3"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25" w:name="_Toc229758773"/>
      <w:r w:rsidRPr="00152195">
        <w:rPr>
          <w:rFonts w:ascii="Arial" w:eastAsia="Times New Roman" w:hAnsi="Arial" w:cs="Arial"/>
          <w:b/>
          <w:bCs/>
          <w:kern w:val="36"/>
          <w:sz w:val="24"/>
          <w:szCs w:val="24"/>
        </w:rPr>
        <w:t>5. High-Level Database Schema</w:t>
      </w:r>
      <w:bookmarkEnd w:id="25"/>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26" w:name="_Toc229758774"/>
      <w:r w:rsidRPr="00152195">
        <w:rPr>
          <w:rFonts w:ascii="Arial" w:eastAsia="Times New Roman" w:hAnsi="Arial" w:cs="Arial"/>
          <w:b/>
          <w:bCs/>
          <w:sz w:val="24"/>
          <w:szCs w:val="24"/>
        </w:rPr>
        <w:t>Tenants Table</w:t>
      </w:r>
      <w:bookmarkEnd w:id="26"/>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CREATE TABLE tenants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company_name</w:t>
      </w:r>
      <w:proofErr w:type="spellEnd"/>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plan_type</w:t>
      </w:r>
      <w:proofErr w:type="spellEnd"/>
      <w:proofErr w:type="gramEnd"/>
      <w:r w:rsidRPr="00152195">
        <w:rPr>
          <w:rFonts w:ascii="Arial" w:eastAsia="Times New Roman" w:hAnsi="Arial" w:cs="Arial"/>
          <w:sz w:val="24"/>
          <w:szCs w:val="24"/>
        </w:rPr>
        <w:t xml:space="preserve"> VARCHAR(50),</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created_at</w:t>
      </w:r>
      <w:proofErr w:type="spellEnd"/>
      <w:proofErr w:type="gramEnd"/>
      <w:r w:rsidRPr="00152195">
        <w:rPr>
          <w:rFonts w:ascii="Arial" w:eastAsia="Times New Roman" w:hAnsi="Arial" w:cs="Arial"/>
          <w:sz w:val="24"/>
          <w:szCs w:val="24"/>
        </w:rPr>
        <w:t xml:space="preserve"> TIMESTAMP</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4"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27" w:name="_Toc229758775"/>
      <w:r w:rsidRPr="00152195">
        <w:rPr>
          <w:rFonts w:ascii="Arial" w:eastAsia="Times New Roman" w:hAnsi="Arial" w:cs="Arial"/>
          <w:b/>
          <w:bCs/>
          <w:sz w:val="24"/>
          <w:szCs w:val="24"/>
        </w:rPr>
        <w:t>Users Table</w:t>
      </w:r>
      <w:bookmarkEnd w:id="27"/>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CREATE TABLE users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tenant_id</w:t>
      </w:r>
      <w:proofErr w:type="spellEnd"/>
      <w:proofErr w:type="gramEnd"/>
      <w:r w:rsidRPr="00152195">
        <w:rPr>
          <w:rFonts w:ascii="Arial" w:eastAsia="Times New Roman" w:hAnsi="Arial" w:cs="Arial"/>
          <w:sz w:val="24"/>
          <w:szCs w:val="24"/>
        </w:rPr>
        <w:t xml:space="preserve"> UUID REFERENCES tenants(id),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name</w:t>
      </w:r>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email</w:t>
      </w:r>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role</w:t>
      </w:r>
      <w:proofErr w:type="gramEnd"/>
      <w:r w:rsidRPr="00152195">
        <w:rPr>
          <w:rFonts w:ascii="Arial" w:eastAsia="Times New Roman" w:hAnsi="Arial" w:cs="Arial"/>
          <w:sz w:val="24"/>
          <w:szCs w:val="24"/>
        </w:rPr>
        <w:t xml:space="preserve"> VARCHAR(50)</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5"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28" w:name="_Toc229758776"/>
      <w:r w:rsidRPr="00152195">
        <w:rPr>
          <w:rFonts w:ascii="Arial" w:eastAsia="Times New Roman" w:hAnsi="Arial" w:cs="Arial"/>
          <w:b/>
          <w:bCs/>
          <w:sz w:val="24"/>
          <w:szCs w:val="24"/>
        </w:rPr>
        <w:t>Invoices Table</w:t>
      </w:r>
      <w:bookmarkEnd w:id="28"/>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CREATE TABLE invoices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tenant_id</w:t>
      </w:r>
      <w:proofErr w:type="spellEnd"/>
      <w:proofErr w:type="gramEnd"/>
      <w:r w:rsidRPr="00152195">
        <w:rPr>
          <w:rFonts w:ascii="Arial" w:eastAsia="Times New Roman" w:hAnsi="Arial" w:cs="Arial"/>
          <w:sz w:val="24"/>
          <w:szCs w:val="24"/>
        </w:rPr>
        <w:t xml:space="preserve"> UUID REFERENCES tenants(id),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vendor_name</w:t>
      </w:r>
      <w:proofErr w:type="spellEnd"/>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invoice_number</w:t>
      </w:r>
      <w:proofErr w:type="spellEnd"/>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invoice_date</w:t>
      </w:r>
      <w:proofErr w:type="spellEnd"/>
      <w:proofErr w:type="gramEnd"/>
      <w:r w:rsidRPr="00152195">
        <w:rPr>
          <w:rFonts w:ascii="Arial" w:eastAsia="Times New Roman" w:hAnsi="Arial" w:cs="Arial"/>
          <w:sz w:val="24"/>
          <w:szCs w:val="24"/>
        </w:rPr>
        <w:t xml:space="preserve"> DATE,</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total_amount</w:t>
      </w:r>
      <w:proofErr w:type="spellEnd"/>
      <w:proofErr w:type="gramEnd"/>
      <w:r w:rsidRPr="00152195">
        <w:rPr>
          <w:rFonts w:ascii="Arial" w:eastAsia="Times New Roman" w:hAnsi="Arial" w:cs="Arial"/>
          <w:sz w:val="24"/>
          <w:szCs w:val="24"/>
        </w:rPr>
        <w:t xml:space="preserve"> DECIMAL,</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confidence_score</w:t>
      </w:r>
      <w:proofErr w:type="spellEnd"/>
      <w:proofErr w:type="gramEnd"/>
      <w:r w:rsidRPr="00152195">
        <w:rPr>
          <w:rFonts w:ascii="Arial" w:eastAsia="Times New Roman" w:hAnsi="Arial" w:cs="Arial"/>
          <w:sz w:val="24"/>
          <w:szCs w:val="24"/>
        </w:rPr>
        <w:t xml:space="preserve"> FLOAT,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status</w:t>
      </w:r>
      <w:proofErr w:type="gramEnd"/>
      <w:r w:rsidRPr="00152195">
        <w:rPr>
          <w:rFonts w:ascii="Arial" w:eastAsia="Times New Roman" w:hAnsi="Arial" w:cs="Arial"/>
          <w:sz w:val="24"/>
          <w:szCs w:val="24"/>
        </w:rPr>
        <w:t xml:space="preserve"> VARCHAR(50),</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pdf_url</w:t>
      </w:r>
      <w:proofErr w:type="spellEnd"/>
      <w:proofErr w:type="gramEnd"/>
      <w:r w:rsidRPr="00152195">
        <w:rPr>
          <w:rFonts w:ascii="Arial" w:eastAsia="Times New Roman" w:hAnsi="Arial" w:cs="Arial"/>
          <w:sz w:val="24"/>
          <w:szCs w:val="24"/>
        </w:rPr>
        <w:t xml:space="preserve"> TEXT,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created_at</w:t>
      </w:r>
      <w:proofErr w:type="spellEnd"/>
      <w:proofErr w:type="gramEnd"/>
      <w:r w:rsidRPr="00152195">
        <w:rPr>
          <w:rFonts w:ascii="Arial" w:eastAsia="Times New Roman" w:hAnsi="Arial" w:cs="Arial"/>
          <w:sz w:val="24"/>
          <w:szCs w:val="24"/>
        </w:rPr>
        <w:t xml:space="preserve"> TIMESTAMP</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6"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29" w:name="_Toc229758777"/>
      <w:r w:rsidRPr="00152195">
        <w:rPr>
          <w:rFonts w:ascii="Arial" w:eastAsia="Times New Roman" w:hAnsi="Arial" w:cs="Arial"/>
          <w:b/>
          <w:bCs/>
          <w:sz w:val="24"/>
          <w:szCs w:val="24"/>
        </w:rPr>
        <w:t>Invoice Fields Table</w:t>
      </w:r>
      <w:bookmarkEnd w:id="29"/>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CREATE TABLE </w:t>
      </w:r>
      <w:proofErr w:type="spellStart"/>
      <w:r w:rsidRPr="00152195">
        <w:rPr>
          <w:rFonts w:ascii="Arial" w:eastAsia="Times New Roman" w:hAnsi="Arial" w:cs="Arial"/>
          <w:sz w:val="24"/>
          <w:szCs w:val="24"/>
        </w:rPr>
        <w:t>invoice_fields</w:t>
      </w:r>
      <w:proofErr w:type="spellEnd"/>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invoice_id</w:t>
      </w:r>
      <w:proofErr w:type="spellEnd"/>
      <w:proofErr w:type="gramEnd"/>
      <w:r w:rsidRPr="00152195">
        <w:rPr>
          <w:rFonts w:ascii="Arial" w:eastAsia="Times New Roman" w:hAnsi="Arial" w:cs="Arial"/>
          <w:sz w:val="24"/>
          <w:szCs w:val="24"/>
        </w:rPr>
        <w:t xml:space="preserve"> UUID REFERENCES invoices(id),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field_name</w:t>
      </w:r>
      <w:proofErr w:type="spellEnd"/>
      <w:proofErr w:type="gramEnd"/>
      <w:r w:rsidRPr="00152195">
        <w:rPr>
          <w:rFonts w:ascii="Arial" w:eastAsia="Times New Roman" w:hAnsi="Arial" w:cs="Arial"/>
          <w:sz w:val="24"/>
          <w:szCs w:val="24"/>
        </w:rPr>
        <w:t xml:space="preserve"> VARCHAR(100),</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extracted_value</w:t>
      </w:r>
      <w:proofErr w:type="spellEnd"/>
      <w:proofErr w:type="gramEnd"/>
      <w:r w:rsidRPr="00152195">
        <w:rPr>
          <w:rFonts w:ascii="Arial" w:eastAsia="Times New Roman" w:hAnsi="Arial" w:cs="Arial"/>
          <w:sz w:val="24"/>
          <w:szCs w:val="24"/>
        </w:rPr>
        <w:t xml:space="preserve"> TEXT,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confidence</w:t>
      </w:r>
      <w:proofErr w:type="gramEnd"/>
      <w:r w:rsidRPr="00152195">
        <w:rPr>
          <w:rFonts w:ascii="Arial" w:eastAsia="Times New Roman" w:hAnsi="Arial" w:cs="Arial"/>
          <w:sz w:val="24"/>
          <w:szCs w:val="24"/>
        </w:rPr>
        <w:t xml:space="preserve"> FLOAT,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bbox</w:t>
      </w:r>
      <w:proofErr w:type="spellEnd"/>
      <w:proofErr w:type="gramEnd"/>
      <w:r w:rsidRPr="00152195">
        <w:rPr>
          <w:rFonts w:ascii="Arial" w:eastAsia="Times New Roman" w:hAnsi="Arial" w:cs="Arial"/>
          <w:sz w:val="24"/>
          <w:szCs w:val="24"/>
        </w:rPr>
        <w:t xml:space="preserve"> JSONB</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7"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0" w:name="_Toc229758778"/>
      <w:r w:rsidRPr="00152195">
        <w:rPr>
          <w:rFonts w:ascii="Arial" w:eastAsia="Times New Roman" w:hAnsi="Arial" w:cs="Arial"/>
          <w:b/>
          <w:bCs/>
          <w:sz w:val="24"/>
          <w:szCs w:val="24"/>
        </w:rPr>
        <w:t>Line Items Table</w:t>
      </w:r>
      <w:bookmarkEnd w:id="30"/>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CREATE TABLE </w:t>
      </w:r>
      <w:proofErr w:type="spellStart"/>
      <w:r w:rsidRPr="00152195">
        <w:rPr>
          <w:rFonts w:ascii="Arial" w:eastAsia="Times New Roman" w:hAnsi="Arial" w:cs="Arial"/>
          <w:sz w:val="24"/>
          <w:szCs w:val="24"/>
        </w:rPr>
        <w:t>line_items</w:t>
      </w:r>
      <w:proofErr w:type="spellEnd"/>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invoice_id</w:t>
      </w:r>
      <w:proofErr w:type="spellEnd"/>
      <w:proofErr w:type="gramEnd"/>
      <w:r w:rsidRPr="00152195">
        <w:rPr>
          <w:rFonts w:ascii="Arial" w:eastAsia="Times New Roman" w:hAnsi="Arial" w:cs="Arial"/>
          <w:sz w:val="24"/>
          <w:szCs w:val="24"/>
        </w:rPr>
        <w:t xml:space="preserve"> UUID REFERENCES invoices(id),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description</w:t>
      </w:r>
      <w:proofErr w:type="gramEnd"/>
      <w:r w:rsidRPr="00152195">
        <w:rPr>
          <w:rFonts w:ascii="Arial" w:eastAsia="Times New Roman" w:hAnsi="Arial" w:cs="Arial"/>
          <w:sz w:val="24"/>
          <w:szCs w:val="24"/>
        </w:rPr>
        <w:t xml:space="preserve"> TEXT,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quantity</w:t>
      </w:r>
      <w:proofErr w:type="gramEnd"/>
      <w:r w:rsidRPr="00152195">
        <w:rPr>
          <w:rFonts w:ascii="Arial" w:eastAsia="Times New Roman" w:hAnsi="Arial" w:cs="Arial"/>
          <w:sz w:val="24"/>
          <w:szCs w:val="24"/>
        </w:rPr>
        <w:t xml:space="preserve"> FLOAT,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unit_price</w:t>
      </w:r>
      <w:proofErr w:type="spellEnd"/>
      <w:proofErr w:type="gramEnd"/>
      <w:r w:rsidRPr="00152195">
        <w:rPr>
          <w:rFonts w:ascii="Arial" w:eastAsia="Times New Roman" w:hAnsi="Arial" w:cs="Arial"/>
          <w:sz w:val="24"/>
          <w:szCs w:val="24"/>
        </w:rPr>
        <w:t xml:space="preserve"> FLOAT,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amount</w:t>
      </w:r>
      <w:proofErr w:type="gramEnd"/>
      <w:r w:rsidRPr="00152195">
        <w:rPr>
          <w:rFonts w:ascii="Arial" w:eastAsia="Times New Roman" w:hAnsi="Arial" w:cs="Arial"/>
          <w:sz w:val="24"/>
          <w:szCs w:val="24"/>
        </w:rPr>
        <w:t xml:space="preserve"> FLOAT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8"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1" w:name="_Toc229758779"/>
      <w:r w:rsidRPr="00152195">
        <w:rPr>
          <w:rFonts w:ascii="Arial" w:eastAsia="Times New Roman" w:hAnsi="Arial" w:cs="Arial"/>
          <w:b/>
          <w:bCs/>
          <w:sz w:val="24"/>
          <w:szCs w:val="24"/>
        </w:rPr>
        <w:t>Audit Logs Table</w:t>
      </w:r>
      <w:bookmarkEnd w:id="31"/>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CREATE TABLE </w:t>
      </w:r>
      <w:proofErr w:type="spellStart"/>
      <w:r w:rsidRPr="00152195">
        <w:rPr>
          <w:rFonts w:ascii="Arial" w:eastAsia="Times New Roman" w:hAnsi="Arial" w:cs="Arial"/>
          <w:sz w:val="24"/>
          <w:szCs w:val="24"/>
        </w:rPr>
        <w:t>audit_logs</w:t>
      </w:r>
      <w:proofErr w:type="spellEnd"/>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 xml:space="preserve">    </w:t>
      </w:r>
      <w:proofErr w:type="gramStart"/>
      <w:r w:rsidRPr="00152195">
        <w:rPr>
          <w:rFonts w:ascii="Arial" w:eastAsia="Times New Roman" w:hAnsi="Arial" w:cs="Arial"/>
          <w:sz w:val="24"/>
          <w:szCs w:val="24"/>
        </w:rPr>
        <w:t>id</w:t>
      </w:r>
      <w:proofErr w:type="gramEnd"/>
      <w:r w:rsidRPr="00152195">
        <w:rPr>
          <w:rFonts w:ascii="Arial" w:eastAsia="Times New Roman" w:hAnsi="Arial" w:cs="Arial"/>
          <w:sz w:val="24"/>
          <w:szCs w:val="24"/>
        </w:rPr>
        <w:t xml:space="preserve"> UUID PRIMARY KEY,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invoice_id</w:t>
      </w:r>
      <w:proofErr w:type="spellEnd"/>
      <w:proofErr w:type="gramEnd"/>
      <w:r w:rsidRPr="00152195">
        <w:rPr>
          <w:rFonts w:ascii="Arial" w:eastAsia="Times New Roman" w:hAnsi="Arial" w:cs="Arial"/>
          <w:sz w:val="24"/>
          <w:szCs w:val="24"/>
        </w:rPr>
        <w:t xml:space="preserve"> UUID,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gramStart"/>
      <w:r w:rsidRPr="00152195">
        <w:rPr>
          <w:rFonts w:ascii="Arial" w:eastAsia="Times New Roman" w:hAnsi="Arial" w:cs="Arial"/>
          <w:sz w:val="24"/>
          <w:szCs w:val="24"/>
        </w:rPr>
        <w:t>action</w:t>
      </w:r>
      <w:proofErr w:type="gramEnd"/>
      <w:r w:rsidRPr="00152195">
        <w:rPr>
          <w:rFonts w:ascii="Arial" w:eastAsia="Times New Roman" w:hAnsi="Arial" w:cs="Arial"/>
          <w:sz w:val="24"/>
          <w:szCs w:val="24"/>
        </w:rPr>
        <w:t xml:space="preserve"> VARCHAR(255),</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performed_by</w:t>
      </w:r>
      <w:proofErr w:type="spellEnd"/>
      <w:proofErr w:type="gramEnd"/>
      <w:r w:rsidRPr="00152195">
        <w:rPr>
          <w:rFonts w:ascii="Arial" w:eastAsia="Times New Roman" w:hAnsi="Arial" w:cs="Arial"/>
          <w:sz w:val="24"/>
          <w:szCs w:val="24"/>
        </w:rPr>
        <w:t xml:space="preserve"> UUID,</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old_value</w:t>
      </w:r>
      <w:proofErr w:type="spellEnd"/>
      <w:proofErr w:type="gramEnd"/>
      <w:r w:rsidRPr="00152195">
        <w:rPr>
          <w:rFonts w:ascii="Arial" w:eastAsia="Times New Roman" w:hAnsi="Arial" w:cs="Arial"/>
          <w:sz w:val="24"/>
          <w:szCs w:val="24"/>
        </w:rPr>
        <w:t xml:space="preserve"> JSONB,</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new_value</w:t>
      </w:r>
      <w:proofErr w:type="spellEnd"/>
      <w:proofErr w:type="gramEnd"/>
      <w:r w:rsidRPr="00152195">
        <w:rPr>
          <w:rFonts w:ascii="Arial" w:eastAsia="Times New Roman" w:hAnsi="Arial" w:cs="Arial"/>
          <w:sz w:val="24"/>
          <w:szCs w:val="24"/>
        </w:rPr>
        <w:t xml:space="preserve"> JSONB,</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roofErr w:type="spellStart"/>
      <w:proofErr w:type="gramStart"/>
      <w:r w:rsidRPr="00152195">
        <w:rPr>
          <w:rFonts w:ascii="Arial" w:eastAsia="Times New Roman" w:hAnsi="Arial" w:cs="Arial"/>
          <w:sz w:val="24"/>
          <w:szCs w:val="24"/>
        </w:rPr>
        <w:t>created_at</w:t>
      </w:r>
      <w:proofErr w:type="spellEnd"/>
      <w:proofErr w:type="gramEnd"/>
      <w:r w:rsidRPr="00152195">
        <w:rPr>
          <w:rFonts w:ascii="Arial" w:eastAsia="Times New Roman" w:hAnsi="Arial" w:cs="Arial"/>
          <w:sz w:val="24"/>
          <w:szCs w:val="24"/>
        </w:rPr>
        <w:t xml:space="preserve"> TIMESTAMP</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39"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32" w:name="_Toc229758780"/>
      <w:r w:rsidRPr="00152195">
        <w:rPr>
          <w:rFonts w:ascii="Arial" w:eastAsia="Times New Roman" w:hAnsi="Arial" w:cs="Arial"/>
          <w:b/>
          <w:bCs/>
          <w:kern w:val="36"/>
          <w:sz w:val="24"/>
          <w:szCs w:val="24"/>
        </w:rPr>
        <w:t>6. AI Extraction Pipeline</w:t>
      </w:r>
      <w:bookmarkEnd w:id="32"/>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3" w:name="_Toc229758781"/>
      <w:r w:rsidRPr="00152195">
        <w:rPr>
          <w:rFonts w:ascii="Arial" w:eastAsia="Times New Roman" w:hAnsi="Arial" w:cs="Arial"/>
          <w:b/>
          <w:bCs/>
          <w:sz w:val="24"/>
          <w:szCs w:val="24"/>
        </w:rPr>
        <w:t>Step 1 — Invoice Ingestion</w:t>
      </w:r>
      <w:bookmarkEnd w:id="33"/>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Invoices are received through:</w:t>
      </w:r>
    </w:p>
    <w:p w:rsidR="00152195" w:rsidRPr="00152195" w:rsidRDefault="00152195" w:rsidP="00152195">
      <w:pPr>
        <w:numPr>
          <w:ilvl w:val="0"/>
          <w:numId w:val="1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Email attachments</w:t>
      </w:r>
    </w:p>
    <w:p w:rsidR="00152195" w:rsidRPr="00152195" w:rsidRDefault="00152195" w:rsidP="00152195">
      <w:pPr>
        <w:numPr>
          <w:ilvl w:val="0"/>
          <w:numId w:val="1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SFTP folders</w:t>
      </w:r>
    </w:p>
    <w:p w:rsidR="00152195" w:rsidRPr="00152195" w:rsidRDefault="00152195" w:rsidP="00152195">
      <w:pPr>
        <w:numPr>
          <w:ilvl w:val="0"/>
          <w:numId w:val="1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API uploads</w:t>
      </w:r>
    </w:p>
    <w:p w:rsidR="00152195" w:rsidRPr="00152195" w:rsidRDefault="00152195" w:rsidP="00152195">
      <w:pPr>
        <w:numPr>
          <w:ilvl w:val="0"/>
          <w:numId w:val="1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Manual uploads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0"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4" w:name="_Toc229758782"/>
      <w:r w:rsidRPr="00152195">
        <w:rPr>
          <w:rFonts w:ascii="Arial" w:eastAsia="Times New Roman" w:hAnsi="Arial" w:cs="Arial"/>
          <w:b/>
          <w:bCs/>
          <w:sz w:val="24"/>
          <w:szCs w:val="24"/>
        </w:rPr>
        <w:t>Step 2 — PDF Processing</w:t>
      </w:r>
      <w:bookmarkEnd w:id="34"/>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35" w:name="_Toc229758783"/>
      <w:r w:rsidRPr="00152195">
        <w:rPr>
          <w:rFonts w:ascii="Arial" w:eastAsia="Times New Roman" w:hAnsi="Arial" w:cs="Arial"/>
          <w:b/>
          <w:bCs/>
          <w:sz w:val="24"/>
          <w:szCs w:val="24"/>
        </w:rPr>
        <w:t>Conversion</w:t>
      </w:r>
      <w:bookmarkEnd w:id="35"/>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PDF pages are converted into high-resolution images using:</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pdf2image</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36" w:name="_Toc229758784"/>
      <w:r w:rsidRPr="00152195">
        <w:rPr>
          <w:rFonts w:ascii="Arial" w:eastAsia="Times New Roman" w:hAnsi="Arial" w:cs="Arial"/>
          <w:b/>
          <w:bCs/>
          <w:sz w:val="24"/>
          <w:szCs w:val="24"/>
        </w:rPr>
        <w:t>Preprocessing</w:t>
      </w:r>
      <w:bookmarkEnd w:id="36"/>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OpenCV</w:t>
      </w:r>
      <w:proofErr w:type="spellEnd"/>
      <w:r w:rsidRPr="00152195">
        <w:rPr>
          <w:rFonts w:ascii="Arial" w:eastAsia="Times New Roman" w:hAnsi="Arial" w:cs="Arial"/>
          <w:sz w:val="24"/>
          <w:szCs w:val="24"/>
        </w:rPr>
        <w:t xml:space="preserve"> is used for:</w:t>
      </w:r>
    </w:p>
    <w:p w:rsidR="00152195" w:rsidRPr="00152195" w:rsidRDefault="00152195" w:rsidP="00152195">
      <w:pPr>
        <w:numPr>
          <w:ilvl w:val="0"/>
          <w:numId w:val="1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Noise removal</w:t>
      </w:r>
    </w:p>
    <w:p w:rsidR="00152195" w:rsidRPr="00152195" w:rsidRDefault="00152195" w:rsidP="00152195">
      <w:pPr>
        <w:numPr>
          <w:ilvl w:val="0"/>
          <w:numId w:val="13"/>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Deskewing</w:t>
      </w:r>
      <w:proofErr w:type="spellEnd"/>
    </w:p>
    <w:p w:rsidR="00152195" w:rsidRPr="00152195" w:rsidRDefault="00152195" w:rsidP="00152195">
      <w:pPr>
        <w:numPr>
          <w:ilvl w:val="0"/>
          <w:numId w:val="1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Contrast enhancement</w:t>
      </w:r>
    </w:p>
    <w:p w:rsidR="00152195" w:rsidRPr="00152195" w:rsidRDefault="00152195" w:rsidP="00152195">
      <w:pPr>
        <w:numPr>
          <w:ilvl w:val="0"/>
          <w:numId w:val="1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Orientation correction</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1"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7" w:name="_Toc229758785"/>
      <w:r w:rsidRPr="00152195">
        <w:rPr>
          <w:rFonts w:ascii="Arial" w:eastAsia="Times New Roman" w:hAnsi="Arial" w:cs="Arial"/>
          <w:b/>
          <w:bCs/>
          <w:sz w:val="24"/>
          <w:szCs w:val="24"/>
        </w:rPr>
        <w:t>Step 3 — OCR &amp; AI Extraction</w:t>
      </w:r>
      <w:bookmarkEnd w:id="37"/>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Azure Document Intelligence extracts:</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Invoice number</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 name</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Date</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Tax</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Total amount</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Purchase order number</w:t>
      </w:r>
    </w:p>
    <w:p w:rsidR="00152195" w:rsidRPr="00152195" w:rsidRDefault="00152195" w:rsidP="00152195">
      <w:pPr>
        <w:numPr>
          <w:ilvl w:val="0"/>
          <w:numId w:val="1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Line items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2"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38" w:name="_Toc229758786"/>
      <w:r w:rsidRPr="00152195">
        <w:rPr>
          <w:rFonts w:ascii="Arial" w:eastAsia="Times New Roman" w:hAnsi="Arial" w:cs="Arial"/>
          <w:b/>
          <w:bCs/>
          <w:sz w:val="24"/>
          <w:szCs w:val="24"/>
        </w:rPr>
        <w:t>Step 4 — Confidence Scoring</w:t>
      </w:r>
      <w:bookmarkEnd w:id="38"/>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Each extracted field receives a confidence score.</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39" w:name="_Toc229758787"/>
      <w:r w:rsidRPr="00152195">
        <w:rPr>
          <w:rFonts w:ascii="Arial" w:eastAsia="Times New Roman" w:hAnsi="Arial" w:cs="Arial"/>
          <w:b/>
          <w:bCs/>
          <w:sz w:val="24"/>
          <w:szCs w:val="24"/>
        </w:rPr>
        <w:t>Validation Rules</w:t>
      </w:r>
      <w:bookmarkEnd w:id="39"/>
    </w:p>
    <w:p w:rsidR="00152195" w:rsidRPr="00152195" w:rsidRDefault="00152195" w:rsidP="00152195">
      <w:pPr>
        <w:numPr>
          <w:ilvl w:val="0"/>
          <w:numId w:val="1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Date format validation</w:t>
      </w:r>
    </w:p>
    <w:p w:rsidR="00152195" w:rsidRPr="00152195" w:rsidRDefault="00152195" w:rsidP="00152195">
      <w:pPr>
        <w:numPr>
          <w:ilvl w:val="0"/>
          <w:numId w:val="1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Currency validation</w:t>
      </w:r>
    </w:p>
    <w:p w:rsidR="00152195" w:rsidRPr="00152195" w:rsidRDefault="00152195" w:rsidP="00152195">
      <w:pPr>
        <w:numPr>
          <w:ilvl w:val="0"/>
          <w:numId w:val="1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Arithmetic verification</w:t>
      </w:r>
    </w:p>
    <w:p w:rsidR="00152195" w:rsidRPr="00152195" w:rsidRDefault="00152195" w:rsidP="00152195">
      <w:pPr>
        <w:numPr>
          <w:ilvl w:val="0"/>
          <w:numId w:val="1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 matching</w:t>
      </w:r>
    </w:p>
    <w:p w:rsidR="00152195" w:rsidRPr="00152195" w:rsidRDefault="00152195" w:rsidP="00152195">
      <w:pPr>
        <w:numPr>
          <w:ilvl w:val="0"/>
          <w:numId w:val="1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Duplicate invoice detection</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40" w:name="_Toc229758788"/>
      <w:r w:rsidRPr="00152195">
        <w:rPr>
          <w:rFonts w:ascii="Arial" w:eastAsia="Times New Roman" w:hAnsi="Arial" w:cs="Arial"/>
          <w:b/>
          <w:bCs/>
          <w:sz w:val="24"/>
          <w:szCs w:val="24"/>
        </w:rPr>
        <w:t>Routing Logic</w:t>
      </w:r>
      <w:bookmarkEnd w:id="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076"/>
      </w:tblGrid>
      <w:tr w:rsidR="00152195" w:rsidRPr="00152195" w:rsidTr="00152195">
        <w:trPr>
          <w:tblHeade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b/>
                <w:bCs/>
                <w:sz w:val="24"/>
                <w:szCs w:val="24"/>
              </w:rPr>
            </w:pPr>
            <w:r w:rsidRPr="00152195">
              <w:rPr>
                <w:rFonts w:ascii="Arial" w:eastAsia="Times New Roman" w:hAnsi="Arial" w:cs="Arial"/>
                <w:b/>
                <w:bCs/>
                <w:sz w:val="24"/>
                <w:szCs w:val="24"/>
              </w:rPr>
              <w:t>Confidence</w:t>
            </w:r>
          </w:p>
        </w:tc>
        <w:tc>
          <w:tcPr>
            <w:tcW w:w="0" w:type="auto"/>
            <w:vAlign w:val="center"/>
            <w:hideMark/>
          </w:tcPr>
          <w:p w:rsidR="00152195" w:rsidRPr="00152195" w:rsidRDefault="00152195" w:rsidP="00152195">
            <w:pPr>
              <w:spacing w:after="0" w:line="240" w:lineRule="auto"/>
              <w:jc w:val="both"/>
              <w:rPr>
                <w:rFonts w:ascii="Arial" w:eastAsia="Times New Roman" w:hAnsi="Arial" w:cs="Arial"/>
                <w:b/>
                <w:bCs/>
                <w:sz w:val="24"/>
                <w:szCs w:val="24"/>
              </w:rPr>
            </w:pPr>
            <w:r w:rsidRPr="00152195">
              <w:rPr>
                <w:rFonts w:ascii="Arial" w:eastAsia="Times New Roman" w:hAnsi="Arial" w:cs="Arial"/>
                <w:b/>
                <w:bCs/>
                <w:sz w:val="24"/>
                <w:szCs w:val="24"/>
              </w:rPr>
              <w:t>Action</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&gt;95%</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Auto-post to ERP</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80–95%</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Soft review</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&lt;80%</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Manual verification</w:t>
            </w:r>
          </w:p>
        </w:tc>
      </w:tr>
    </w:tbl>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3"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41" w:name="_Toc229758789"/>
      <w:r w:rsidRPr="00152195">
        <w:rPr>
          <w:rFonts w:ascii="Arial" w:eastAsia="Times New Roman" w:hAnsi="Arial" w:cs="Arial"/>
          <w:b/>
          <w:bCs/>
          <w:kern w:val="36"/>
          <w:sz w:val="24"/>
          <w:szCs w:val="24"/>
        </w:rPr>
        <w:t>7. Human-in-the-Loop (HITL) Workflow</w:t>
      </w:r>
      <w:bookmarkEnd w:id="41"/>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HITL dashboard is essential for enterprise reliability.</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42" w:name="_Toc229758790"/>
      <w:r w:rsidRPr="00152195">
        <w:rPr>
          <w:rFonts w:ascii="Arial" w:eastAsia="Times New Roman" w:hAnsi="Arial" w:cs="Arial"/>
          <w:b/>
          <w:bCs/>
          <w:sz w:val="24"/>
          <w:szCs w:val="24"/>
        </w:rPr>
        <w:t>Verification Interface</w:t>
      </w:r>
      <w:bookmarkEnd w:id="42"/>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43" w:name="_Toc229758791"/>
      <w:r w:rsidRPr="00152195">
        <w:rPr>
          <w:rFonts w:ascii="Arial" w:eastAsia="Times New Roman" w:hAnsi="Arial" w:cs="Arial"/>
          <w:b/>
          <w:bCs/>
          <w:sz w:val="24"/>
          <w:szCs w:val="24"/>
        </w:rPr>
        <w:t>Left Panel</w:t>
      </w:r>
      <w:bookmarkEnd w:id="43"/>
    </w:p>
    <w:p w:rsidR="00152195" w:rsidRPr="00152195" w:rsidRDefault="00152195" w:rsidP="00152195">
      <w:pPr>
        <w:numPr>
          <w:ilvl w:val="0"/>
          <w:numId w:val="1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Original invoice PDF</w:t>
      </w:r>
    </w:p>
    <w:p w:rsidR="00152195" w:rsidRPr="00152195" w:rsidRDefault="00152195" w:rsidP="00152195">
      <w:pPr>
        <w:numPr>
          <w:ilvl w:val="0"/>
          <w:numId w:val="1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Highlighted extraction regions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44" w:name="_Toc229758792"/>
      <w:r w:rsidRPr="00152195">
        <w:rPr>
          <w:rFonts w:ascii="Arial" w:eastAsia="Times New Roman" w:hAnsi="Arial" w:cs="Arial"/>
          <w:b/>
          <w:bCs/>
          <w:sz w:val="24"/>
          <w:szCs w:val="24"/>
        </w:rPr>
        <w:t>Right Panel</w:t>
      </w:r>
      <w:bookmarkEnd w:id="44"/>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Editable extracted fields:</w:t>
      </w:r>
    </w:p>
    <w:p w:rsidR="00152195" w:rsidRPr="00152195" w:rsidRDefault="00152195" w:rsidP="00152195">
      <w:pPr>
        <w:numPr>
          <w:ilvl w:val="0"/>
          <w:numId w:val="1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Invoice number</w:t>
      </w:r>
    </w:p>
    <w:p w:rsidR="00152195" w:rsidRPr="00152195" w:rsidRDefault="00152195" w:rsidP="00152195">
      <w:pPr>
        <w:numPr>
          <w:ilvl w:val="0"/>
          <w:numId w:val="1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w:t>
      </w:r>
    </w:p>
    <w:p w:rsidR="00152195" w:rsidRPr="00152195" w:rsidRDefault="00152195" w:rsidP="00152195">
      <w:pPr>
        <w:numPr>
          <w:ilvl w:val="0"/>
          <w:numId w:val="1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Tax</w:t>
      </w:r>
    </w:p>
    <w:p w:rsidR="00152195" w:rsidRPr="00152195" w:rsidRDefault="00152195" w:rsidP="00152195">
      <w:pPr>
        <w:numPr>
          <w:ilvl w:val="0"/>
          <w:numId w:val="1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Total</w:t>
      </w:r>
    </w:p>
    <w:p w:rsidR="00152195" w:rsidRPr="00152195" w:rsidRDefault="00152195" w:rsidP="00152195">
      <w:pPr>
        <w:numPr>
          <w:ilvl w:val="0"/>
          <w:numId w:val="1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Line items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4"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45" w:name="_Toc229758793"/>
      <w:r w:rsidRPr="00152195">
        <w:rPr>
          <w:rFonts w:ascii="Arial" w:eastAsia="Times New Roman" w:hAnsi="Arial" w:cs="Arial"/>
          <w:b/>
          <w:bCs/>
          <w:sz w:val="24"/>
          <w:szCs w:val="24"/>
        </w:rPr>
        <w:t>Active Learning</w:t>
      </w:r>
      <w:bookmarkEnd w:id="45"/>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User corrections are stored and later used to fine-tune the AI model.</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This enables:</w:t>
      </w:r>
    </w:p>
    <w:p w:rsidR="00152195" w:rsidRPr="00152195" w:rsidRDefault="00152195" w:rsidP="00152195">
      <w:pPr>
        <w:numPr>
          <w:ilvl w:val="0"/>
          <w:numId w:val="1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Vendor-specific learning</w:t>
      </w:r>
    </w:p>
    <w:p w:rsidR="00152195" w:rsidRPr="00152195" w:rsidRDefault="00152195" w:rsidP="00152195">
      <w:pPr>
        <w:numPr>
          <w:ilvl w:val="0"/>
          <w:numId w:val="1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Reduced future errors</w:t>
      </w:r>
    </w:p>
    <w:p w:rsidR="00152195" w:rsidRPr="00152195" w:rsidRDefault="00152195" w:rsidP="00152195">
      <w:pPr>
        <w:numPr>
          <w:ilvl w:val="0"/>
          <w:numId w:val="1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Improved extraction accuracy over time</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5"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46" w:name="_Toc229758794"/>
      <w:r w:rsidRPr="00152195">
        <w:rPr>
          <w:rFonts w:ascii="Arial" w:eastAsia="Times New Roman" w:hAnsi="Arial" w:cs="Arial"/>
          <w:b/>
          <w:bCs/>
          <w:kern w:val="36"/>
          <w:sz w:val="24"/>
          <w:szCs w:val="24"/>
        </w:rPr>
        <w:t>8. ERP Integration Strategy</w:t>
      </w:r>
      <w:bookmarkEnd w:id="46"/>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47" w:name="_Toc229758795"/>
      <w:r w:rsidRPr="00152195">
        <w:rPr>
          <w:rFonts w:ascii="Arial" w:eastAsia="Times New Roman" w:hAnsi="Arial" w:cs="Arial"/>
          <w:b/>
          <w:bCs/>
          <w:sz w:val="24"/>
          <w:szCs w:val="24"/>
        </w:rPr>
        <w:t>API-First Integration</w:t>
      </w:r>
      <w:bookmarkEnd w:id="47"/>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Primary integrations should use REST APIs whenever available.</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48" w:name="_Toc229758796"/>
      <w:r w:rsidRPr="00152195">
        <w:rPr>
          <w:rFonts w:ascii="Arial" w:eastAsia="Times New Roman" w:hAnsi="Arial" w:cs="Arial"/>
          <w:b/>
          <w:bCs/>
          <w:sz w:val="24"/>
          <w:szCs w:val="24"/>
        </w:rPr>
        <w:t>Workflow</w:t>
      </w:r>
      <w:bookmarkEnd w:id="48"/>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Extract Invoice</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Validate Data</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Map ERP Fields</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Send API Request</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       ↓</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Receive Confirmation</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6"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49" w:name="_Toc229758797"/>
      <w:r w:rsidRPr="00152195">
        <w:rPr>
          <w:rFonts w:ascii="Arial" w:eastAsia="Times New Roman" w:hAnsi="Arial" w:cs="Arial"/>
          <w:b/>
          <w:bCs/>
          <w:kern w:val="36"/>
          <w:sz w:val="24"/>
          <w:szCs w:val="24"/>
        </w:rPr>
        <w:t>9. RPA Fallback Strategy</w:t>
      </w:r>
      <w:bookmarkEnd w:id="49"/>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Some legacy ERP systems do not provide APIs.</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In such cases, the system will use browser automation.</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50" w:name="_Toc229758798"/>
      <w:r w:rsidRPr="00152195">
        <w:rPr>
          <w:rFonts w:ascii="Arial" w:eastAsia="Times New Roman" w:hAnsi="Arial" w:cs="Arial"/>
          <w:b/>
          <w:bCs/>
          <w:sz w:val="24"/>
          <w:szCs w:val="24"/>
        </w:rPr>
        <w:t>Recommended Tool: Playwright</w:t>
      </w:r>
      <w:bookmarkEnd w:id="50"/>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Why Playwright?</w:t>
      </w:r>
    </w:p>
    <w:p w:rsidR="00152195" w:rsidRPr="00152195" w:rsidRDefault="00152195" w:rsidP="00152195">
      <w:pPr>
        <w:numPr>
          <w:ilvl w:val="0"/>
          <w:numId w:val="1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Faster than Selenium</w:t>
      </w:r>
    </w:p>
    <w:p w:rsidR="00152195" w:rsidRPr="00152195" w:rsidRDefault="00152195" w:rsidP="00152195">
      <w:pPr>
        <w:numPr>
          <w:ilvl w:val="0"/>
          <w:numId w:val="1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More reliable</w:t>
      </w:r>
    </w:p>
    <w:p w:rsidR="00152195" w:rsidRPr="00152195" w:rsidRDefault="00152195" w:rsidP="00152195">
      <w:pPr>
        <w:numPr>
          <w:ilvl w:val="0"/>
          <w:numId w:val="1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Better modern browser support</w:t>
      </w:r>
    </w:p>
    <w:p w:rsidR="00152195" w:rsidRPr="00152195" w:rsidRDefault="00152195" w:rsidP="00152195">
      <w:pPr>
        <w:numPr>
          <w:ilvl w:val="0"/>
          <w:numId w:val="19"/>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Strong automation stability</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7"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51" w:name="_Toc229758799"/>
      <w:r w:rsidRPr="00152195">
        <w:rPr>
          <w:rFonts w:ascii="Arial" w:eastAsia="Times New Roman" w:hAnsi="Arial" w:cs="Arial"/>
          <w:b/>
          <w:bCs/>
          <w:kern w:val="36"/>
          <w:sz w:val="24"/>
          <w:szCs w:val="24"/>
        </w:rPr>
        <w:t>10. Security Architecture</w:t>
      </w:r>
      <w:bookmarkEnd w:id="51"/>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Because invoices contain sensitive financial data, enterprise-grade security is required.</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52" w:name="_Toc229758800"/>
      <w:r w:rsidRPr="00152195">
        <w:rPr>
          <w:rFonts w:ascii="Arial" w:eastAsia="Times New Roman" w:hAnsi="Arial" w:cs="Arial"/>
          <w:b/>
          <w:bCs/>
          <w:sz w:val="24"/>
          <w:szCs w:val="24"/>
        </w:rPr>
        <w:t>Recommended Security Features</w:t>
      </w:r>
      <w:bookmarkEnd w:id="52"/>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53" w:name="_Toc229758801"/>
      <w:r w:rsidRPr="00152195">
        <w:rPr>
          <w:rFonts w:ascii="Arial" w:eastAsia="Times New Roman" w:hAnsi="Arial" w:cs="Arial"/>
          <w:b/>
          <w:bCs/>
          <w:sz w:val="24"/>
          <w:szCs w:val="24"/>
        </w:rPr>
        <w:t>Authentication</w:t>
      </w:r>
      <w:bookmarkEnd w:id="53"/>
    </w:p>
    <w:p w:rsidR="00152195" w:rsidRPr="00152195" w:rsidRDefault="00152195" w:rsidP="00152195">
      <w:pPr>
        <w:numPr>
          <w:ilvl w:val="0"/>
          <w:numId w:val="20"/>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OAuth2</w:t>
      </w:r>
    </w:p>
    <w:p w:rsidR="00152195" w:rsidRPr="00152195" w:rsidRDefault="00152195" w:rsidP="00152195">
      <w:pPr>
        <w:numPr>
          <w:ilvl w:val="0"/>
          <w:numId w:val="20"/>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JWT tokens</w:t>
      </w:r>
    </w:p>
    <w:p w:rsidR="00152195" w:rsidRPr="00152195" w:rsidRDefault="00152195" w:rsidP="00152195">
      <w:pPr>
        <w:numPr>
          <w:ilvl w:val="0"/>
          <w:numId w:val="20"/>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Role-Based Access Control (RBAC)</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54" w:name="_Toc229758802"/>
      <w:r w:rsidRPr="00152195">
        <w:rPr>
          <w:rFonts w:ascii="Arial" w:eastAsia="Times New Roman" w:hAnsi="Arial" w:cs="Arial"/>
          <w:b/>
          <w:bCs/>
          <w:sz w:val="24"/>
          <w:szCs w:val="24"/>
        </w:rPr>
        <w:t>Encryption</w:t>
      </w:r>
      <w:bookmarkEnd w:id="54"/>
    </w:p>
    <w:p w:rsidR="00152195" w:rsidRPr="00152195" w:rsidRDefault="00152195" w:rsidP="00152195">
      <w:pPr>
        <w:numPr>
          <w:ilvl w:val="0"/>
          <w:numId w:val="2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AES-256 at rest</w:t>
      </w:r>
    </w:p>
    <w:p w:rsidR="00152195" w:rsidRPr="00152195" w:rsidRDefault="00152195" w:rsidP="00152195">
      <w:pPr>
        <w:numPr>
          <w:ilvl w:val="0"/>
          <w:numId w:val="2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TLS 1.3 in transit</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55" w:name="_Toc229758803"/>
      <w:r w:rsidRPr="00152195">
        <w:rPr>
          <w:rFonts w:ascii="Arial" w:eastAsia="Times New Roman" w:hAnsi="Arial" w:cs="Arial"/>
          <w:b/>
          <w:bCs/>
          <w:sz w:val="24"/>
          <w:szCs w:val="24"/>
        </w:rPr>
        <w:t>Audit Logging</w:t>
      </w:r>
      <w:bookmarkEnd w:id="55"/>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Every action must be recorded:</w:t>
      </w:r>
    </w:p>
    <w:p w:rsidR="00152195" w:rsidRPr="00152195" w:rsidRDefault="00152195" w:rsidP="00152195">
      <w:pPr>
        <w:numPr>
          <w:ilvl w:val="0"/>
          <w:numId w:val="2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User edits</w:t>
      </w:r>
    </w:p>
    <w:p w:rsidR="00152195" w:rsidRPr="00152195" w:rsidRDefault="00152195" w:rsidP="00152195">
      <w:pPr>
        <w:numPr>
          <w:ilvl w:val="0"/>
          <w:numId w:val="2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ERP submissions</w:t>
      </w:r>
    </w:p>
    <w:p w:rsidR="00152195" w:rsidRPr="00152195" w:rsidRDefault="00152195" w:rsidP="00152195">
      <w:pPr>
        <w:numPr>
          <w:ilvl w:val="0"/>
          <w:numId w:val="2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Approval actions</w:t>
      </w:r>
    </w:p>
    <w:p w:rsidR="00152195" w:rsidRPr="00152195" w:rsidRDefault="00152195" w:rsidP="00152195">
      <w:pPr>
        <w:numPr>
          <w:ilvl w:val="0"/>
          <w:numId w:val="2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AI corrections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8"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56" w:name="_Toc229758804"/>
      <w:r w:rsidRPr="00152195">
        <w:rPr>
          <w:rFonts w:ascii="Arial" w:eastAsia="Times New Roman" w:hAnsi="Arial" w:cs="Arial"/>
          <w:b/>
          <w:bCs/>
          <w:kern w:val="36"/>
          <w:sz w:val="24"/>
          <w:szCs w:val="24"/>
        </w:rPr>
        <w:t>11. Production Deployment Strategy</w:t>
      </w:r>
      <w:bookmarkEnd w:id="56"/>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57" w:name="_Toc229758805"/>
      <w:r w:rsidRPr="00152195">
        <w:rPr>
          <w:rFonts w:ascii="Arial" w:eastAsia="Times New Roman" w:hAnsi="Arial" w:cs="Arial"/>
          <w:b/>
          <w:bCs/>
          <w:sz w:val="24"/>
          <w:szCs w:val="24"/>
        </w:rPr>
        <w:t>Containerization</w:t>
      </w:r>
      <w:bookmarkEnd w:id="57"/>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Use Docker containers for all services.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58" w:name="_Toc229758806"/>
      <w:r w:rsidRPr="00152195">
        <w:rPr>
          <w:rFonts w:ascii="Arial" w:eastAsia="Times New Roman" w:hAnsi="Arial" w:cs="Arial"/>
          <w:b/>
          <w:bCs/>
          <w:sz w:val="24"/>
          <w:szCs w:val="24"/>
        </w:rPr>
        <w:t>Containers</w:t>
      </w:r>
      <w:bookmarkEnd w:id="58"/>
    </w:p>
    <w:p w:rsidR="00152195" w:rsidRPr="00152195" w:rsidRDefault="00152195" w:rsidP="00152195">
      <w:pPr>
        <w:numPr>
          <w:ilvl w:val="0"/>
          <w:numId w:val="2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API Service</w:t>
      </w:r>
    </w:p>
    <w:p w:rsidR="00152195" w:rsidRPr="00152195" w:rsidRDefault="00152195" w:rsidP="00152195">
      <w:pPr>
        <w:numPr>
          <w:ilvl w:val="0"/>
          <w:numId w:val="2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Worker Service</w:t>
      </w:r>
    </w:p>
    <w:p w:rsidR="00152195" w:rsidRPr="00152195" w:rsidRDefault="00152195" w:rsidP="00152195">
      <w:pPr>
        <w:numPr>
          <w:ilvl w:val="0"/>
          <w:numId w:val="2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Frontend</w:t>
      </w:r>
    </w:p>
    <w:p w:rsidR="00152195" w:rsidRPr="00152195" w:rsidRDefault="00152195" w:rsidP="00152195">
      <w:pPr>
        <w:numPr>
          <w:ilvl w:val="0"/>
          <w:numId w:val="23"/>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Redis</w:t>
      </w:r>
      <w:proofErr w:type="spellEnd"/>
    </w:p>
    <w:p w:rsidR="00152195" w:rsidRPr="00152195" w:rsidRDefault="00152195" w:rsidP="00152195">
      <w:pPr>
        <w:numPr>
          <w:ilvl w:val="0"/>
          <w:numId w:val="2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PostgreSQL</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49"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59" w:name="_Toc229758807"/>
      <w:r w:rsidRPr="00152195">
        <w:rPr>
          <w:rFonts w:ascii="Arial" w:eastAsia="Times New Roman" w:hAnsi="Arial" w:cs="Arial"/>
          <w:b/>
          <w:bCs/>
          <w:sz w:val="24"/>
          <w:szCs w:val="24"/>
        </w:rPr>
        <w:t>Kubernetes Deployment</w:t>
      </w:r>
      <w:bookmarkEnd w:id="59"/>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Kubernetes enables:</w:t>
      </w:r>
    </w:p>
    <w:p w:rsidR="00152195" w:rsidRPr="00152195" w:rsidRDefault="00152195" w:rsidP="00152195">
      <w:pPr>
        <w:numPr>
          <w:ilvl w:val="0"/>
          <w:numId w:val="2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Auto-scaling</w:t>
      </w:r>
    </w:p>
    <w:p w:rsidR="00152195" w:rsidRPr="00152195" w:rsidRDefault="00152195" w:rsidP="00152195">
      <w:pPr>
        <w:numPr>
          <w:ilvl w:val="0"/>
          <w:numId w:val="2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Load balancing</w:t>
      </w:r>
    </w:p>
    <w:p w:rsidR="00152195" w:rsidRPr="00152195" w:rsidRDefault="00152195" w:rsidP="00152195">
      <w:pPr>
        <w:numPr>
          <w:ilvl w:val="0"/>
          <w:numId w:val="2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Fault tolerance</w:t>
      </w:r>
    </w:p>
    <w:p w:rsidR="00152195" w:rsidRPr="00152195" w:rsidRDefault="00152195" w:rsidP="00152195">
      <w:pPr>
        <w:numPr>
          <w:ilvl w:val="0"/>
          <w:numId w:val="2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Rolling updates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0"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60" w:name="_Toc229758808"/>
      <w:r w:rsidRPr="00152195">
        <w:rPr>
          <w:rFonts w:ascii="Arial" w:eastAsia="Times New Roman" w:hAnsi="Arial" w:cs="Arial"/>
          <w:b/>
          <w:bCs/>
          <w:kern w:val="36"/>
          <w:sz w:val="24"/>
          <w:szCs w:val="24"/>
        </w:rPr>
        <w:t>12. Monitoring &amp; Observability</w:t>
      </w:r>
      <w:bookmarkEnd w:id="60"/>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1" w:name="_Toc229758809"/>
      <w:r w:rsidRPr="00152195">
        <w:rPr>
          <w:rFonts w:ascii="Arial" w:eastAsia="Times New Roman" w:hAnsi="Arial" w:cs="Arial"/>
          <w:b/>
          <w:bCs/>
          <w:sz w:val="24"/>
          <w:szCs w:val="24"/>
        </w:rPr>
        <w:t>Monitoring Stack</w:t>
      </w:r>
      <w:bookmarkEnd w:id="6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1369"/>
      </w:tblGrid>
      <w:tr w:rsidR="00152195" w:rsidRPr="00152195" w:rsidTr="00152195">
        <w:trPr>
          <w:tblHeade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b/>
                <w:bCs/>
                <w:sz w:val="24"/>
                <w:szCs w:val="24"/>
              </w:rPr>
            </w:pPr>
            <w:r w:rsidRPr="00152195">
              <w:rPr>
                <w:rFonts w:ascii="Arial" w:eastAsia="Times New Roman" w:hAnsi="Arial" w:cs="Arial"/>
                <w:b/>
                <w:bCs/>
                <w:sz w:val="24"/>
                <w:szCs w:val="24"/>
              </w:rPr>
              <w:t>Purpose</w:t>
            </w:r>
          </w:p>
        </w:tc>
        <w:tc>
          <w:tcPr>
            <w:tcW w:w="0" w:type="auto"/>
            <w:vAlign w:val="center"/>
            <w:hideMark/>
          </w:tcPr>
          <w:p w:rsidR="00152195" w:rsidRPr="00152195" w:rsidRDefault="00152195" w:rsidP="00152195">
            <w:pPr>
              <w:spacing w:after="0" w:line="240" w:lineRule="auto"/>
              <w:jc w:val="both"/>
              <w:rPr>
                <w:rFonts w:ascii="Arial" w:eastAsia="Times New Roman" w:hAnsi="Arial" w:cs="Arial"/>
                <w:b/>
                <w:bCs/>
                <w:sz w:val="24"/>
                <w:szCs w:val="24"/>
              </w:rPr>
            </w:pPr>
            <w:r w:rsidRPr="00152195">
              <w:rPr>
                <w:rFonts w:ascii="Arial" w:eastAsia="Times New Roman" w:hAnsi="Arial" w:cs="Arial"/>
                <w:b/>
                <w:bCs/>
                <w:sz w:val="24"/>
                <w:szCs w:val="24"/>
              </w:rPr>
              <w:t>Tool</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Metrics</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Prometheus</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Visualization</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Grafana</w:t>
            </w:r>
            <w:proofErr w:type="spellEnd"/>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Logs</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ELK Stack</w:t>
            </w:r>
          </w:p>
        </w:tc>
      </w:tr>
      <w:tr w:rsidR="00152195" w:rsidRPr="00152195" w:rsidTr="00152195">
        <w:trPr>
          <w:tblCellSpacing w:w="15" w:type="dxa"/>
        </w:trPr>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Error Tracking</w:t>
            </w:r>
          </w:p>
        </w:tc>
        <w:tc>
          <w:tcPr>
            <w:tcW w:w="0" w:type="auto"/>
            <w:vAlign w:val="center"/>
            <w:hideMark/>
          </w:tcPr>
          <w:p w:rsidR="00152195" w:rsidRPr="00152195" w:rsidRDefault="00152195" w:rsidP="00152195">
            <w:pPr>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Sentry</w:t>
            </w:r>
          </w:p>
        </w:tc>
      </w:tr>
    </w:tbl>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1"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62" w:name="_Toc229758810"/>
      <w:r w:rsidRPr="00152195">
        <w:rPr>
          <w:rFonts w:ascii="Arial" w:eastAsia="Times New Roman" w:hAnsi="Arial" w:cs="Arial"/>
          <w:b/>
          <w:bCs/>
          <w:kern w:val="36"/>
          <w:sz w:val="24"/>
          <w:szCs w:val="24"/>
        </w:rPr>
        <w:t>13. Scalability Strategy</w:t>
      </w:r>
      <w:bookmarkEnd w:id="62"/>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architecture is designed to process more than 10,000 invoices per day.</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3" w:name="_Toc229758811"/>
      <w:r w:rsidRPr="00152195">
        <w:rPr>
          <w:rFonts w:ascii="Arial" w:eastAsia="Times New Roman" w:hAnsi="Arial" w:cs="Arial"/>
          <w:b/>
          <w:bCs/>
          <w:sz w:val="24"/>
          <w:szCs w:val="24"/>
        </w:rPr>
        <w:t>Scalability Techniques</w:t>
      </w:r>
      <w:bookmarkEnd w:id="63"/>
    </w:p>
    <w:p w:rsidR="00152195" w:rsidRPr="00152195" w:rsidRDefault="00152195" w:rsidP="00152195">
      <w:pPr>
        <w:numPr>
          <w:ilvl w:val="0"/>
          <w:numId w:val="2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Distributed Celery workers</w:t>
      </w:r>
    </w:p>
    <w:p w:rsidR="00152195" w:rsidRPr="00152195" w:rsidRDefault="00152195" w:rsidP="00152195">
      <w:pPr>
        <w:numPr>
          <w:ilvl w:val="0"/>
          <w:numId w:val="25"/>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Redis</w:t>
      </w:r>
      <w:proofErr w:type="spellEnd"/>
      <w:r w:rsidRPr="00152195">
        <w:rPr>
          <w:rFonts w:ascii="Arial" w:eastAsia="Times New Roman" w:hAnsi="Arial" w:cs="Arial"/>
          <w:sz w:val="24"/>
          <w:szCs w:val="24"/>
        </w:rPr>
        <w:t xml:space="preserve"> queues</w:t>
      </w:r>
    </w:p>
    <w:p w:rsidR="00152195" w:rsidRPr="00152195" w:rsidRDefault="00152195" w:rsidP="00152195">
      <w:pPr>
        <w:numPr>
          <w:ilvl w:val="0"/>
          <w:numId w:val="2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Kubernetes </w:t>
      </w:r>
      <w:proofErr w:type="spellStart"/>
      <w:r w:rsidRPr="00152195">
        <w:rPr>
          <w:rFonts w:ascii="Arial" w:eastAsia="Times New Roman" w:hAnsi="Arial" w:cs="Arial"/>
          <w:sz w:val="24"/>
          <w:szCs w:val="24"/>
        </w:rPr>
        <w:t>autoscaling</w:t>
      </w:r>
      <w:proofErr w:type="spellEnd"/>
    </w:p>
    <w:p w:rsidR="00152195" w:rsidRPr="00152195" w:rsidRDefault="00152195" w:rsidP="00152195">
      <w:pPr>
        <w:numPr>
          <w:ilvl w:val="0"/>
          <w:numId w:val="2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Parallel OCR processing</w:t>
      </w:r>
    </w:p>
    <w:p w:rsidR="00152195" w:rsidRPr="00152195" w:rsidRDefault="00152195" w:rsidP="00152195">
      <w:pPr>
        <w:numPr>
          <w:ilvl w:val="0"/>
          <w:numId w:val="2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Vendor-template caching</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2"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64" w:name="_Toc229758812"/>
      <w:r w:rsidRPr="00152195">
        <w:rPr>
          <w:rFonts w:ascii="Arial" w:eastAsia="Times New Roman" w:hAnsi="Arial" w:cs="Arial"/>
          <w:b/>
          <w:bCs/>
          <w:kern w:val="36"/>
          <w:sz w:val="24"/>
          <w:szCs w:val="24"/>
        </w:rPr>
        <w:t>14. API Design (</w:t>
      </w:r>
      <w:proofErr w:type="spellStart"/>
      <w:r w:rsidRPr="00152195">
        <w:rPr>
          <w:rFonts w:ascii="Arial" w:eastAsia="Times New Roman" w:hAnsi="Arial" w:cs="Arial"/>
          <w:b/>
          <w:bCs/>
          <w:kern w:val="36"/>
          <w:sz w:val="24"/>
          <w:szCs w:val="24"/>
        </w:rPr>
        <w:t>OpenAPI</w:t>
      </w:r>
      <w:proofErr w:type="spellEnd"/>
      <w:r w:rsidRPr="00152195">
        <w:rPr>
          <w:rFonts w:ascii="Arial" w:eastAsia="Times New Roman" w:hAnsi="Arial" w:cs="Arial"/>
          <w:b/>
          <w:bCs/>
          <w:kern w:val="36"/>
          <w:sz w:val="24"/>
          <w:szCs w:val="24"/>
        </w:rPr>
        <w:t xml:space="preserve"> Style)</w:t>
      </w:r>
      <w:bookmarkEnd w:id="64"/>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5" w:name="_Toc229758813"/>
      <w:r w:rsidRPr="00152195">
        <w:rPr>
          <w:rFonts w:ascii="Arial" w:eastAsia="Times New Roman" w:hAnsi="Arial" w:cs="Arial"/>
          <w:b/>
          <w:bCs/>
          <w:sz w:val="24"/>
          <w:szCs w:val="24"/>
        </w:rPr>
        <w:lastRenderedPageBreak/>
        <w:t>Upload Invoice</w:t>
      </w:r>
      <w:bookmarkEnd w:id="65"/>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POST /</w:t>
      </w:r>
      <w:proofErr w:type="spellStart"/>
      <w:r w:rsidRPr="00152195">
        <w:rPr>
          <w:rFonts w:ascii="Arial" w:eastAsia="Times New Roman" w:hAnsi="Arial" w:cs="Arial"/>
          <w:sz w:val="24"/>
          <w:szCs w:val="24"/>
        </w:rPr>
        <w:t>api</w:t>
      </w:r>
      <w:proofErr w:type="spellEnd"/>
      <w:r w:rsidRPr="00152195">
        <w:rPr>
          <w:rFonts w:ascii="Arial" w:eastAsia="Times New Roman" w:hAnsi="Arial" w:cs="Arial"/>
          <w:sz w:val="24"/>
          <w:szCs w:val="24"/>
        </w:rPr>
        <w:t>/v1/invoices/upload</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3"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6" w:name="_Toc229758814"/>
      <w:r w:rsidRPr="00152195">
        <w:rPr>
          <w:rFonts w:ascii="Arial" w:eastAsia="Times New Roman" w:hAnsi="Arial" w:cs="Arial"/>
          <w:b/>
          <w:bCs/>
          <w:sz w:val="24"/>
          <w:szCs w:val="24"/>
        </w:rPr>
        <w:t>Get Invoice Status</w:t>
      </w:r>
      <w:bookmarkEnd w:id="66"/>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GET /</w:t>
      </w:r>
      <w:proofErr w:type="spellStart"/>
      <w:r w:rsidRPr="00152195">
        <w:rPr>
          <w:rFonts w:ascii="Arial" w:eastAsia="Times New Roman" w:hAnsi="Arial" w:cs="Arial"/>
          <w:sz w:val="24"/>
          <w:szCs w:val="24"/>
        </w:rPr>
        <w:t>api</w:t>
      </w:r>
      <w:proofErr w:type="spellEnd"/>
      <w:r w:rsidRPr="00152195">
        <w:rPr>
          <w:rFonts w:ascii="Arial" w:eastAsia="Times New Roman" w:hAnsi="Arial" w:cs="Arial"/>
          <w:sz w:val="24"/>
          <w:szCs w:val="24"/>
        </w:rPr>
        <w:t>/v1/invoices</w:t>
      </w:r>
      <w:proofErr w:type="gramStart"/>
      <w:r w:rsidRPr="00152195">
        <w:rPr>
          <w:rFonts w:ascii="Arial" w:eastAsia="Times New Roman" w:hAnsi="Arial" w:cs="Arial"/>
          <w:sz w:val="24"/>
          <w:szCs w:val="24"/>
        </w:rPr>
        <w:t>/{</w:t>
      </w:r>
      <w:proofErr w:type="gramEnd"/>
      <w:r w:rsidRPr="00152195">
        <w:rPr>
          <w:rFonts w:ascii="Arial" w:eastAsia="Times New Roman" w:hAnsi="Arial" w:cs="Arial"/>
          <w:sz w:val="24"/>
          <w:szCs w:val="24"/>
        </w:rPr>
        <w:t>id}</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4"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7" w:name="_Toc229758815"/>
      <w:r w:rsidRPr="00152195">
        <w:rPr>
          <w:rFonts w:ascii="Arial" w:eastAsia="Times New Roman" w:hAnsi="Arial" w:cs="Arial"/>
          <w:b/>
          <w:bCs/>
          <w:sz w:val="24"/>
          <w:szCs w:val="24"/>
        </w:rPr>
        <w:t>Review Queue</w:t>
      </w:r>
      <w:bookmarkEnd w:id="67"/>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GET /</w:t>
      </w:r>
      <w:proofErr w:type="spellStart"/>
      <w:r w:rsidRPr="00152195">
        <w:rPr>
          <w:rFonts w:ascii="Arial" w:eastAsia="Times New Roman" w:hAnsi="Arial" w:cs="Arial"/>
          <w:sz w:val="24"/>
          <w:szCs w:val="24"/>
        </w:rPr>
        <w:t>api</w:t>
      </w:r>
      <w:proofErr w:type="spellEnd"/>
      <w:r w:rsidRPr="00152195">
        <w:rPr>
          <w:rFonts w:ascii="Arial" w:eastAsia="Times New Roman" w:hAnsi="Arial" w:cs="Arial"/>
          <w:sz w:val="24"/>
          <w:szCs w:val="24"/>
        </w:rPr>
        <w:t>/v1/review/pending</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5"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8" w:name="_Toc229758816"/>
      <w:r w:rsidRPr="00152195">
        <w:rPr>
          <w:rFonts w:ascii="Arial" w:eastAsia="Times New Roman" w:hAnsi="Arial" w:cs="Arial"/>
          <w:b/>
          <w:bCs/>
          <w:sz w:val="24"/>
          <w:szCs w:val="24"/>
        </w:rPr>
        <w:t>Submit Corrections</w:t>
      </w:r>
      <w:bookmarkEnd w:id="68"/>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POST /</w:t>
      </w:r>
      <w:proofErr w:type="spellStart"/>
      <w:r w:rsidRPr="00152195">
        <w:rPr>
          <w:rFonts w:ascii="Arial" w:eastAsia="Times New Roman" w:hAnsi="Arial" w:cs="Arial"/>
          <w:sz w:val="24"/>
          <w:szCs w:val="24"/>
        </w:rPr>
        <w:t>api</w:t>
      </w:r>
      <w:proofErr w:type="spellEnd"/>
      <w:r w:rsidRPr="00152195">
        <w:rPr>
          <w:rFonts w:ascii="Arial" w:eastAsia="Times New Roman" w:hAnsi="Arial" w:cs="Arial"/>
          <w:sz w:val="24"/>
          <w:szCs w:val="24"/>
        </w:rPr>
        <w:t>/v1/review</w:t>
      </w:r>
      <w:proofErr w:type="gramStart"/>
      <w:r w:rsidRPr="00152195">
        <w:rPr>
          <w:rFonts w:ascii="Arial" w:eastAsia="Times New Roman" w:hAnsi="Arial" w:cs="Arial"/>
          <w:sz w:val="24"/>
          <w:szCs w:val="24"/>
        </w:rPr>
        <w:t>/{</w:t>
      </w:r>
      <w:proofErr w:type="gramEnd"/>
      <w:r w:rsidRPr="00152195">
        <w:rPr>
          <w:rFonts w:ascii="Arial" w:eastAsia="Times New Roman" w:hAnsi="Arial" w:cs="Arial"/>
          <w:sz w:val="24"/>
          <w:szCs w:val="24"/>
        </w:rPr>
        <w:t>id}/correct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6"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69" w:name="_Toc229758817"/>
      <w:r w:rsidRPr="00152195">
        <w:rPr>
          <w:rFonts w:ascii="Arial" w:eastAsia="Times New Roman" w:hAnsi="Arial" w:cs="Arial"/>
          <w:b/>
          <w:bCs/>
          <w:sz w:val="24"/>
          <w:szCs w:val="24"/>
        </w:rPr>
        <w:t>ERP Submission</w:t>
      </w:r>
      <w:bookmarkEnd w:id="69"/>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t>POST /</w:t>
      </w:r>
      <w:proofErr w:type="spellStart"/>
      <w:r w:rsidRPr="00152195">
        <w:rPr>
          <w:rFonts w:ascii="Arial" w:eastAsia="Times New Roman" w:hAnsi="Arial" w:cs="Arial"/>
          <w:sz w:val="24"/>
          <w:szCs w:val="24"/>
        </w:rPr>
        <w:t>api</w:t>
      </w:r>
      <w:proofErr w:type="spellEnd"/>
      <w:r w:rsidRPr="00152195">
        <w:rPr>
          <w:rFonts w:ascii="Arial" w:eastAsia="Times New Roman" w:hAnsi="Arial" w:cs="Arial"/>
          <w:sz w:val="24"/>
          <w:szCs w:val="24"/>
        </w:rPr>
        <w:t>/v1/</w:t>
      </w:r>
      <w:proofErr w:type="spellStart"/>
      <w:r w:rsidRPr="00152195">
        <w:rPr>
          <w:rFonts w:ascii="Arial" w:eastAsia="Times New Roman" w:hAnsi="Arial" w:cs="Arial"/>
          <w:sz w:val="24"/>
          <w:szCs w:val="24"/>
        </w:rPr>
        <w:t>erp</w:t>
      </w:r>
      <w:proofErr w:type="spellEnd"/>
      <w:r w:rsidRPr="00152195">
        <w:rPr>
          <w:rFonts w:ascii="Arial" w:eastAsia="Times New Roman" w:hAnsi="Arial" w:cs="Arial"/>
          <w:sz w:val="24"/>
          <w:szCs w:val="24"/>
        </w:rPr>
        <w:t>/post</w:t>
      </w:r>
      <w:proofErr w:type="gramStart"/>
      <w:r w:rsidRPr="00152195">
        <w:rPr>
          <w:rFonts w:ascii="Arial" w:eastAsia="Times New Roman" w:hAnsi="Arial" w:cs="Arial"/>
          <w:sz w:val="24"/>
          <w:szCs w:val="24"/>
        </w:rPr>
        <w:t>/{</w:t>
      </w:r>
      <w:proofErr w:type="gramEnd"/>
      <w:r w:rsidRPr="00152195">
        <w:rPr>
          <w:rFonts w:ascii="Arial" w:eastAsia="Times New Roman" w:hAnsi="Arial" w:cs="Arial"/>
          <w:sz w:val="24"/>
          <w:szCs w:val="24"/>
        </w:rPr>
        <w:t>id}</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7"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70" w:name="_Toc229758818"/>
      <w:r w:rsidRPr="00152195">
        <w:rPr>
          <w:rFonts w:ascii="Arial" w:eastAsia="Times New Roman" w:hAnsi="Arial" w:cs="Arial"/>
          <w:b/>
          <w:bCs/>
          <w:kern w:val="36"/>
          <w:sz w:val="24"/>
          <w:szCs w:val="24"/>
        </w:rPr>
        <w:t>15. Best Practices to Avoid AI Hallucinations</w:t>
      </w:r>
      <w:bookmarkEnd w:id="70"/>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Financial systems cannot rely entirely on AI predictions.</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following safeguards are mandatory.</w: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71" w:name="_Toc229758819"/>
      <w:r w:rsidRPr="00152195">
        <w:rPr>
          <w:rFonts w:ascii="Arial" w:eastAsia="Times New Roman" w:hAnsi="Arial" w:cs="Arial"/>
          <w:b/>
          <w:bCs/>
          <w:sz w:val="24"/>
          <w:szCs w:val="24"/>
        </w:rPr>
        <w:t>Rule-Based Validation</w:t>
      </w:r>
      <w:bookmarkEnd w:id="71"/>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Validate:</w:t>
      </w:r>
    </w:p>
    <w:p w:rsidR="00152195" w:rsidRPr="00152195" w:rsidRDefault="00152195" w:rsidP="00152195">
      <w:pPr>
        <w:numPr>
          <w:ilvl w:val="0"/>
          <w:numId w:val="2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Currency formats</w:t>
      </w:r>
    </w:p>
    <w:p w:rsidR="00152195" w:rsidRPr="00152195" w:rsidRDefault="00152195" w:rsidP="00152195">
      <w:pPr>
        <w:numPr>
          <w:ilvl w:val="0"/>
          <w:numId w:val="2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Dates</w:t>
      </w:r>
    </w:p>
    <w:p w:rsidR="00152195" w:rsidRPr="00152195" w:rsidRDefault="00152195" w:rsidP="00152195">
      <w:pPr>
        <w:numPr>
          <w:ilvl w:val="0"/>
          <w:numId w:val="2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Invoice IDs</w:t>
      </w:r>
    </w:p>
    <w:p w:rsidR="00152195" w:rsidRPr="00152195" w:rsidRDefault="00152195" w:rsidP="00152195">
      <w:pPr>
        <w:numPr>
          <w:ilvl w:val="0"/>
          <w:numId w:val="26"/>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Tax calculations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8"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72" w:name="_Toc229758820"/>
      <w:r w:rsidRPr="00152195">
        <w:rPr>
          <w:rFonts w:ascii="Arial" w:eastAsia="Times New Roman" w:hAnsi="Arial" w:cs="Arial"/>
          <w:b/>
          <w:bCs/>
          <w:sz w:val="24"/>
          <w:szCs w:val="24"/>
        </w:rPr>
        <w:t>Arithmetic Reconciliation</w:t>
      </w:r>
      <w:bookmarkEnd w:id="72"/>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Verify:</w:t>
      </w:r>
    </w:p>
    <w:p w:rsidR="00152195" w:rsidRPr="00152195" w:rsidRDefault="00152195" w:rsidP="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Subtotal + Tax - Discount = Total</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59"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73" w:name="_Toc229758821"/>
      <w:r w:rsidRPr="00152195">
        <w:rPr>
          <w:rFonts w:ascii="Arial" w:eastAsia="Times New Roman" w:hAnsi="Arial" w:cs="Arial"/>
          <w:b/>
          <w:bCs/>
          <w:sz w:val="24"/>
          <w:szCs w:val="24"/>
        </w:rPr>
        <w:t>Confidence Thresholds</w:t>
      </w:r>
      <w:bookmarkEnd w:id="73"/>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Low-confidence predictions must always go to manual review.</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60"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74" w:name="_Toc229758822"/>
      <w:r w:rsidRPr="00152195">
        <w:rPr>
          <w:rFonts w:ascii="Arial" w:eastAsia="Times New Roman" w:hAnsi="Arial" w:cs="Arial"/>
          <w:b/>
          <w:bCs/>
          <w:sz w:val="24"/>
          <w:szCs w:val="24"/>
        </w:rPr>
        <w:t>Source Grounding</w:t>
      </w:r>
      <w:bookmarkEnd w:id="74"/>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Every extracted field must store:</w:t>
      </w:r>
    </w:p>
    <w:p w:rsidR="00152195" w:rsidRPr="00152195" w:rsidRDefault="00152195" w:rsidP="00152195">
      <w:pPr>
        <w:numPr>
          <w:ilvl w:val="0"/>
          <w:numId w:val="2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Bounding box</w:t>
      </w:r>
    </w:p>
    <w:p w:rsidR="00152195" w:rsidRPr="00152195" w:rsidRDefault="00152195" w:rsidP="00152195">
      <w:pPr>
        <w:numPr>
          <w:ilvl w:val="0"/>
          <w:numId w:val="2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OCR source text</w:t>
      </w:r>
    </w:p>
    <w:p w:rsidR="00152195" w:rsidRPr="00152195" w:rsidRDefault="00152195" w:rsidP="00152195">
      <w:pPr>
        <w:numPr>
          <w:ilvl w:val="0"/>
          <w:numId w:val="27"/>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Page number</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This prevents fabricated values.</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61"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75" w:name="_Toc229758823"/>
      <w:r w:rsidRPr="00152195">
        <w:rPr>
          <w:rFonts w:ascii="Arial" w:eastAsia="Times New Roman" w:hAnsi="Arial" w:cs="Arial"/>
          <w:b/>
          <w:bCs/>
          <w:kern w:val="36"/>
          <w:sz w:val="24"/>
          <w:szCs w:val="24"/>
        </w:rPr>
        <w:t>Final Recommended Architecture Summary</w:t>
      </w:r>
      <w:bookmarkEnd w:id="75"/>
    </w:p>
    <w:p w:rsidR="00152195" w:rsidRPr="00152195" w:rsidRDefault="00152195" w:rsidP="00152195">
      <w:pPr>
        <w:spacing w:before="100" w:beforeAutospacing="1" w:after="100" w:afterAutospacing="1" w:line="240" w:lineRule="auto"/>
        <w:jc w:val="both"/>
        <w:outlineLvl w:val="1"/>
        <w:rPr>
          <w:rFonts w:ascii="Arial" w:eastAsia="Times New Roman" w:hAnsi="Arial" w:cs="Arial"/>
          <w:b/>
          <w:bCs/>
          <w:sz w:val="24"/>
          <w:szCs w:val="24"/>
        </w:rPr>
      </w:pPr>
      <w:bookmarkStart w:id="76" w:name="_Toc229758824"/>
      <w:r w:rsidRPr="00152195">
        <w:rPr>
          <w:rFonts w:ascii="Arial" w:eastAsia="Times New Roman" w:hAnsi="Arial" w:cs="Arial"/>
          <w:b/>
          <w:bCs/>
          <w:sz w:val="24"/>
          <w:szCs w:val="24"/>
        </w:rPr>
        <w:t>Best Overall Stack</w:t>
      </w:r>
      <w:bookmarkEnd w:id="76"/>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77" w:name="_Toc229758825"/>
      <w:r w:rsidRPr="00152195">
        <w:rPr>
          <w:rFonts w:ascii="Arial" w:eastAsia="Times New Roman" w:hAnsi="Arial" w:cs="Arial"/>
          <w:b/>
          <w:bCs/>
          <w:sz w:val="24"/>
          <w:szCs w:val="24"/>
        </w:rPr>
        <w:t>Backend</w:t>
      </w:r>
      <w:bookmarkEnd w:id="77"/>
    </w:p>
    <w:p w:rsidR="00152195" w:rsidRPr="00152195" w:rsidRDefault="00152195" w:rsidP="00152195">
      <w:pPr>
        <w:numPr>
          <w:ilvl w:val="0"/>
          <w:numId w:val="28"/>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FastAPI</w:t>
      </w:r>
      <w:proofErr w:type="spellEnd"/>
    </w:p>
    <w:p w:rsidR="00152195" w:rsidRPr="00152195" w:rsidRDefault="00152195" w:rsidP="00152195">
      <w:pPr>
        <w:numPr>
          <w:ilvl w:val="0"/>
          <w:numId w:val="2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Celery</w:t>
      </w:r>
    </w:p>
    <w:p w:rsidR="00152195" w:rsidRPr="00152195" w:rsidRDefault="00152195" w:rsidP="00152195">
      <w:pPr>
        <w:numPr>
          <w:ilvl w:val="0"/>
          <w:numId w:val="28"/>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Redis</w:t>
      </w:r>
      <w:proofErr w:type="spellEnd"/>
    </w:p>
    <w:p w:rsidR="00152195" w:rsidRPr="00152195" w:rsidRDefault="00152195" w:rsidP="00152195">
      <w:pPr>
        <w:numPr>
          <w:ilvl w:val="0"/>
          <w:numId w:val="28"/>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PostgreSQL</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78" w:name="_Toc229758826"/>
      <w:r w:rsidRPr="00152195">
        <w:rPr>
          <w:rFonts w:ascii="Arial" w:eastAsia="Times New Roman" w:hAnsi="Arial" w:cs="Arial"/>
          <w:b/>
          <w:bCs/>
          <w:sz w:val="24"/>
          <w:szCs w:val="24"/>
        </w:rPr>
        <w:t>Frontend</w:t>
      </w:r>
      <w:bookmarkEnd w:id="78"/>
    </w:p>
    <w:p w:rsidR="00152195" w:rsidRPr="00152195" w:rsidRDefault="00152195" w:rsidP="00152195">
      <w:pPr>
        <w:numPr>
          <w:ilvl w:val="0"/>
          <w:numId w:val="29"/>
        </w:numPr>
        <w:spacing w:before="100" w:beforeAutospacing="1" w:after="100" w:afterAutospacing="1" w:line="240" w:lineRule="auto"/>
        <w:jc w:val="both"/>
        <w:rPr>
          <w:rFonts w:ascii="Arial" w:eastAsia="Times New Roman" w:hAnsi="Arial" w:cs="Arial"/>
          <w:sz w:val="24"/>
          <w:szCs w:val="24"/>
        </w:rPr>
      </w:pPr>
      <w:proofErr w:type="spellStart"/>
      <w:r w:rsidRPr="00152195">
        <w:rPr>
          <w:rFonts w:ascii="Arial" w:eastAsia="Times New Roman" w:hAnsi="Arial" w:cs="Arial"/>
          <w:sz w:val="24"/>
          <w:szCs w:val="24"/>
        </w:rPr>
        <w:t>ReactJS</w:t>
      </w:r>
      <w:proofErr w:type="spellEnd"/>
      <w:r w:rsidRPr="00152195">
        <w:rPr>
          <w:rFonts w:ascii="Arial" w:eastAsia="Times New Roman" w:hAnsi="Arial" w:cs="Arial"/>
          <w:sz w:val="24"/>
          <w:szCs w:val="24"/>
        </w:rPr>
        <w:t xml:space="preserve"> + </w:t>
      </w:r>
      <w:proofErr w:type="spellStart"/>
      <w:r w:rsidRPr="00152195">
        <w:rPr>
          <w:rFonts w:ascii="Arial" w:eastAsia="Times New Roman" w:hAnsi="Arial" w:cs="Arial"/>
          <w:sz w:val="24"/>
          <w:szCs w:val="24"/>
        </w:rPr>
        <w:t>TypeScript</w:t>
      </w:r>
      <w:proofErr w:type="spellEnd"/>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79" w:name="_Toc229758827"/>
      <w:r w:rsidRPr="00152195">
        <w:rPr>
          <w:rFonts w:ascii="Arial" w:eastAsia="Times New Roman" w:hAnsi="Arial" w:cs="Arial"/>
          <w:b/>
          <w:bCs/>
          <w:sz w:val="24"/>
          <w:szCs w:val="24"/>
        </w:rPr>
        <w:t>OCR</w:t>
      </w:r>
      <w:bookmarkEnd w:id="79"/>
    </w:p>
    <w:p w:rsidR="00152195" w:rsidRPr="00152195" w:rsidRDefault="00152195" w:rsidP="00152195">
      <w:pPr>
        <w:numPr>
          <w:ilvl w:val="0"/>
          <w:numId w:val="30"/>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Azure Document Intelligence</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80" w:name="_Toc229758828"/>
      <w:r w:rsidRPr="00152195">
        <w:rPr>
          <w:rFonts w:ascii="Arial" w:eastAsia="Times New Roman" w:hAnsi="Arial" w:cs="Arial"/>
          <w:b/>
          <w:bCs/>
          <w:sz w:val="24"/>
          <w:szCs w:val="24"/>
        </w:rPr>
        <w:t>AI Evolution</w:t>
      </w:r>
      <w:bookmarkEnd w:id="80"/>
    </w:p>
    <w:p w:rsidR="00152195" w:rsidRPr="00152195" w:rsidRDefault="00152195" w:rsidP="00152195">
      <w:pPr>
        <w:numPr>
          <w:ilvl w:val="0"/>
          <w:numId w:val="31"/>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LayoutLMv3 fine-tuning</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81" w:name="_Toc229758829"/>
      <w:r w:rsidRPr="00152195">
        <w:rPr>
          <w:rFonts w:ascii="Arial" w:eastAsia="Times New Roman" w:hAnsi="Arial" w:cs="Arial"/>
          <w:b/>
          <w:bCs/>
          <w:sz w:val="24"/>
          <w:szCs w:val="24"/>
        </w:rPr>
        <w:t>Infrastructure</w:t>
      </w:r>
      <w:bookmarkEnd w:id="81"/>
    </w:p>
    <w:p w:rsidR="00152195" w:rsidRPr="00152195" w:rsidRDefault="00152195" w:rsidP="00152195">
      <w:pPr>
        <w:numPr>
          <w:ilvl w:val="0"/>
          <w:numId w:val="3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lastRenderedPageBreak/>
        <w:t>Docker</w:t>
      </w:r>
    </w:p>
    <w:p w:rsidR="00152195" w:rsidRPr="00152195" w:rsidRDefault="00152195" w:rsidP="00152195">
      <w:pPr>
        <w:numPr>
          <w:ilvl w:val="0"/>
          <w:numId w:val="32"/>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Kubernetes</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82" w:name="_Toc229758830"/>
      <w:r w:rsidRPr="00152195">
        <w:rPr>
          <w:rFonts w:ascii="Arial" w:eastAsia="Times New Roman" w:hAnsi="Arial" w:cs="Arial"/>
          <w:b/>
          <w:bCs/>
          <w:sz w:val="24"/>
          <w:szCs w:val="24"/>
        </w:rPr>
        <w:t>Monitoring</w:t>
      </w:r>
      <w:bookmarkEnd w:id="82"/>
    </w:p>
    <w:p w:rsidR="00152195" w:rsidRPr="00152195" w:rsidRDefault="00152195" w:rsidP="00152195">
      <w:pPr>
        <w:numPr>
          <w:ilvl w:val="0"/>
          <w:numId w:val="33"/>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 xml:space="preserve">Prometheus + </w:t>
      </w:r>
      <w:proofErr w:type="spellStart"/>
      <w:r w:rsidRPr="00152195">
        <w:rPr>
          <w:rFonts w:ascii="Arial" w:eastAsia="Times New Roman" w:hAnsi="Arial" w:cs="Arial"/>
          <w:sz w:val="24"/>
          <w:szCs w:val="24"/>
        </w:rPr>
        <w:t>Grafana</w:t>
      </w:r>
      <w:proofErr w:type="spellEnd"/>
      <w:r w:rsidRPr="00152195">
        <w:rPr>
          <w:rFonts w:ascii="Arial" w:eastAsia="Times New Roman" w:hAnsi="Arial" w:cs="Arial"/>
          <w:sz w:val="24"/>
          <w:szCs w:val="24"/>
        </w:rPr>
        <w:t xml:space="preserve"> + ELK</w:t>
      </w:r>
    </w:p>
    <w:p w:rsidR="00152195" w:rsidRPr="00152195" w:rsidRDefault="00152195" w:rsidP="00152195">
      <w:pPr>
        <w:spacing w:before="100" w:beforeAutospacing="1" w:after="100" w:afterAutospacing="1" w:line="240" w:lineRule="auto"/>
        <w:jc w:val="both"/>
        <w:outlineLvl w:val="2"/>
        <w:rPr>
          <w:rFonts w:ascii="Arial" w:eastAsia="Times New Roman" w:hAnsi="Arial" w:cs="Arial"/>
          <w:b/>
          <w:bCs/>
          <w:sz w:val="24"/>
          <w:szCs w:val="24"/>
        </w:rPr>
      </w:pPr>
      <w:bookmarkStart w:id="83" w:name="_Toc229758831"/>
      <w:r w:rsidRPr="00152195">
        <w:rPr>
          <w:rFonts w:ascii="Arial" w:eastAsia="Times New Roman" w:hAnsi="Arial" w:cs="Arial"/>
          <w:b/>
          <w:bCs/>
          <w:sz w:val="24"/>
          <w:szCs w:val="24"/>
        </w:rPr>
        <w:t>RPA</w:t>
      </w:r>
      <w:bookmarkEnd w:id="83"/>
    </w:p>
    <w:p w:rsidR="00152195" w:rsidRPr="00152195" w:rsidRDefault="00152195" w:rsidP="00152195">
      <w:pPr>
        <w:numPr>
          <w:ilvl w:val="0"/>
          <w:numId w:val="34"/>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Playwright</w:t>
      </w:r>
    </w:p>
    <w:p w:rsidR="00152195" w:rsidRPr="00152195" w:rsidRDefault="00E743CE" w:rsidP="00152195">
      <w:pPr>
        <w:spacing w:after="0" w:line="240" w:lineRule="auto"/>
        <w:jc w:val="both"/>
        <w:rPr>
          <w:rFonts w:ascii="Arial" w:eastAsia="Times New Roman" w:hAnsi="Arial" w:cs="Arial"/>
          <w:sz w:val="24"/>
          <w:szCs w:val="24"/>
        </w:rPr>
      </w:pPr>
      <w:r>
        <w:rPr>
          <w:rFonts w:ascii="Arial" w:eastAsia="Times New Roman" w:hAnsi="Arial" w:cs="Arial"/>
          <w:sz w:val="24"/>
          <w:szCs w:val="24"/>
        </w:rPr>
        <w:pict>
          <v:rect id="_x0000_i1062" style="width:0;height:1.5pt" o:hralign="center" o:hrstd="t" o:hr="t" fillcolor="#a0a0a0" stroked="f"/>
        </w:pict>
      </w:r>
    </w:p>
    <w:p w:rsidR="00152195" w:rsidRPr="00152195" w:rsidRDefault="00152195" w:rsidP="00152195">
      <w:pPr>
        <w:spacing w:before="100" w:beforeAutospacing="1" w:after="100" w:afterAutospacing="1" w:line="240" w:lineRule="auto"/>
        <w:jc w:val="both"/>
        <w:outlineLvl w:val="0"/>
        <w:rPr>
          <w:rFonts w:ascii="Arial" w:eastAsia="Times New Roman" w:hAnsi="Arial" w:cs="Arial"/>
          <w:b/>
          <w:bCs/>
          <w:kern w:val="36"/>
          <w:sz w:val="24"/>
          <w:szCs w:val="24"/>
        </w:rPr>
      </w:pPr>
      <w:bookmarkStart w:id="84" w:name="_Toc229758832"/>
      <w:r w:rsidRPr="00152195">
        <w:rPr>
          <w:rFonts w:ascii="Arial" w:eastAsia="Times New Roman" w:hAnsi="Arial" w:cs="Arial"/>
          <w:b/>
          <w:bCs/>
          <w:kern w:val="36"/>
          <w:sz w:val="24"/>
          <w:szCs w:val="24"/>
        </w:rPr>
        <w:t>Conclusion</w:t>
      </w:r>
      <w:bookmarkEnd w:id="84"/>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proposed architecture provides a scalable, enterprise-grade Intelligent RPA solution for automated invoice extraction and ERP integration. The system combines OCR, AI-powered document understanding, human validation, and ERP automation into a unified SaaS-ready platform.</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The recommended technology stack prioritizes:</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High extraction accuracy</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Enterprise scalability</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Security and auditability</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Human oversight</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Continuous AI improvement</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ERP compatibility</w:t>
      </w:r>
    </w:p>
    <w:p w:rsidR="00152195" w:rsidRPr="00152195" w:rsidRDefault="00152195" w:rsidP="00152195">
      <w:pPr>
        <w:numPr>
          <w:ilvl w:val="0"/>
          <w:numId w:val="35"/>
        </w:num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Production readiness</w:t>
      </w:r>
    </w:p>
    <w:p w:rsidR="00152195" w:rsidRPr="00152195" w:rsidRDefault="00152195" w:rsidP="00152195">
      <w:pPr>
        <w:spacing w:before="100" w:beforeAutospacing="1" w:after="100" w:afterAutospacing="1" w:line="240" w:lineRule="auto"/>
        <w:jc w:val="both"/>
        <w:rPr>
          <w:rFonts w:ascii="Arial" w:eastAsia="Times New Roman" w:hAnsi="Arial" w:cs="Arial"/>
          <w:sz w:val="24"/>
          <w:szCs w:val="24"/>
        </w:rPr>
      </w:pPr>
      <w:r w:rsidRPr="00152195">
        <w:rPr>
          <w:rFonts w:ascii="Arial" w:eastAsia="Times New Roman" w:hAnsi="Arial" w:cs="Arial"/>
          <w:sz w:val="24"/>
          <w:szCs w:val="24"/>
        </w:rPr>
        <w:t>This architecture is suitable for both MVP deployment and long-term enterprise expansion.</w:t>
      </w:r>
    </w:p>
    <w:p w:rsidR="006A1A81" w:rsidRDefault="00CF6D11" w:rsidP="00152195">
      <w:pPr>
        <w:jc w:val="both"/>
        <w:rPr>
          <w:rFonts w:ascii="Arial" w:hAnsi="Arial" w:cs="Arial"/>
          <w:sz w:val="24"/>
          <w:szCs w:val="24"/>
        </w:rPr>
      </w:pPr>
      <w:r w:rsidRPr="00CF6D11">
        <w:rPr>
          <w:rFonts w:ascii="Arial" w:hAnsi="Arial" w:cs="Arial"/>
          <w:noProof/>
          <w:sz w:val="24"/>
          <w:szCs w:val="24"/>
        </w:rPr>
        <w:lastRenderedPageBreak/>
        <w:drawing>
          <wp:inline distT="0" distB="0" distL="0" distR="0">
            <wp:extent cx="5943600" cy="3242885"/>
            <wp:effectExtent l="0" t="0" r="0" b="0"/>
            <wp:docPr id="1" name="Picture 1" descr="C:\Users\mhash\Downloads\Gemini_Generated_Image_27d4ur27d4ur27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C:\Users\mhash\Downloads\Gemini_Generated_Image_27d4ur27d4ur27d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2885"/>
                    </a:xfrm>
                    <a:prstGeom prst="rect">
                      <a:avLst/>
                    </a:prstGeom>
                    <a:noFill/>
                    <a:ln>
                      <a:noFill/>
                    </a:ln>
                  </pic:spPr>
                </pic:pic>
              </a:graphicData>
            </a:graphic>
          </wp:inline>
        </w:drawing>
      </w:r>
    </w:p>
    <w:p w:rsidR="00101DB2" w:rsidRDefault="00101DB2" w:rsidP="00152195">
      <w:pPr>
        <w:jc w:val="both"/>
        <w:rPr>
          <w:rFonts w:ascii="Arial" w:hAnsi="Arial" w:cs="Arial"/>
          <w:sz w:val="24"/>
          <w:szCs w:val="24"/>
        </w:rPr>
      </w:pPr>
      <w:r w:rsidRPr="00101DB2">
        <w:rPr>
          <w:rFonts w:ascii="Arial" w:hAnsi="Arial" w:cs="Arial"/>
          <w:noProof/>
          <w:sz w:val="24"/>
          <w:szCs w:val="24"/>
        </w:rPr>
        <w:drawing>
          <wp:inline distT="0" distB="0" distL="0" distR="0">
            <wp:extent cx="5943600" cy="3963432"/>
            <wp:effectExtent l="0" t="0" r="0" b="0"/>
            <wp:docPr id="2" name="Picture 2" descr="C:\Users\mhash\Downloads\ChatGPT Image May 15, 2026, 06_03_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C:\Users\mhash\Downloads\ChatGPT Image May 15, 2026, 06_03_48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3432"/>
                    </a:xfrm>
                    <a:prstGeom prst="rect">
                      <a:avLst/>
                    </a:prstGeom>
                    <a:noFill/>
                    <a:ln>
                      <a:noFill/>
                    </a:ln>
                  </pic:spPr>
                </pic:pic>
              </a:graphicData>
            </a:graphic>
          </wp:inline>
        </w:drawing>
      </w:r>
    </w:p>
    <w:p w:rsidR="00E743CE" w:rsidRDefault="00E743CE">
      <w:pPr>
        <w:rPr>
          <w:rFonts w:ascii="Arial" w:hAnsi="Arial" w:cs="Arial"/>
          <w:sz w:val="24"/>
          <w:szCs w:val="24"/>
        </w:rPr>
      </w:pPr>
      <w:r>
        <w:rPr>
          <w:rFonts w:ascii="Arial" w:hAnsi="Arial" w:cs="Arial"/>
          <w:sz w:val="24"/>
          <w:szCs w:val="24"/>
        </w:rPr>
        <w:br w:type="page"/>
      </w:r>
    </w:p>
    <w:p w:rsidR="00E743CE" w:rsidRPr="00E743CE" w:rsidRDefault="00E743CE" w:rsidP="00E743CE">
      <w:pPr>
        <w:jc w:val="both"/>
        <w:rPr>
          <w:rFonts w:ascii="Arial" w:hAnsi="Arial" w:cs="Arial"/>
          <w:sz w:val="24"/>
          <w:szCs w:val="24"/>
        </w:rPr>
      </w:pPr>
      <w:r w:rsidRPr="00E743CE">
        <w:rPr>
          <w:rFonts w:ascii="Arial" w:hAnsi="Arial" w:cs="Arial"/>
          <w:sz w:val="24"/>
          <w:szCs w:val="24"/>
        </w:rPr>
        <w:lastRenderedPageBreak/>
        <w:t>User PDF Upload</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proofErr w:type="spellStart"/>
      <w:r w:rsidRPr="00E743CE">
        <w:rPr>
          <w:rFonts w:ascii="Arial" w:hAnsi="Arial" w:cs="Arial"/>
          <w:sz w:val="24"/>
          <w:szCs w:val="24"/>
        </w:rPr>
        <w:t>FastAPI</w:t>
      </w:r>
      <w:proofErr w:type="spellEnd"/>
      <w:r w:rsidRPr="00E743CE">
        <w:rPr>
          <w:rFonts w:ascii="Arial" w:hAnsi="Arial" w:cs="Arial"/>
          <w:sz w:val="24"/>
          <w:szCs w:val="24"/>
        </w:rPr>
        <w:t xml:space="preserve"> /upload endpoint</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PDF disk </w:t>
      </w:r>
      <w:proofErr w:type="spellStart"/>
      <w:r w:rsidRPr="00E743CE">
        <w:rPr>
          <w:rFonts w:ascii="Arial" w:hAnsi="Arial" w:cs="Arial"/>
          <w:sz w:val="24"/>
          <w:szCs w:val="24"/>
        </w:rPr>
        <w:t>pe</w:t>
      </w:r>
      <w:proofErr w:type="spellEnd"/>
      <w:r w:rsidRPr="00E743CE">
        <w:rPr>
          <w:rFonts w:ascii="Arial" w:hAnsi="Arial" w:cs="Arial"/>
          <w:sz w:val="24"/>
          <w:szCs w:val="24"/>
        </w:rPr>
        <w:t xml:space="preserve"> save (backend/uploads/)</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Invoice </w:t>
      </w:r>
      <w:proofErr w:type="spellStart"/>
      <w:r w:rsidRPr="00E743CE">
        <w:rPr>
          <w:rFonts w:ascii="Arial" w:hAnsi="Arial" w:cs="Arial"/>
          <w:sz w:val="24"/>
          <w:szCs w:val="24"/>
        </w:rPr>
        <w:t>Firestore</w:t>
      </w:r>
      <w:proofErr w:type="spellEnd"/>
      <w:r w:rsidRPr="00E743CE">
        <w:rPr>
          <w:rFonts w:ascii="Arial" w:hAnsi="Arial" w:cs="Arial"/>
          <w:sz w:val="24"/>
          <w:szCs w:val="24"/>
        </w:rPr>
        <w:t xml:space="preserve"> </w:t>
      </w:r>
      <w:proofErr w:type="spellStart"/>
      <w:r w:rsidRPr="00E743CE">
        <w:rPr>
          <w:rFonts w:ascii="Arial" w:hAnsi="Arial" w:cs="Arial"/>
          <w:sz w:val="24"/>
          <w:szCs w:val="24"/>
        </w:rPr>
        <w:t>mein</w:t>
      </w:r>
      <w:proofErr w:type="spellEnd"/>
      <w:r w:rsidRPr="00E743CE">
        <w:rPr>
          <w:rFonts w:ascii="Arial" w:hAnsi="Arial" w:cs="Arial"/>
          <w:sz w:val="24"/>
          <w:szCs w:val="24"/>
        </w:rPr>
        <w:t xml:space="preserve"> create (status: "pending")</w:t>
      </w:r>
    </w:p>
    <w:p w:rsidR="00E743CE" w:rsidRPr="00E743CE" w:rsidRDefault="00E743CE" w:rsidP="00E743CE">
      <w:pPr>
        <w:jc w:val="both"/>
        <w:rPr>
          <w:rFonts w:ascii="Arial" w:hAnsi="Arial" w:cs="Arial"/>
          <w:sz w:val="24"/>
          <w:szCs w:val="24"/>
        </w:rPr>
      </w:pPr>
      <w:r w:rsidRPr="00E743CE">
        <w:rPr>
          <w:rFonts w:ascii="Arial" w:hAnsi="Arial" w:cs="Arial"/>
          <w:sz w:val="24"/>
          <w:szCs w:val="24"/>
        </w:rPr>
        <w:t>Audit log: "</w:t>
      </w:r>
      <w:proofErr w:type="spellStart"/>
      <w:r w:rsidRPr="00E743CE">
        <w:rPr>
          <w:rFonts w:ascii="Arial" w:hAnsi="Arial" w:cs="Arial"/>
          <w:sz w:val="24"/>
          <w:szCs w:val="24"/>
        </w:rPr>
        <w:t>invoice_uploaded</w:t>
      </w:r>
      <w:proofErr w:type="spellEnd"/>
      <w:r w:rsidRPr="00E743CE">
        <w:rPr>
          <w:rFonts w:ascii="Arial" w:hAnsi="Arial" w:cs="Arial"/>
          <w:sz w:val="24"/>
          <w:szCs w:val="24"/>
        </w:rPr>
        <w:t>"</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Background Task </w:t>
      </w:r>
      <w:proofErr w:type="spellStart"/>
      <w:r w:rsidRPr="00E743CE">
        <w:rPr>
          <w:rFonts w:ascii="Arial" w:hAnsi="Arial" w:cs="Arial"/>
          <w:sz w:val="24"/>
          <w:szCs w:val="24"/>
        </w:rPr>
        <w:t>shuru</w:t>
      </w:r>
      <w:proofErr w:type="spellEnd"/>
      <w:r w:rsidRPr="00E743CE">
        <w:rPr>
          <w:rFonts w:ascii="Arial" w:hAnsi="Arial" w:cs="Arial"/>
          <w:sz w:val="24"/>
          <w:szCs w:val="24"/>
        </w:rPr>
        <w:t xml:space="preserve"> </w:t>
      </w:r>
      <w:proofErr w:type="spellStart"/>
      <w:r w:rsidRPr="00E743CE">
        <w:rPr>
          <w:rFonts w:ascii="Arial" w:hAnsi="Arial" w:cs="Arial"/>
          <w:sz w:val="24"/>
          <w:szCs w:val="24"/>
        </w:rPr>
        <w:t>hota</w:t>
      </w:r>
      <w:proofErr w:type="spellEnd"/>
      <w:r w:rsidRPr="00E743CE">
        <w:rPr>
          <w:rFonts w:ascii="Arial" w:hAnsi="Arial" w:cs="Arial"/>
          <w:sz w:val="24"/>
          <w:szCs w:val="24"/>
        </w:rPr>
        <w:t xml:space="preserve"> </w:t>
      </w:r>
      <w:proofErr w:type="spellStart"/>
      <w:r w:rsidRPr="00E743CE">
        <w:rPr>
          <w:rFonts w:ascii="Arial" w:hAnsi="Arial" w:cs="Arial"/>
          <w:sz w:val="24"/>
          <w:szCs w:val="24"/>
        </w:rPr>
        <w:t>hai</w:t>
      </w:r>
      <w:proofErr w:type="spellEnd"/>
      <w:r w:rsidRPr="00E743CE">
        <w:rPr>
          <w:rFonts w:ascii="Arial" w:hAnsi="Arial" w:cs="Arial"/>
          <w:sz w:val="24"/>
          <w:szCs w:val="24"/>
        </w:rPr>
        <w:t xml:space="preserve"> (</w:t>
      </w:r>
      <w:proofErr w:type="spellStart"/>
      <w:r w:rsidRPr="00E743CE">
        <w:rPr>
          <w:rFonts w:ascii="Arial" w:hAnsi="Arial" w:cs="Arial"/>
          <w:sz w:val="24"/>
          <w:szCs w:val="24"/>
        </w:rPr>
        <w:t>async</w:t>
      </w:r>
      <w:proofErr w:type="spellEnd"/>
      <w:r w:rsidRPr="00E743CE">
        <w:rPr>
          <w:rFonts w:ascii="Arial" w:hAnsi="Arial" w:cs="Arial"/>
          <w:sz w:val="24"/>
          <w:szCs w:val="24"/>
        </w:rPr>
        <w:t xml:space="preserve"> — user wait </w:t>
      </w:r>
      <w:proofErr w:type="spellStart"/>
      <w:r w:rsidRPr="00E743CE">
        <w:rPr>
          <w:rFonts w:ascii="Arial" w:hAnsi="Arial" w:cs="Arial"/>
          <w:sz w:val="24"/>
          <w:szCs w:val="24"/>
        </w:rPr>
        <w:t>nahi</w:t>
      </w:r>
      <w:proofErr w:type="spellEnd"/>
      <w:r w:rsidRPr="00E743CE">
        <w:rPr>
          <w:rFonts w:ascii="Arial" w:hAnsi="Arial" w:cs="Arial"/>
          <w:sz w:val="24"/>
          <w:szCs w:val="24"/>
        </w:rPr>
        <w:t xml:space="preserve"> </w:t>
      </w:r>
      <w:proofErr w:type="spellStart"/>
      <w:r w:rsidRPr="00E743CE">
        <w:rPr>
          <w:rFonts w:ascii="Arial" w:hAnsi="Arial" w:cs="Arial"/>
          <w:sz w:val="24"/>
          <w:szCs w:val="24"/>
        </w:rPr>
        <w:t>karta</w:t>
      </w:r>
      <w:proofErr w:type="spellEnd"/>
      <w:r w:rsidRPr="00E743CE">
        <w:rPr>
          <w:rFonts w:ascii="Arial" w:hAnsi="Arial" w:cs="Arial"/>
          <w:sz w:val="24"/>
          <w:szCs w:val="24"/>
        </w:rPr>
        <w:t>)</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r w:rsidRPr="00E743CE">
        <w:rPr>
          <w:rFonts w:ascii="Arial" w:hAnsi="Arial" w:cs="Arial"/>
          <w:sz w:val="24"/>
          <w:szCs w:val="24"/>
        </w:rPr>
        <w:t>┌─────────────────────────────────────┐</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AI Extraction Service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Azure</w:t>
      </w:r>
      <w:proofErr w:type="gramEnd"/>
      <w:r w:rsidRPr="00E743CE">
        <w:rPr>
          <w:rFonts w:ascii="Arial" w:hAnsi="Arial" w:cs="Arial"/>
          <w:sz w:val="24"/>
          <w:szCs w:val="24"/>
        </w:rPr>
        <w:t xml:space="preserve"> key </w:t>
      </w:r>
      <w:proofErr w:type="spellStart"/>
      <w:r w:rsidRPr="00E743CE">
        <w:rPr>
          <w:rFonts w:ascii="Arial" w:hAnsi="Arial" w:cs="Arial"/>
          <w:sz w:val="24"/>
          <w:szCs w:val="24"/>
        </w:rPr>
        <w:t>hai</w:t>
      </w:r>
      <w:proofErr w:type="spellEnd"/>
      <w:r w:rsidRPr="00E743C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YES</w:t>
      </w:r>
      <w:proofErr w:type="gramEnd"/>
      <w:r w:rsidRPr="00E743CE">
        <w:rPr>
          <w:rFonts w:ascii="Arial" w:hAnsi="Arial" w:cs="Arial"/>
          <w:sz w:val="24"/>
          <w:szCs w:val="24"/>
        </w:rPr>
        <w:t xml:space="preserve"> → Azure Document Intelligence  </w:t>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NO</w:t>
      </w:r>
      <w:proofErr w:type="gramEnd"/>
      <w:r w:rsidRPr="00E743CE">
        <w:rPr>
          <w:rFonts w:ascii="Arial" w:hAnsi="Arial" w:cs="Arial"/>
          <w:sz w:val="24"/>
          <w:szCs w:val="24"/>
        </w:rPr>
        <w:t xml:space="preserve">  → Mock extraction (demo data)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Output</w:t>
      </w:r>
      <w:proofErr w:type="gramEnd"/>
      <w:r w:rsidRPr="00E743C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w:t>
      </w:r>
      <w:proofErr w:type="gramEnd"/>
      <w:r w:rsidRPr="00E743CE">
        <w:rPr>
          <w:rFonts w:ascii="Arial" w:hAnsi="Arial" w:cs="Arial"/>
          <w:sz w:val="24"/>
          <w:szCs w:val="24"/>
        </w:rPr>
        <w:t xml:space="preserve"> </w:t>
      </w:r>
      <w:proofErr w:type="spellStart"/>
      <w:r w:rsidRPr="00E743CE">
        <w:rPr>
          <w:rFonts w:ascii="Arial" w:hAnsi="Arial" w:cs="Arial"/>
          <w:sz w:val="24"/>
          <w:szCs w:val="24"/>
        </w:rPr>
        <w:t>vendor_name</w:t>
      </w:r>
      <w:proofErr w:type="spellEnd"/>
      <w:r w:rsidRPr="00E743CE">
        <w:rPr>
          <w:rFonts w:ascii="Arial" w:hAnsi="Arial" w:cs="Arial"/>
          <w:sz w:val="24"/>
          <w:szCs w:val="24"/>
        </w:rPr>
        <w:t xml:space="preserve">, </w:t>
      </w:r>
      <w:proofErr w:type="spellStart"/>
      <w:r w:rsidRPr="00E743CE">
        <w:rPr>
          <w:rFonts w:ascii="Arial" w:hAnsi="Arial" w:cs="Arial"/>
          <w:sz w:val="24"/>
          <w:szCs w:val="24"/>
        </w:rPr>
        <w:t>invoice_number</w:t>
      </w:r>
      <w:proofErr w:type="spellEnd"/>
      <w:r w:rsidRPr="00E743C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w:t>
      </w:r>
      <w:proofErr w:type="gramEnd"/>
      <w:r w:rsidRPr="00E743CE">
        <w:rPr>
          <w:rFonts w:ascii="Arial" w:hAnsi="Arial" w:cs="Arial"/>
          <w:sz w:val="24"/>
          <w:szCs w:val="24"/>
        </w:rPr>
        <w:t xml:space="preserve"> total, subtotal, tax, discount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w:t>
      </w:r>
      <w:proofErr w:type="gramEnd"/>
      <w:r w:rsidRPr="00E743CE">
        <w:rPr>
          <w:rFonts w:ascii="Arial" w:hAnsi="Arial" w:cs="Arial"/>
          <w:sz w:val="24"/>
          <w:szCs w:val="24"/>
        </w:rPr>
        <w:t xml:space="preserve"> line items             </w:t>
      </w:r>
      <w:bookmarkStart w:id="85" w:name="_GoBack"/>
      <w:bookmarkEnd w:id="85"/>
      <w:r w:rsidRPr="00E743C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proofErr w:type="gramStart"/>
      <w:r w:rsidRPr="00E743CE">
        <w:rPr>
          <w:rFonts w:ascii="Arial" w:hAnsi="Arial" w:cs="Arial"/>
          <w:sz w:val="24"/>
          <w:szCs w:val="24"/>
        </w:rPr>
        <w:t>│  •</w:t>
      </w:r>
      <w:proofErr w:type="gramEnd"/>
      <w:r w:rsidRPr="00E743CE">
        <w:rPr>
          <w:rFonts w:ascii="Arial" w:hAnsi="Arial" w:cs="Arial"/>
          <w:sz w:val="24"/>
          <w:szCs w:val="24"/>
        </w:rPr>
        <w:t xml:space="preserve"> confidence score per field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E743CE">
        <w:rPr>
          <w:rFonts w:ascii="Arial" w:hAnsi="Arial" w:cs="Arial"/>
          <w:sz w:val="24"/>
          <w:szCs w:val="24"/>
        </w:rPr>
        <w:t>│</w:t>
      </w:r>
    </w:p>
    <w:p w:rsidR="00E743CE" w:rsidRPr="00E743CE" w:rsidRDefault="00E743CE" w:rsidP="00E743CE">
      <w:pPr>
        <w:jc w:val="both"/>
        <w:rPr>
          <w:rFonts w:ascii="Arial" w:hAnsi="Arial" w:cs="Arial"/>
          <w:sz w:val="24"/>
          <w:szCs w:val="24"/>
        </w:rPr>
      </w:pPr>
      <w:r w:rsidRPr="00E743CE">
        <w:rPr>
          <w:rFonts w:ascii="Arial" w:hAnsi="Arial" w:cs="Arial"/>
          <w:sz w:val="24"/>
          <w:szCs w:val="24"/>
        </w:rPr>
        <w:t>└─────────────────────────────────────┘</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r w:rsidRPr="00E743CE">
        <w:rPr>
          <w:rFonts w:ascii="Arial" w:hAnsi="Arial" w:cs="Arial"/>
          <w:sz w:val="24"/>
          <w:szCs w:val="24"/>
        </w:rPr>
        <w:t>Validation Engine</w:t>
      </w:r>
    </w:p>
    <w:p w:rsidR="00E743CE" w:rsidRPr="00E743CE" w:rsidRDefault="00E743CE" w:rsidP="00E743CE">
      <w:pPr>
        <w:jc w:val="both"/>
        <w:rPr>
          <w:rFonts w:ascii="Arial" w:hAnsi="Arial" w:cs="Arial"/>
          <w:sz w:val="24"/>
          <w:szCs w:val="24"/>
        </w:rPr>
      </w:pPr>
      <w:r w:rsidRPr="00E743CE">
        <w:rPr>
          <w:rFonts w:ascii="Arial" w:hAnsi="Arial" w:cs="Arial"/>
          <w:sz w:val="24"/>
          <w:szCs w:val="24"/>
        </w:rPr>
        <w:t>- Arithmetic check: Subtotal + Tax - Discount = Total?</w:t>
      </w:r>
    </w:p>
    <w:p w:rsidR="00E743CE" w:rsidRPr="00E743CE" w:rsidRDefault="00E743CE" w:rsidP="00E743CE">
      <w:pPr>
        <w:jc w:val="both"/>
        <w:rPr>
          <w:rFonts w:ascii="Arial" w:hAnsi="Arial" w:cs="Arial"/>
          <w:sz w:val="24"/>
          <w:szCs w:val="24"/>
        </w:rPr>
      </w:pPr>
      <w:r w:rsidRPr="00E743CE">
        <w:rPr>
          <w:rFonts w:ascii="Arial" w:hAnsi="Arial" w:cs="Arial"/>
          <w:sz w:val="24"/>
          <w:szCs w:val="24"/>
        </w:rPr>
        <w:t>- Required fields check</w:t>
      </w:r>
    </w:p>
    <w:p w:rsidR="00E743CE" w:rsidRPr="00E743CE" w:rsidRDefault="00E743CE" w:rsidP="00E743CE">
      <w:pPr>
        <w:jc w:val="both"/>
        <w:rPr>
          <w:rFonts w:ascii="Arial" w:hAnsi="Arial" w:cs="Arial"/>
          <w:sz w:val="24"/>
          <w:szCs w:val="24"/>
        </w:rPr>
      </w:pPr>
      <w:r w:rsidRPr="00E743CE">
        <w:rPr>
          <w:rFonts w:ascii="Arial" w:hAnsi="Arial" w:cs="Arial"/>
          <w:sz w:val="24"/>
          <w:szCs w:val="24"/>
        </w:rPr>
        <w:t>- Date format check</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r w:rsidRPr="00E743CE">
        <w:rPr>
          <w:rFonts w:ascii="Arial" w:hAnsi="Arial" w:cs="Arial"/>
          <w:sz w:val="24"/>
          <w:szCs w:val="24"/>
        </w:rPr>
        <w:t>Confidence Routing:</w:t>
      </w:r>
    </w:p>
    <w:p w:rsidR="00E743CE" w:rsidRPr="00E743CE" w:rsidRDefault="00E743CE" w:rsidP="00E743CE">
      <w:pPr>
        <w:jc w:val="both"/>
        <w:rPr>
          <w:rFonts w:ascii="Arial" w:hAnsi="Arial" w:cs="Arial"/>
          <w:sz w:val="24"/>
          <w:szCs w:val="24"/>
        </w:rPr>
      </w:pPr>
      <w:r w:rsidRPr="00E743CE">
        <w:rPr>
          <w:rFonts w:ascii="Arial" w:hAnsi="Arial" w:cs="Arial"/>
          <w:sz w:val="24"/>
          <w:szCs w:val="24"/>
        </w:rPr>
        <w:lastRenderedPageBreak/>
        <w:t>- ≥ 95</w:t>
      </w:r>
      <w:proofErr w:type="gramStart"/>
      <w:r w:rsidRPr="00E743CE">
        <w:rPr>
          <w:rFonts w:ascii="Arial" w:hAnsi="Arial" w:cs="Arial"/>
          <w:sz w:val="24"/>
          <w:szCs w:val="24"/>
        </w:rPr>
        <w:t>%  →</w:t>
      </w:r>
      <w:proofErr w:type="gramEnd"/>
      <w:r w:rsidRPr="00E743CE">
        <w:rPr>
          <w:rFonts w:ascii="Arial" w:hAnsi="Arial" w:cs="Arial"/>
          <w:sz w:val="24"/>
          <w:szCs w:val="24"/>
        </w:rPr>
        <w:t xml:space="preserve"> status: "approved"  (auto, no human needed)</w:t>
      </w:r>
    </w:p>
    <w:p w:rsidR="00E743CE" w:rsidRPr="00E743CE" w:rsidRDefault="00E743CE" w:rsidP="00E743CE">
      <w:pPr>
        <w:jc w:val="both"/>
        <w:rPr>
          <w:rFonts w:ascii="Arial" w:hAnsi="Arial" w:cs="Arial"/>
          <w:sz w:val="24"/>
          <w:szCs w:val="24"/>
        </w:rPr>
      </w:pPr>
      <w:r w:rsidRPr="00E743CE">
        <w:rPr>
          <w:rFonts w:ascii="Arial" w:hAnsi="Arial" w:cs="Arial"/>
          <w:sz w:val="24"/>
          <w:szCs w:val="24"/>
        </w:rPr>
        <w:t>- 80-95% → status: "review"   (soft review)</w:t>
      </w:r>
    </w:p>
    <w:p w:rsidR="00E743CE" w:rsidRPr="00E743CE" w:rsidRDefault="00E743CE" w:rsidP="00E743CE">
      <w:pPr>
        <w:jc w:val="both"/>
        <w:rPr>
          <w:rFonts w:ascii="Arial" w:hAnsi="Arial" w:cs="Arial"/>
          <w:sz w:val="24"/>
          <w:szCs w:val="24"/>
        </w:rPr>
      </w:pPr>
      <w:r w:rsidRPr="00E743CE">
        <w:rPr>
          <w:rFonts w:ascii="Arial" w:hAnsi="Arial" w:cs="Arial"/>
          <w:sz w:val="24"/>
          <w:szCs w:val="24"/>
        </w:rPr>
        <w:t>- &lt; 80</w:t>
      </w:r>
      <w:proofErr w:type="gramStart"/>
      <w:r w:rsidRPr="00E743CE">
        <w:rPr>
          <w:rFonts w:ascii="Arial" w:hAnsi="Arial" w:cs="Arial"/>
          <w:sz w:val="24"/>
          <w:szCs w:val="24"/>
        </w:rPr>
        <w:t>%  →</w:t>
      </w:r>
      <w:proofErr w:type="gramEnd"/>
      <w:r w:rsidRPr="00E743CE">
        <w:rPr>
          <w:rFonts w:ascii="Arial" w:hAnsi="Arial" w:cs="Arial"/>
          <w:sz w:val="24"/>
          <w:szCs w:val="24"/>
        </w:rPr>
        <w:t xml:space="preserve"> status: "review"   (manual review, flagged)</w:t>
      </w:r>
    </w:p>
    <w:p w:rsidR="00E743CE" w:rsidRPr="00E743CE" w:rsidRDefault="00E743CE" w:rsidP="00E743CE">
      <w:pPr>
        <w:jc w:val="both"/>
        <w:rPr>
          <w:rFonts w:ascii="Arial" w:hAnsi="Arial" w:cs="Arial"/>
          <w:sz w:val="24"/>
          <w:szCs w:val="24"/>
        </w:rPr>
      </w:pPr>
      <w:r w:rsidRPr="00E743CE">
        <w:rPr>
          <w:rFonts w:ascii="Arial" w:hAnsi="Arial" w:cs="Arial"/>
          <w:sz w:val="24"/>
          <w:szCs w:val="24"/>
        </w:rPr>
        <w:t xml:space="preserve">      ↓</w:t>
      </w:r>
    </w:p>
    <w:p w:rsidR="00E743CE" w:rsidRPr="00E743CE" w:rsidRDefault="00E743CE" w:rsidP="00E743CE">
      <w:pPr>
        <w:jc w:val="both"/>
        <w:rPr>
          <w:rFonts w:ascii="Arial" w:hAnsi="Arial" w:cs="Arial"/>
          <w:sz w:val="24"/>
          <w:szCs w:val="24"/>
        </w:rPr>
      </w:pPr>
      <w:proofErr w:type="spellStart"/>
      <w:r w:rsidRPr="00E743CE">
        <w:rPr>
          <w:rFonts w:ascii="Arial" w:hAnsi="Arial" w:cs="Arial"/>
          <w:sz w:val="24"/>
          <w:szCs w:val="24"/>
        </w:rPr>
        <w:t>Firestore</w:t>
      </w:r>
      <w:proofErr w:type="spellEnd"/>
      <w:r w:rsidRPr="00E743CE">
        <w:rPr>
          <w:rFonts w:ascii="Arial" w:hAnsi="Arial" w:cs="Arial"/>
          <w:sz w:val="24"/>
          <w:szCs w:val="24"/>
        </w:rPr>
        <w:t xml:space="preserve"> update: invoice + fields + </w:t>
      </w:r>
      <w:proofErr w:type="spellStart"/>
      <w:r w:rsidRPr="00E743CE">
        <w:rPr>
          <w:rFonts w:ascii="Arial" w:hAnsi="Arial" w:cs="Arial"/>
          <w:sz w:val="24"/>
          <w:szCs w:val="24"/>
        </w:rPr>
        <w:t>line_items</w:t>
      </w:r>
      <w:proofErr w:type="spellEnd"/>
      <w:r w:rsidRPr="00E743CE">
        <w:rPr>
          <w:rFonts w:ascii="Arial" w:hAnsi="Arial" w:cs="Arial"/>
          <w:sz w:val="24"/>
          <w:szCs w:val="24"/>
        </w:rPr>
        <w:t xml:space="preserve"> + </w:t>
      </w:r>
      <w:proofErr w:type="spellStart"/>
      <w:r w:rsidRPr="00E743CE">
        <w:rPr>
          <w:rFonts w:ascii="Arial" w:hAnsi="Arial" w:cs="Arial"/>
          <w:sz w:val="24"/>
          <w:szCs w:val="24"/>
        </w:rPr>
        <w:t>audit_log</w:t>
      </w:r>
      <w:proofErr w:type="spellEnd"/>
    </w:p>
    <w:sectPr w:rsidR="00E743CE" w:rsidRPr="00E743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E26C2"/>
    <w:multiLevelType w:val="multilevel"/>
    <w:tmpl w:val="145E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170A9"/>
    <w:multiLevelType w:val="multilevel"/>
    <w:tmpl w:val="A48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0EAE"/>
    <w:multiLevelType w:val="multilevel"/>
    <w:tmpl w:val="96B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0628A"/>
    <w:multiLevelType w:val="multilevel"/>
    <w:tmpl w:val="46A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82CF0"/>
    <w:multiLevelType w:val="multilevel"/>
    <w:tmpl w:val="3F4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74951"/>
    <w:multiLevelType w:val="multilevel"/>
    <w:tmpl w:val="B632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83013"/>
    <w:multiLevelType w:val="multilevel"/>
    <w:tmpl w:val="EB6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C1000"/>
    <w:multiLevelType w:val="multilevel"/>
    <w:tmpl w:val="116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E0BFD"/>
    <w:multiLevelType w:val="multilevel"/>
    <w:tmpl w:val="4B0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F4EA7"/>
    <w:multiLevelType w:val="multilevel"/>
    <w:tmpl w:val="523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54AC8"/>
    <w:multiLevelType w:val="multilevel"/>
    <w:tmpl w:val="1BDA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7405E"/>
    <w:multiLevelType w:val="multilevel"/>
    <w:tmpl w:val="0A4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55BE1"/>
    <w:multiLevelType w:val="multilevel"/>
    <w:tmpl w:val="020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F6806"/>
    <w:multiLevelType w:val="multilevel"/>
    <w:tmpl w:val="D7C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92539"/>
    <w:multiLevelType w:val="multilevel"/>
    <w:tmpl w:val="55C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B1C7B"/>
    <w:multiLevelType w:val="multilevel"/>
    <w:tmpl w:val="A50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63DC5"/>
    <w:multiLevelType w:val="multilevel"/>
    <w:tmpl w:val="C85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07164"/>
    <w:multiLevelType w:val="multilevel"/>
    <w:tmpl w:val="935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623E0"/>
    <w:multiLevelType w:val="multilevel"/>
    <w:tmpl w:val="F37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83122"/>
    <w:multiLevelType w:val="multilevel"/>
    <w:tmpl w:val="3FB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A56CF"/>
    <w:multiLevelType w:val="multilevel"/>
    <w:tmpl w:val="3C2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66FC1"/>
    <w:multiLevelType w:val="multilevel"/>
    <w:tmpl w:val="2D32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62E72"/>
    <w:multiLevelType w:val="multilevel"/>
    <w:tmpl w:val="0F5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743C8"/>
    <w:multiLevelType w:val="multilevel"/>
    <w:tmpl w:val="249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F01A1"/>
    <w:multiLevelType w:val="multilevel"/>
    <w:tmpl w:val="4A7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C22A2"/>
    <w:multiLevelType w:val="multilevel"/>
    <w:tmpl w:val="B236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50D0B"/>
    <w:multiLevelType w:val="multilevel"/>
    <w:tmpl w:val="478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D5F99"/>
    <w:multiLevelType w:val="multilevel"/>
    <w:tmpl w:val="5226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B581A"/>
    <w:multiLevelType w:val="multilevel"/>
    <w:tmpl w:val="644E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17796"/>
    <w:multiLevelType w:val="multilevel"/>
    <w:tmpl w:val="E94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73207"/>
    <w:multiLevelType w:val="multilevel"/>
    <w:tmpl w:val="07BC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1582A"/>
    <w:multiLevelType w:val="multilevel"/>
    <w:tmpl w:val="198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D2AA7"/>
    <w:multiLevelType w:val="multilevel"/>
    <w:tmpl w:val="2D26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AB4A69"/>
    <w:multiLevelType w:val="multilevel"/>
    <w:tmpl w:val="E13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96370"/>
    <w:multiLevelType w:val="multilevel"/>
    <w:tmpl w:val="301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9"/>
  </w:num>
  <w:num w:numId="4">
    <w:abstractNumId w:val="27"/>
  </w:num>
  <w:num w:numId="5">
    <w:abstractNumId w:val="33"/>
  </w:num>
  <w:num w:numId="6">
    <w:abstractNumId w:val="14"/>
  </w:num>
  <w:num w:numId="7">
    <w:abstractNumId w:val="6"/>
  </w:num>
  <w:num w:numId="8">
    <w:abstractNumId w:val="4"/>
  </w:num>
  <w:num w:numId="9">
    <w:abstractNumId w:val="34"/>
  </w:num>
  <w:num w:numId="10">
    <w:abstractNumId w:val="13"/>
  </w:num>
  <w:num w:numId="11">
    <w:abstractNumId w:val="28"/>
  </w:num>
  <w:num w:numId="12">
    <w:abstractNumId w:val="21"/>
  </w:num>
  <w:num w:numId="13">
    <w:abstractNumId w:val="10"/>
  </w:num>
  <w:num w:numId="14">
    <w:abstractNumId w:val="0"/>
  </w:num>
  <w:num w:numId="15">
    <w:abstractNumId w:val="11"/>
  </w:num>
  <w:num w:numId="16">
    <w:abstractNumId w:val="5"/>
  </w:num>
  <w:num w:numId="17">
    <w:abstractNumId w:val="23"/>
  </w:num>
  <w:num w:numId="18">
    <w:abstractNumId w:val="18"/>
  </w:num>
  <w:num w:numId="19">
    <w:abstractNumId w:val="24"/>
  </w:num>
  <w:num w:numId="20">
    <w:abstractNumId w:val="31"/>
  </w:num>
  <w:num w:numId="21">
    <w:abstractNumId w:val="17"/>
  </w:num>
  <w:num w:numId="22">
    <w:abstractNumId w:val="8"/>
  </w:num>
  <w:num w:numId="23">
    <w:abstractNumId w:val="26"/>
  </w:num>
  <w:num w:numId="24">
    <w:abstractNumId w:val="30"/>
  </w:num>
  <w:num w:numId="25">
    <w:abstractNumId w:val="2"/>
  </w:num>
  <w:num w:numId="26">
    <w:abstractNumId w:val="20"/>
  </w:num>
  <w:num w:numId="27">
    <w:abstractNumId w:val="25"/>
  </w:num>
  <w:num w:numId="28">
    <w:abstractNumId w:val="12"/>
  </w:num>
  <w:num w:numId="29">
    <w:abstractNumId w:val="19"/>
  </w:num>
  <w:num w:numId="30">
    <w:abstractNumId w:val="7"/>
  </w:num>
  <w:num w:numId="31">
    <w:abstractNumId w:val="22"/>
  </w:num>
  <w:num w:numId="32">
    <w:abstractNumId w:val="3"/>
  </w:num>
  <w:num w:numId="33">
    <w:abstractNumId w:val="1"/>
  </w:num>
  <w:num w:numId="34">
    <w:abstractNumId w:val="32"/>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195"/>
    <w:rsid w:val="00101DB2"/>
    <w:rsid w:val="00152195"/>
    <w:rsid w:val="00504FC2"/>
    <w:rsid w:val="006E1E7A"/>
    <w:rsid w:val="007B6ED4"/>
    <w:rsid w:val="00CF6D11"/>
    <w:rsid w:val="00E7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4B32"/>
  <w15:chartTrackingRefBased/>
  <w15:docId w15:val="{197DA349-87F4-402E-BCB7-86041BD3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521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21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21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1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21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21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219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5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21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52195"/>
    <w:rPr>
      <w:rFonts w:ascii="Courier New" w:eastAsia="Times New Roman" w:hAnsi="Courier New" w:cs="Courier New"/>
      <w:sz w:val="20"/>
      <w:szCs w:val="20"/>
    </w:rPr>
  </w:style>
  <w:style w:type="table" w:styleId="TableGridLight">
    <w:name w:val="Grid Table Light"/>
    <w:basedOn w:val="TableNormal"/>
    <w:uiPriority w:val="40"/>
    <w:rsid w:val="001521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52195"/>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152195"/>
    <w:pPr>
      <w:spacing w:after="100"/>
    </w:pPr>
  </w:style>
  <w:style w:type="paragraph" w:styleId="TOC2">
    <w:name w:val="toc 2"/>
    <w:basedOn w:val="Normal"/>
    <w:next w:val="Normal"/>
    <w:autoRedefine/>
    <w:uiPriority w:val="39"/>
    <w:unhideWhenUsed/>
    <w:rsid w:val="00152195"/>
    <w:pPr>
      <w:spacing w:after="100"/>
      <w:ind w:left="220"/>
    </w:pPr>
  </w:style>
  <w:style w:type="paragraph" w:styleId="TOC3">
    <w:name w:val="toc 3"/>
    <w:basedOn w:val="Normal"/>
    <w:next w:val="Normal"/>
    <w:autoRedefine/>
    <w:uiPriority w:val="39"/>
    <w:unhideWhenUsed/>
    <w:rsid w:val="00152195"/>
    <w:pPr>
      <w:spacing w:after="100"/>
      <w:ind w:left="440"/>
    </w:pPr>
  </w:style>
  <w:style w:type="character" w:styleId="Hyperlink">
    <w:name w:val="Hyperlink"/>
    <w:basedOn w:val="DefaultParagraphFont"/>
    <w:uiPriority w:val="99"/>
    <w:unhideWhenUsed/>
    <w:rsid w:val="001521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6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79CC1-53C5-493C-B431-1D4942B43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20</Pages>
  <Words>2805</Words>
  <Characters>15995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Hashir Tayyab</dc:creator>
  <cp:keywords/>
  <dc:description/>
  <cp:lastModifiedBy>Muhammad Hashir Tayyab</cp:lastModifiedBy>
  <cp:revision>5</cp:revision>
  <dcterms:created xsi:type="dcterms:W3CDTF">2026-05-15T12:30:00Z</dcterms:created>
  <dcterms:modified xsi:type="dcterms:W3CDTF">2026-05-19T10:35:00Z</dcterms:modified>
</cp:coreProperties>
</file>