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288" w:lineRule="auto"/>
        <w:jc w:val="center"/>
      </w:pPr>
      <w:r>
        <w:rPr>
          <w:rFonts w:ascii="Times New Roman" w:hAnsi="Times New Roman"/>
          <w:b/>
          <w:color w:val="003366"/>
          <w:sz w:val="32"/>
        </w:rPr>
        <w:t>LAPORAN KOMPREHENSIF PROGRES PENGEMBANGAN SISTEM SALUT</w:t>
        <w:br/>
        <w:t>(SISTEM ARSIP KELULUSAN &amp; TRACER STUDY SMK)</w:t>
      </w:r>
    </w:p>
    <w:p>
      <w:pPr>
        <w:spacing w:after="480" w:line="312" w:lineRule="auto"/>
        <w:jc w:val="center"/>
      </w:pPr>
      <w:r>
        <w:t>Disusun untuk Memenuhi Tugas Pengembangan Aplikasi Perangkat Bergerak (Mobile) &amp; Web Terpadu</w:t>
        <w:br/>
        <w:t>Program Studi Pendidikan Teknologi Informasi - Universitas Lampung</w:t>
      </w:r>
    </w:p>
    <w:tbl>
      <w:tblPr>
        <w:tblW w:type="auto" w:w="0"/>
        <w:jc w:val="center"/>
        <w:tblLook w:firstColumn="1" w:firstRow="1" w:lastColumn="0" w:lastRow="0" w:noHBand="0" w:noVBand="1" w:val="04A0"/>
      </w:tblPr>
      <w:tblGrid>
        <w:gridCol w:w="4680"/>
        <w:gridCol w:w="4680"/>
      </w:tblGrid>
      <w:tr>
        <w:tc>
          <w:tcPr>
            <w:tcW w:type="dxa" w:w="4032"/>
          </w:tcPr>
          <w:p>
            <w:pPr>
              <w:spacing w:line="312" w:lineRule="auto" w:after="80"/>
            </w:pPr>
            <w:r>
              <w:rPr>
                <w:rFonts w:ascii="Times New Roman" w:hAnsi="Times New Roman"/>
                <w:b/>
                <w:sz w:val="22"/>
              </w:rPr>
              <w:t>Nama Mahasiswa / Pengembang</w:t>
            </w:r>
          </w:p>
        </w:tc>
        <w:tc>
          <w:tcPr>
            <w:tcW w:type="dxa" w:w="5472"/>
          </w:tcPr>
          <w:p>
            <w:pPr>
              <w:spacing w:line="312" w:lineRule="auto" w:after="80"/>
            </w:pPr>
            <w:r>
              <w:rPr>
                <w:rFonts w:ascii="Times New Roman" w:hAnsi="Times New Roman"/>
                <w:sz w:val="22"/>
              </w:rPr>
              <w:t>: Wemvi Afrialdo</w:t>
            </w:r>
          </w:p>
        </w:tc>
      </w:tr>
      <w:tr>
        <w:tc>
          <w:tcPr>
            <w:tcW w:type="dxa" w:w="4032"/>
          </w:tcPr>
          <w:p>
            <w:pPr>
              <w:spacing w:line="312" w:lineRule="auto" w:after="80"/>
            </w:pPr>
            <w:r>
              <w:rPr>
                <w:rFonts w:ascii="Times New Roman" w:hAnsi="Times New Roman"/>
                <w:b/>
                <w:sz w:val="22"/>
              </w:rPr>
              <w:t>Nomor Pokok Mahasiswa (NPM)</w:t>
            </w:r>
          </w:p>
        </w:tc>
        <w:tc>
          <w:tcPr>
            <w:tcW w:type="dxa" w:w="5472"/>
          </w:tcPr>
          <w:p>
            <w:pPr>
              <w:spacing w:line="312" w:lineRule="auto" w:after="80"/>
            </w:pPr>
            <w:r>
              <w:rPr>
                <w:rFonts w:ascii="Times New Roman" w:hAnsi="Times New Roman"/>
                <w:sz w:val="22"/>
              </w:rPr>
              <w:t>: 2413025052</w:t>
            </w:r>
          </w:p>
        </w:tc>
      </w:tr>
      <w:tr>
        <w:tc>
          <w:tcPr>
            <w:tcW w:type="dxa" w:w="4032"/>
          </w:tcPr>
          <w:p>
            <w:pPr>
              <w:spacing w:line="312" w:lineRule="auto" w:after="80"/>
            </w:pPr>
            <w:r>
              <w:rPr>
                <w:rFonts w:ascii="Times New Roman" w:hAnsi="Times New Roman"/>
                <w:b/>
                <w:sz w:val="22"/>
              </w:rPr>
              <w:t>Program Studi</w:t>
            </w:r>
          </w:p>
        </w:tc>
        <w:tc>
          <w:tcPr>
            <w:tcW w:type="dxa" w:w="5472"/>
          </w:tcPr>
          <w:p>
            <w:pPr>
              <w:spacing w:line="312" w:lineRule="auto" w:after="80"/>
            </w:pPr>
            <w:r>
              <w:rPr>
                <w:rFonts w:ascii="Times New Roman" w:hAnsi="Times New Roman"/>
                <w:sz w:val="22"/>
              </w:rPr>
              <w:t>: Pendidikan Teknologi Informasi (PTI)</w:t>
            </w:r>
          </w:p>
        </w:tc>
      </w:tr>
      <w:tr>
        <w:tc>
          <w:tcPr>
            <w:tcW w:type="dxa" w:w="4032"/>
          </w:tcPr>
          <w:p>
            <w:pPr>
              <w:spacing w:line="312" w:lineRule="auto" w:after="80"/>
            </w:pPr>
            <w:r>
              <w:rPr>
                <w:rFonts w:ascii="Times New Roman" w:hAnsi="Times New Roman"/>
                <w:b/>
                <w:sz w:val="22"/>
              </w:rPr>
              <w:t>Fakultas / Universitas</w:t>
            </w:r>
          </w:p>
        </w:tc>
        <w:tc>
          <w:tcPr>
            <w:tcW w:type="dxa" w:w="5472"/>
          </w:tcPr>
          <w:p>
            <w:pPr>
              <w:spacing w:line="312" w:lineRule="auto" w:after="80"/>
            </w:pPr>
            <w:r>
              <w:rPr>
                <w:rFonts w:ascii="Times New Roman" w:hAnsi="Times New Roman"/>
                <w:sz w:val="22"/>
              </w:rPr>
              <w:t>: FKIP / Universitas Lampung</w:t>
            </w:r>
          </w:p>
        </w:tc>
      </w:tr>
      <w:tr>
        <w:tc>
          <w:tcPr>
            <w:tcW w:type="dxa" w:w="4032"/>
          </w:tcPr>
          <w:p>
            <w:pPr>
              <w:spacing w:line="312" w:lineRule="auto" w:after="80"/>
            </w:pPr>
            <w:r>
              <w:rPr>
                <w:rFonts w:ascii="Times New Roman" w:hAnsi="Times New Roman"/>
                <w:b/>
                <w:sz w:val="22"/>
              </w:rPr>
              <w:t>Cakupan Laporan</w:t>
            </w:r>
          </w:p>
        </w:tc>
        <w:tc>
          <w:tcPr>
            <w:tcW w:type="dxa" w:w="5472"/>
          </w:tcPr>
          <w:p>
            <w:pPr>
              <w:spacing w:line="312" w:lineRule="auto" w:after="80"/>
            </w:pPr>
            <w:r>
              <w:rPr>
                <w:rFonts w:ascii="Times New Roman" w:hAnsi="Times New Roman"/>
                <w:sz w:val="22"/>
              </w:rPr>
              <w:t>: Laporan 3, Laporan 4, Laporan 5, dan Laporan 6 (Full Cycle)</w:t>
            </w:r>
          </w:p>
        </w:tc>
      </w:tr>
    </w:tbl>
    <w:p>
      <w:r>
        <w:br w:type="page"/>
      </w:r>
    </w:p>
    <w:p>
      <w:pPr>
        <w:spacing w:after="200" w:line="288" w:lineRule="auto"/>
        <w:jc w:val="center"/>
      </w:pPr>
      <w:r>
        <w:rPr>
          <w:rFonts w:ascii="Times New Roman" w:hAnsi="Times New Roman"/>
          <w:b/>
          <w:color w:val="003366"/>
          <w:sz w:val="28"/>
        </w:rPr>
        <w:t>BAB I</w:t>
        <w:br/>
        <w:t>PENDAHULUAN DAN ARSITEKTUR SISTEM</w:t>
      </w:r>
    </w:p>
    <w:p>
      <w:pPr>
        <w:spacing w:after="80" w:line="360" w:lineRule="auto"/>
        <w:jc w:val="left"/>
      </w:pPr>
      <w:r>
        <w:rPr>
          <w:rFonts w:ascii="Times New Roman" w:hAnsi="Times New Roman"/>
          <w:b/>
          <w:sz w:val="24"/>
        </w:rPr>
        <w:t>1.1 Latar Belakang Proyek SALUT</w:t>
      </w:r>
    </w:p>
    <w:p>
      <w:pPr>
        <w:spacing w:after="120" w:line="360" w:lineRule="auto"/>
        <w:jc w:val="both"/>
      </w:pPr>
      <w:r>
        <w:rPr>
          <w:rFonts w:ascii="Times New Roman" w:hAnsi="Times New Roman"/>
          <w:sz w:val="24"/>
        </w:rPr>
        <w:t>Sekolah Menengah Kejuruan (SMK) dituntut untuk menghasilkan lulusan yang siap kerja di dunia usaha dan dunia industri (DUDI), melanjutkan studi ke perguruan tinggi, maupun berwirausaha mandiri (Bekerja, Melanjutkan, Wirausaha - BMW). Namun, kendala utama yang sering dihadapi oleh pihak institusi sekolah adalah pengelolaan arsip dokumen kelulusan yang masih manual, sulitnya pelacakan jejak alumni (Tracer Study) untuk kebutuhan akreditasi, serta belum terintegrasinya pencatatan kompetensi keahlian siswa ke dalam bentuk Surat Keterangan Pendamping Ijazah (SKPI) secara digital.</w:t>
      </w:r>
    </w:p>
    <w:p>
      <w:pPr>
        <w:spacing w:after="120" w:line="360" w:lineRule="auto"/>
        <w:jc w:val="both"/>
      </w:pPr>
      <w:r>
        <w:rPr>
          <w:rFonts w:ascii="Times New Roman" w:hAnsi="Times New Roman"/>
          <w:sz w:val="24"/>
        </w:rPr>
        <w:t>Untuk menjawab tantangan tersebut, dikembangkanlah Sistem SALUT (Sistem Arsip Kelulusan dan Tracer Study). Sistem ini dirancang secara terpadu mengadopsi pola Monorepo yang mengombinasikan tiga subsistem utama: Backend RESTful API berbasis Laravel 12, Panel Pengelola Web Admin berbasis HTML5/JS/Chart.js, dan Aplikasi Mobile berbasis Flutter yang dioperasikan langsung oleh siswa aktif dan alumni pada gawai cerdas mereka.</w:t>
      </w:r>
    </w:p>
    <w:p>
      <w:pPr>
        <w:spacing w:after="80" w:line="360" w:lineRule="auto"/>
        <w:jc w:val="left"/>
      </w:pPr>
      <w:r>
        <w:rPr>
          <w:rFonts w:ascii="Times New Roman" w:hAnsi="Times New Roman"/>
          <w:b/>
          <w:sz w:val="24"/>
        </w:rPr>
        <w:t>1.2 Struktur dan Pembagian Dokumen Laporan</w:t>
      </w:r>
    </w:p>
    <w:p>
      <w:pPr>
        <w:spacing w:after="120" w:line="360" w:lineRule="auto"/>
        <w:jc w:val="both"/>
      </w:pPr>
      <w:r>
        <w:rPr>
          <w:rFonts w:ascii="Times New Roman" w:hAnsi="Times New Roman"/>
          <w:sz w:val="24"/>
        </w:rPr>
        <w:t>Dokumen ini menyatukan empat tahapan pengembangan perangkat lunak yang saling berkesinambungan:</w:t>
      </w:r>
    </w:p>
    <w:p>
      <w:pPr>
        <w:pStyle w:val="ListBullet"/>
        <w:spacing w:after="80" w:line="312" w:lineRule="auto"/>
      </w:pPr>
      <w:r>
        <w:rPr>
          <w:rFonts w:ascii="Times New Roman" w:hAnsi="Times New Roman"/>
          <w:b/>
          <w:sz w:val="24"/>
        </w:rPr>
        <w:t xml:space="preserve">Laporan 3 (Backend API &amp; Database): </w:t>
      </w:r>
      <w:r>
        <w:rPr>
          <w:rFonts w:ascii="Times New Roman" w:hAnsi="Times New Roman"/>
          <w:sz w:val="24"/>
        </w:rPr>
        <w:t>Membahas perancangan skema database MySQL, model Eloquent, autentikasi berbasis JWT, serta endpoint API backend.</w:t>
      </w:r>
    </w:p>
    <w:p>
      <w:pPr>
        <w:pStyle w:val="ListBullet"/>
        <w:spacing w:after="80" w:line="312" w:lineRule="auto"/>
      </w:pPr>
      <w:r>
        <w:rPr>
          <w:rFonts w:ascii="Times New Roman" w:hAnsi="Times New Roman"/>
          <w:b/>
          <w:sz w:val="24"/>
        </w:rPr>
        <w:t xml:space="preserve">Laporan 4 (Frontend Mobile Flutter): </w:t>
      </w:r>
      <w:r>
        <w:rPr>
          <w:rFonts w:ascii="Times New Roman" w:hAnsi="Times New Roman"/>
          <w:sz w:val="24"/>
        </w:rPr>
        <w:t>Membahas penerjemahan UI ke framework Flutter, integrasi HTTP client Dio, manajemen sesi JWT, dan dynamic role rendering.</w:t>
      </w:r>
    </w:p>
    <w:p>
      <w:pPr>
        <w:pStyle w:val="ListBullet"/>
        <w:spacing w:after="80" w:line="312" w:lineRule="auto"/>
      </w:pPr>
      <w:r>
        <w:rPr>
          <w:rFonts w:ascii="Times New Roman" w:hAnsi="Times New Roman"/>
          <w:b/>
          <w:sz w:val="24"/>
        </w:rPr>
        <w:t xml:space="preserve">Laporan 5 (Fitur Ekosistem SMK): </w:t>
      </w:r>
      <w:r>
        <w:rPr>
          <w:rFonts w:ascii="Times New Roman" w:hAnsi="Times New Roman"/>
          <w:sz w:val="24"/>
        </w:rPr>
        <w:t>Membahas portofolio capaian unit kejuruan siswa (SKPI), integrasi halaman Portofolio Keahlian, dan modul unduh arsip digital.</w:t>
      </w:r>
    </w:p>
    <w:p>
      <w:pPr>
        <w:pStyle w:val="ListBullet"/>
        <w:spacing w:after="80" w:line="312" w:lineRule="auto"/>
      </w:pPr>
      <w:r>
        <w:rPr>
          <w:rFonts w:ascii="Times New Roman" w:hAnsi="Times New Roman"/>
          <w:b/>
          <w:sz w:val="24"/>
        </w:rPr>
        <w:t xml:space="preserve">Laporan 6 (Otomasi &amp; Pengujian): </w:t>
      </w:r>
      <w:r>
        <w:rPr>
          <w:rFonts w:ascii="Times New Roman" w:hAnsi="Times New Roman"/>
          <w:sz w:val="24"/>
        </w:rPr>
        <w:t>Membahas integrasi push notification FCM, scheduled cron job transisi kelulusan otomatis, modul ganti kata sandi, tracer study, dan pengujian menyeluruh.</w:t>
      </w:r>
    </w:p>
    <w:p>
      <w:r>
        <w:br w:type="page"/>
      </w:r>
    </w:p>
    <w:p>
      <w:pPr>
        <w:spacing w:after="200" w:line="288" w:lineRule="auto"/>
        <w:jc w:val="center"/>
      </w:pPr>
      <w:r>
        <w:rPr>
          <w:rFonts w:ascii="Times New Roman" w:hAnsi="Times New Roman"/>
          <w:b/>
          <w:color w:val="003366"/>
          <w:sz w:val="28"/>
        </w:rPr>
        <w:t>BAB II (LAPORAN 3)</w:t>
        <w:br/>
        <w:t>PENGEMBANGAN BACKEND API DAN KONFIGURASI BASIS DATA</w:t>
      </w:r>
    </w:p>
    <w:p>
      <w:pPr>
        <w:spacing w:after="80" w:line="360" w:lineRule="auto"/>
        <w:jc w:val="left"/>
      </w:pPr>
      <w:r>
        <w:rPr>
          <w:rFonts w:ascii="Times New Roman" w:hAnsi="Times New Roman"/>
          <w:b/>
          <w:sz w:val="24"/>
        </w:rPr>
        <w:t>2.1 Konfigurasi Lingkungan Backend (Laravel)</w:t>
      </w:r>
    </w:p>
    <w:p>
      <w:pPr>
        <w:spacing w:after="120" w:line="360" w:lineRule="auto"/>
        <w:jc w:val="both"/>
      </w:pPr>
      <w:r>
        <w:rPr>
          <w:rFonts w:ascii="Times New Roman" w:hAnsi="Times New Roman"/>
          <w:sz w:val="24"/>
        </w:rPr>
        <w:t>Tahap awal pengembangan difokuskan pada penyusunan lingkungan backend menggunakan framework Laravel versi 12. Konfigurasi utama diatur pada file .env untuk menghubungkan Laravel dengan database engine MySQL pada server lokal XAMPP. Selain itu, dikonfigurasikan secret key HMAC-SHA256 untuk paket php-open-source-saver/jwt-auth guna mengamankan lalu lintas API.</w:t>
      </w:r>
    </w:p>
    <w:p>
      <w:pPr>
        <w:spacing w:before="160" w:after="80"/>
        <w:jc w:val="center"/>
      </w:pPr>
      <w:r>
        <w:drawing>
          <wp:inline xmlns:a="http://schemas.openxmlformats.org/drawingml/2006/main" xmlns:pic="http://schemas.openxmlformats.org/drawingml/2006/picture">
            <wp:extent cx="5486400" cy="3003082"/>
            <wp:docPr id="1" name="Picture 1"/>
            <wp:cNvGraphicFramePr>
              <a:graphicFrameLocks noChangeAspect="1"/>
            </wp:cNvGraphicFramePr>
            <a:graphic>
              <a:graphicData uri="http://schemas.openxmlformats.org/drawingml/2006/picture">
                <pic:pic>
                  <pic:nvPicPr>
                    <pic:cNvPr id="0" name="laporan3_01_env.png"/>
                    <pic:cNvPicPr/>
                  </pic:nvPicPr>
                  <pic:blipFill>
                    <a:blip r:embed="rId10"/>
                    <a:stretch>
                      <a:fillRect/>
                    </a:stretch>
                  </pic:blipFill>
                  <pic:spPr>
                    <a:xfrm>
                      <a:off x="0" y="0"/>
                      <a:ext cx="5486400" cy="3003082"/>
                    </a:xfrm>
                    <a:prstGeom prst="rect"/>
                  </pic:spPr>
                </pic:pic>
              </a:graphicData>
            </a:graphic>
          </wp:inline>
        </w:drawing>
      </w:r>
    </w:p>
    <w:p>
      <w:pPr>
        <w:spacing w:after="240"/>
        <w:jc w:val="center"/>
      </w:pPr>
      <w:r>
        <w:rPr>
          <w:rFonts w:ascii="Times New Roman" w:hAnsi="Times New Roman"/>
          <w:i/>
          <w:color w:val="5A5A5A"/>
          <w:sz w:val="20"/>
        </w:rPr>
        <w:t>Gambar 2.1: Konfigurasi file .env backend untuk koneksi MySQL salut_db dan JWT secret key</w:t>
      </w:r>
    </w:p>
    <w:p>
      <w:pPr>
        <w:spacing w:after="80" w:line="360" w:lineRule="auto"/>
        <w:jc w:val="left"/>
      </w:pPr>
      <w:r>
        <w:rPr>
          <w:rFonts w:ascii="Times New Roman" w:hAnsi="Times New Roman"/>
          <w:b/>
          <w:sz w:val="24"/>
        </w:rPr>
        <w:t>2.2 Perancangan Struktur Database (Migration dan Model)</w:t>
      </w:r>
    </w:p>
    <w:p>
      <w:pPr>
        <w:spacing w:after="120" w:line="360" w:lineRule="auto"/>
        <w:jc w:val="both"/>
      </w:pPr>
      <w:r>
        <w:rPr>
          <w:rFonts w:ascii="Times New Roman" w:hAnsi="Times New Roman"/>
          <w:sz w:val="24"/>
        </w:rPr>
        <w:t>Struktur data dirancang memenuhi spesifikasi kebutuhan multi-role. Dibuat skema tabel migrations untuk users, academic_records, achievements, graduation_docs, dan tracer_studies. Setiap tabel dilengkapi relasi kunci asing (foreign key) yang terintegrasi secara bertingkat (cascading delete) guna menjamin konsistensi dan integritas relasional data.</w:t>
      </w:r>
    </w:p>
    <w:p>
      <w:pPr>
        <w:spacing w:before="160" w:after="80"/>
        <w:jc w:val="center"/>
      </w:pPr>
      <w:r>
        <w:drawing>
          <wp:inline xmlns:a="http://schemas.openxmlformats.org/drawingml/2006/main" xmlns:pic="http://schemas.openxmlformats.org/drawingml/2006/picture">
            <wp:extent cx="5486400" cy="3234088"/>
            <wp:docPr id="2" name="Picture 2"/>
            <wp:cNvGraphicFramePr>
              <a:graphicFrameLocks noChangeAspect="1"/>
            </wp:cNvGraphicFramePr>
            <a:graphic>
              <a:graphicData uri="http://schemas.openxmlformats.org/drawingml/2006/picture">
                <pic:pic>
                  <pic:nvPicPr>
                    <pic:cNvPr id="0" name="laporan3_02_migration_model.png"/>
                    <pic:cNvPicPr/>
                  </pic:nvPicPr>
                  <pic:blipFill>
                    <a:blip r:embed="rId11"/>
                    <a:stretch>
                      <a:fillRect/>
                    </a:stretch>
                  </pic:blipFill>
                  <pic:spPr>
                    <a:xfrm>
                      <a:off x="0" y="0"/>
                      <a:ext cx="5486400" cy="3234088"/>
                    </a:xfrm>
                    <a:prstGeom prst="rect"/>
                  </pic:spPr>
                </pic:pic>
              </a:graphicData>
            </a:graphic>
          </wp:inline>
        </w:drawing>
      </w:r>
    </w:p>
    <w:p>
      <w:pPr>
        <w:spacing w:after="240"/>
        <w:jc w:val="center"/>
      </w:pPr>
      <w:r>
        <w:rPr>
          <w:rFonts w:ascii="Times New Roman" w:hAnsi="Times New Roman"/>
          <w:i/>
          <w:color w:val="5A5A5A"/>
          <w:sz w:val="20"/>
        </w:rPr>
        <w:t>Gambar 2.2: Potongan kode migration Laravel untuk struktur tabel akademik dan foreign key</w:t>
      </w:r>
    </w:p>
    <w:p>
      <w:pPr>
        <w:spacing w:before="160" w:after="80"/>
        <w:jc w:val="center"/>
      </w:pPr>
      <w:r>
        <w:drawing>
          <wp:inline xmlns:a="http://schemas.openxmlformats.org/drawingml/2006/main" xmlns:pic="http://schemas.openxmlformats.org/drawingml/2006/picture">
            <wp:extent cx="5486400" cy="3234088"/>
            <wp:docPr id="3" name="Picture 3"/>
            <wp:cNvGraphicFramePr>
              <a:graphicFrameLocks noChangeAspect="1"/>
            </wp:cNvGraphicFramePr>
            <a:graphic>
              <a:graphicData uri="http://schemas.openxmlformats.org/drawingml/2006/picture">
                <pic:pic>
                  <pic:nvPicPr>
                    <pic:cNvPr id="0" name="laporan3_03_phpmyadmin.png"/>
                    <pic:cNvPicPr/>
                  </pic:nvPicPr>
                  <pic:blipFill>
                    <a:blip r:embed="rId12"/>
                    <a:stretch>
                      <a:fillRect/>
                    </a:stretch>
                  </pic:blipFill>
                  <pic:spPr>
                    <a:xfrm>
                      <a:off x="0" y="0"/>
                      <a:ext cx="5486400" cy="3234088"/>
                    </a:xfrm>
                    <a:prstGeom prst="rect"/>
                  </pic:spPr>
                </pic:pic>
              </a:graphicData>
            </a:graphic>
          </wp:inline>
        </w:drawing>
      </w:r>
    </w:p>
    <w:p>
      <w:pPr>
        <w:spacing w:after="240"/>
        <w:jc w:val="center"/>
      </w:pPr>
      <w:r>
        <w:rPr>
          <w:rFonts w:ascii="Times New Roman" w:hAnsi="Times New Roman"/>
          <w:i/>
          <w:color w:val="5A5A5A"/>
          <w:sz w:val="20"/>
        </w:rPr>
        <w:t>Gambar 2.3: Tampilan struktur 9 tabel yang berhasil di-migrate pada antarmuka phpMyAdmin</w:t>
      </w:r>
    </w:p>
    <w:p>
      <w:pPr>
        <w:spacing w:after="80" w:line="360" w:lineRule="auto"/>
        <w:jc w:val="left"/>
      </w:pPr>
      <w:r>
        <w:rPr>
          <w:rFonts w:ascii="Times New Roman" w:hAnsi="Times New Roman"/>
          <w:b/>
          <w:sz w:val="24"/>
        </w:rPr>
        <w:t>2.3 Pembuatan Endpoint API dan Implementasi Autentikasi JWT</w:t>
      </w:r>
    </w:p>
    <w:p>
      <w:pPr>
        <w:spacing w:after="120" w:line="360" w:lineRule="auto"/>
        <w:jc w:val="both"/>
      </w:pPr>
      <w:r>
        <w:rPr>
          <w:rFonts w:ascii="Times New Roman" w:hAnsi="Times New Roman"/>
          <w:sz w:val="24"/>
        </w:rPr>
        <w:t>Untuk memfasilitasi komunikasi antara server dan aplikasi klien mobile, dibangun 23 endpoint RESTful pada file routes/api.php. Rute publik POST /api/login digunakan untuk autentikasi awal, sedangkan seluruh rute modul siswa, alumni, guru, dan admin diproteksi oleh middleware jwt.auth. Mekanisme ini mewajibkan setiap request menyertakan header 'Authorization: Bearer &lt;token&gt;'.</w:t>
      </w:r>
    </w:p>
    <w:p>
      <w:pPr>
        <w:spacing w:before="160" w:after="80"/>
        <w:jc w:val="center"/>
      </w:pPr>
      <w:r>
        <w:drawing>
          <wp:inline xmlns:a="http://schemas.openxmlformats.org/drawingml/2006/main" xmlns:pic="http://schemas.openxmlformats.org/drawingml/2006/picture">
            <wp:extent cx="5486400" cy="3349592"/>
            <wp:docPr id="4" name="Picture 4"/>
            <wp:cNvGraphicFramePr>
              <a:graphicFrameLocks noChangeAspect="1"/>
            </wp:cNvGraphicFramePr>
            <a:graphic>
              <a:graphicData uri="http://schemas.openxmlformats.org/drawingml/2006/picture">
                <pic:pic>
                  <pic:nvPicPr>
                    <pic:cNvPr id="0" name="laporan3_04_routes_api.png"/>
                    <pic:cNvPicPr/>
                  </pic:nvPicPr>
                  <pic:blipFill>
                    <a:blip r:embed="rId13"/>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2.4: Definisi rute RESTful API dan proteksi middleware jwt.auth pada file routes/api.php</w:t>
      </w:r>
    </w:p>
    <w:p>
      <w:pPr>
        <w:spacing w:after="80" w:line="360" w:lineRule="auto"/>
        <w:jc w:val="left"/>
      </w:pPr>
      <w:r>
        <w:rPr>
          <w:rFonts w:ascii="Times New Roman" w:hAnsi="Times New Roman"/>
          <w:b/>
          <w:sz w:val="24"/>
        </w:rPr>
        <w:t>2.4 Pengujian API (API Testing Response 200 OK)</w:t>
      </w:r>
    </w:p>
    <w:p>
      <w:pPr>
        <w:spacing w:after="120" w:line="360" w:lineRule="auto"/>
        <w:jc w:val="both"/>
      </w:pPr>
      <w:r>
        <w:rPr>
          <w:rFonts w:ascii="Times New Roman" w:hAnsi="Times New Roman"/>
          <w:sz w:val="24"/>
        </w:rPr>
        <w:t>Pengujian dilakukan menggunakan perangkat lunak API Client untuk memverifikasi fungsionalitas login sebelum dihubungkan ke Flutter. Request dikirimkan ke endpoint http://127.0.0.1:8000/api/login dengan payload JSON akun siswa. Server sukses mengembalikan respons 200 OK lengkap dengan token JWT dan objek data pengguna.</w:t>
      </w:r>
    </w:p>
    <w:p>
      <w:pPr>
        <w:spacing w:before="160" w:after="80"/>
        <w:jc w:val="center"/>
      </w:pPr>
      <w:r>
        <w:drawing>
          <wp:inline xmlns:a="http://schemas.openxmlformats.org/drawingml/2006/main" xmlns:pic="http://schemas.openxmlformats.org/drawingml/2006/picture">
            <wp:extent cx="5486400" cy="3349592"/>
            <wp:docPr id="5" name="Picture 5"/>
            <wp:cNvGraphicFramePr>
              <a:graphicFrameLocks noChangeAspect="1"/>
            </wp:cNvGraphicFramePr>
            <a:graphic>
              <a:graphicData uri="http://schemas.openxmlformats.org/drawingml/2006/picture">
                <pic:pic>
                  <pic:nvPicPr>
                    <pic:cNvPr id="0" name="laporan3_05_api_testing.png"/>
                    <pic:cNvPicPr/>
                  </pic:nvPicPr>
                  <pic:blipFill>
                    <a:blip r:embed="rId14"/>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2.5: Pengujian API login pada API Client dengan status HTTP 200 OK dan respons payload JWT</w:t>
      </w:r>
    </w:p>
    <w:p>
      <w:pPr>
        <w:spacing w:after="80" w:line="360" w:lineRule="auto"/>
        <w:jc w:val="left"/>
      </w:pPr>
      <w:r>
        <w:rPr>
          <w:rFonts w:ascii="Times New Roman" w:hAnsi="Times New Roman"/>
          <w:b/>
          <w:sz w:val="24"/>
        </w:rPr>
        <w:t>2.5 Pengelolaan Version Control Backend pada GitHub</w:t>
      </w:r>
    </w:p>
    <w:p>
      <w:pPr>
        <w:spacing w:after="120" w:line="360" w:lineRule="auto"/>
        <w:jc w:val="both"/>
      </w:pPr>
      <w:r>
        <w:rPr>
          <w:rFonts w:ascii="Times New Roman" w:hAnsi="Times New Roman"/>
          <w:sz w:val="24"/>
        </w:rPr>
        <w:t>Seluruh file konfigurasi, model Eloquent, controller, dan migration backend dicatat ke Git repository dan di-push ke branch main pada repositori GitHub WEMVIAFRIALDO/apps_Sekolah-.</w:t>
      </w:r>
    </w:p>
    <w:p>
      <w:pPr>
        <w:spacing w:before="160" w:after="80"/>
        <w:jc w:val="center"/>
      </w:pPr>
      <w:r>
        <w:drawing>
          <wp:inline xmlns:a="http://schemas.openxmlformats.org/drawingml/2006/main" xmlns:pic="http://schemas.openxmlformats.org/drawingml/2006/picture">
            <wp:extent cx="5486400" cy="2772076"/>
            <wp:docPr id="6" name="Picture 6"/>
            <wp:cNvGraphicFramePr>
              <a:graphicFrameLocks noChangeAspect="1"/>
            </wp:cNvGraphicFramePr>
            <a:graphic>
              <a:graphicData uri="http://schemas.openxmlformats.org/drawingml/2006/picture">
                <pic:pic>
                  <pic:nvPicPr>
                    <pic:cNvPr id="0" name="laporan3_06_git_push_backend.png"/>
                    <pic:cNvPicPr/>
                  </pic:nvPicPr>
                  <pic:blipFill>
                    <a:blip r:embed="rId15"/>
                    <a:stretch>
                      <a:fillRect/>
                    </a:stretch>
                  </pic:blipFill>
                  <pic:spPr>
                    <a:xfrm>
                      <a:off x="0" y="0"/>
                      <a:ext cx="5486400" cy="2772076"/>
                    </a:xfrm>
                    <a:prstGeom prst="rect"/>
                  </pic:spPr>
                </pic:pic>
              </a:graphicData>
            </a:graphic>
          </wp:inline>
        </w:drawing>
      </w:r>
    </w:p>
    <w:p>
      <w:pPr>
        <w:spacing w:after="240"/>
        <w:jc w:val="center"/>
      </w:pPr>
      <w:r>
        <w:rPr>
          <w:rFonts w:ascii="Times New Roman" w:hAnsi="Times New Roman"/>
          <w:i/>
          <w:color w:val="5A5A5A"/>
          <w:sz w:val="20"/>
        </w:rPr>
        <w:t>Gambar 2.6: Eksekusi git commit dan git push backend Laravel melalui terminal PowerShell</w:t>
      </w:r>
    </w:p>
    <w:p>
      <w:pPr>
        <w:spacing w:before="160" w:after="80"/>
        <w:jc w:val="center"/>
      </w:pPr>
      <w:r>
        <w:drawing>
          <wp:inline xmlns:a="http://schemas.openxmlformats.org/drawingml/2006/main" xmlns:pic="http://schemas.openxmlformats.org/drawingml/2006/picture">
            <wp:extent cx="5486400" cy="3003082"/>
            <wp:docPr id="7" name="Picture 7"/>
            <wp:cNvGraphicFramePr>
              <a:graphicFrameLocks noChangeAspect="1"/>
            </wp:cNvGraphicFramePr>
            <a:graphic>
              <a:graphicData uri="http://schemas.openxmlformats.org/drawingml/2006/picture">
                <pic:pic>
                  <pic:nvPicPr>
                    <pic:cNvPr id="0" name="laporan3_07_github_backend.png"/>
                    <pic:cNvPicPr/>
                  </pic:nvPicPr>
                  <pic:blipFill>
                    <a:blip r:embed="rId16"/>
                    <a:stretch>
                      <a:fillRect/>
                    </a:stretch>
                  </pic:blipFill>
                  <pic:spPr>
                    <a:xfrm>
                      <a:off x="0" y="0"/>
                      <a:ext cx="5486400" cy="3003082"/>
                    </a:xfrm>
                    <a:prstGeom prst="rect"/>
                  </pic:spPr>
                </pic:pic>
              </a:graphicData>
            </a:graphic>
          </wp:inline>
        </w:drawing>
      </w:r>
    </w:p>
    <w:p>
      <w:pPr>
        <w:spacing w:after="240"/>
        <w:jc w:val="center"/>
      </w:pPr>
      <w:r>
        <w:rPr>
          <w:rFonts w:ascii="Times New Roman" w:hAnsi="Times New Roman"/>
          <w:i/>
          <w:color w:val="5A5A5A"/>
          <w:sz w:val="20"/>
        </w:rPr>
        <w:t>Gambar 2.7: Tampilan direktori backend SALUT yang tersinkronisasi di website GitHub</w:t>
      </w:r>
    </w:p>
    <w:p>
      <w:r>
        <w:br w:type="page"/>
      </w:r>
    </w:p>
    <w:p>
      <w:pPr>
        <w:spacing w:after="200" w:line="288" w:lineRule="auto"/>
        <w:jc w:val="center"/>
      </w:pPr>
      <w:r>
        <w:rPr>
          <w:rFonts w:ascii="Times New Roman" w:hAnsi="Times New Roman"/>
          <w:b/>
          <w:color w:val="003366"/>
          <w:sz w:val="28"/>
        </w:rPr>
        <w:t>BAB III (LAPORAN 4)</w:t>
        <w:br/>
        <w:t>PENGEMBANGAN ANTARMUKA MOBILE (FLUTTER) DAN INTEGRASI API</w:t>
      </w:r>
    </w:p>
    <w:p>
      <w:pPr>
        <w:spacing w:after="80" w:line="360" w:lineRule="auto"/>
        <w:jc w:val="left"/>
      </w:pPr>
      <w:r>
        <w:rPr>
          <w:rFonts w:ascii="Times New Roman" w:hAnsi="Times New Roman"/>
          <w:b/>
          <w:sz w:val="24"/>
        </w:rPr>
        <w:t>3.1 Pembuatan Antarmuka Pengguna (UI) Login</w:t>
      </w:r>
    </w:p>
    <w:p>
      <w:pPr>
        <w:spacing w:after="120" w:line="360" w:lineRule="auto"/>
        <w:jc w:val="both"/>
      </w:pPr>
      <w:r>
        <w:rPr>
          <w:rFonts w:ascii="Times New Roman" w:hAnsi="Times New Roman"/>
          <w:sz w:val="24"/>
        </w:rPr>
        <w:t>Pada sisi antarmuka bergerak, dibangun aplikasi mobile menggunakan framework Flutter dan bahasa pemrograman Dart. Halaman login_page.dart dirancang dengan tema warna korporat (#1E3A5F), dilengkapi form validasi nomor induk (NISN), serta field kata sandi dengan toggle visibilitas untuk kenyamanan pengguna.</w:t>
      </w:r>
    </w:p>
    <w:p>
      <w:pPr>
        <w:spacing w:before="160" w:after="80"/>
        <w:jc w:val="center"/>
      </w:pPr>
      <w:r>
        <w:drawing>
          <wp:inline xmlns:a="http://schemas.openxmlformats.org/drawingml/2006/main" xmlns:pic="http://schemas.openxmlformats.org/drawingml/2006/picture">
            <wp:extent cx="5486400" cy="3349592"/>
            <wp:docPr id="8" name="Picture 8"/>
            <wp:cNvGraphicFramePr>
              <a:graphicFrameLocks noChangeAspect="1"/>
            </wp:cNvGraphicFramePr>
            <a:graphic>
              <a:graphicData uri="http://schemas.openxmlformats.org/drawingml/2006/picture">
                <pic:pic>
                  <pic:nvPicPr>
                    <pic:cNvPr id="0" name="laporan4_01_login_page_code.png"/>
                    <pic:cNvPicPr/>
                  </pic:nvPicPr>
                  <pic:blipFill>
                    <a:blip r:embed="rId17"/>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3.1: Potongan kode antarmuka form validasi pada file login_page.dart</w:t>
      </w:r>
    </w:p>
    <w:p>
      <w:pPr>
        <w:spacing w:after="80" w:line="360" w:lineRule="auto"/>
        <w:jc w:val="left"/>
      </w:pPr>
      <w:r>
        <w:rPr>
          <w:rFonts w:ascii="Times New Roman" w:hAnsi="Times New Roman"/>
          <w:b/>
          <w:sz w:val="24"/>
        </w:rPr>
        <w:t>3.2 Integrasi HTTP Request Dio dan Pengelolaan Token JWT</w:t>
      </w:r>
    </w:p>
    <w:p>
      <w:pPr>
        <w:spacing w:after="120" w:line="360" w:lineRule="auto"/>
        <w:jc w:val="both"/>
      </w:pPr>
      <w:r>
        <w:rPr>
          <w:rFonts w:ascii="Times New Roman" w:hAnsi="Times New Roman"/>
          <w:sz w:val="24"/>
        </w:rPr>
        <w:t>Komunikasi data menggunakan pustaka HTTP client Dio yang dikemas dalam kelas ApiService (singleton pattern). Diimplementasikan Interceptor yang secara otomatis membaca token JWT dari secure storage dan menyematkannya pada header Authorization di setiap request keluar, serta mendeteksi error 401 saat sesi kedaluwarsa untuk mengarahkan kembali ke halaman Login.</w:t>
      </w:r>
    </w:p>
    <w:p>
      <w:pPr>
        <w:spacing w:before="160" w:after="80"/>
        <w:jc w:val="center"/>
      </w:pPr>
      <w:r>
        <w:drawing>
          <wp:inline xmlns:a="http://schemas.openxmlformats.org/drawingml/2006/main" xmlns:pic="http://schemas.openxmlformats.org/drawingml/2006/picture">
            <wp:extent cx="5486400" cy="3349592"/>
            <wp:docPr id="9" name="Picture 9"/>
            <wp:cNvGraphicFramePr>
              <a:graphicFrameLocks noChangeAspect="1"/>
            </wp:cNvGraphicFramePr>
            <a:graphic>
              <a:graphicData uri="http://schemas.openxmlformats.org/drawingml/2006/picture">
                <pic:pic>
                  <pic:nvPicPr>
                    <pic:cNvPr id="0" name="laporan4_02_api_service_code.png"/>
                    <pic:cNvPicPr/>
                  </pic:nvPicPr>
                  <pic:blipFill>
                    <a:blip r:embed="rId18"/>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3.2: Implementasi HTTP Client Dio dan Interceptor token JWT pada api_service.dart</w:t>
      </w:r>
    </w:p>
    <w:p>
      <w:pPr>
        <w:spacing w:after="80" w:line="360" w:lineRule="auto"/>
        <w:jc w:val="left"/>
      </w:pPr>
      <w:r>
        <w:rPr>
          <w:rFonts w:ascii="Times New Roman" w:hAnsi="Times New Roman"/>
          <w:b/>
          <w:sz w:val="24"/>
        </w:rPr>
        <w:t>3.3 Simulasi dan Pengujian Antarmuka pada Perangkat Mobile</w:t>
      </w:r>
    </w:p>
    <w:p>
      <w:pPr>
        <w:spacing w:after="120" w:line="360" w:lineRule="auto"/>
        <w:jc w:val="both"/>
      </w:pPr>
      <w:r>
        <w:rPr>
          <w:rFonts w:ascii="Times New Roman" w:hAnsi="Times New Roman"/>
          <w:sz w:val="24"/>
        </w:rPr>
        <w:t>Aplikasi dijalankan dalam lingkungan pengujian untuk memverifikasi proses login dan rendering antarmuka pengguna. Sistem berhasil mendemonstrasikan dua alur kerja: akun Siswa Aktif (Budi Santoso) dan akun Alumni (Siti Rahayu).</w:t>
      </w:r>
    </w:p>
    <w:p>
      <w:pPr>
        <w:spacing w:before="160" w:after="80"/>
        <w:jc w:val="center"/>
      </w:pPr>
      <w:r>
        <w:drawing>
          <wp:inline xmlns:a="http://schemas.openxmlformats.org/drawingml/2006/main" xmlns:pic="http://schemas.openxmlformats.org/drawingml/2006/picture">
            <wp:extent cx="2926080" cy="5434149"/>
            <wp:docPr id="10" name="Picture 10"/>
            <wp:cNvGraphicFramePr>
              <a:graphicFrameLocks noChangeAspect="1"/>
            </wp:cNvGraphicFramePr>
            <a:graphic>
              <a:graphicData uri="http://schemas.openxmlformats.org/drawingml/2006/picture">
                <pic:pic>
                  <pic:nvPicPr>
                    <pic:cNvPr id="0" name="laporan4_03_login_mobile_app.png"/>
                    <pic:cNvPicPr/>
                  </pic:nvPicPr>
                  <pic:blipFill>
                    <a:blip r:embed="rId19"/>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3.3: Tampilan antarmuka Login aplikasi SALUT saat berjalan pada perangkat mobile</w:t>
      </w:r>
    </w:p>
    <w:p>
      <w:pPr>
        <w:spacing w:before="160" w:after="80"/>
        <w:jc w:val="center"/>
      </w:pPr>
      <w:r>
        <w:drawing>
          <wp:inline xmlns:a="http://schemas.openxmlformats.org/drawingml/2006/main" xmlns:pic="http://schemas.openxmlformats.org/drawingml/2006/picture">
            <wp:extent cx="2926080" cy="5434149"/>
            <wp:docPr id="11" name="Picture 11"/>
            <wp:cNvGraphicFramePr>
              <a:graphicFrameLocks noChangeAspect="1"/>
            </wp:cNvGraphicFramePr>
            <a:graphic>
              <a:graphicData uri="http://schemas.openxmlformats.org/drawingml/2006/picture">
                <pic:pic>
                  <pic:nvPicPr>
                    <pic:cNvPr id="0" name="laporan4_04_dashboard_siswa_app.png"/>
                    <pic:cNvPicPr/>
                  </pic:nvPicPr>
                  <pic:blipFill>
                    <a:blip r:embed="rId20"/>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3.4: Tampilan Dashboard untuk akun Siswa Aktif (menu Prestasi dan Nilai Rapor)</w:t>
      </w:r>
    </w:p>
    <w:p>
      <w:pPr>
        <w:spacing w:before="160" w:after="80"/>
        <w:jc w:val="center"/>
      </w:pPr>
      <w:r>
        <w:drawing>
          <wp:inline xmlns:a="http://schemas.openxmlformats.org/drawingml/2006/main" xmlns:pic="http://schemas.openxmlformats.org/drawingml/2006/picture">
            <wp:extent cx="2926080" cy="5434149"/>
            <wp:docPr id="12" name="Picture 12"/>
            <wp:cNvGraphicFramePr>
              <a:graphicFrameLocks noChangeAspect="1"/>
            </wp:cNvGraphicFramePr>
            <a:graphic>
              <a:graphicData uri="http://schemas.openxmlformats.org/drawingml/2006/picture">
                <pic:pic>
                  <pic:nvPicPr>
                    <pic:cNvPr id="0" name="laporan4_05_dashboard_alumni_app.png"/>
                    <pic:cNvPicPr/>
                  </pic:nvPicPr>
                  <pic:blipFill>
                    <a:blip r:embed="rId21"/>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3.5: Tampilan Dashboard untuk akun Alumni (menu Arsip Digital dan Tracer Study)</w:t>
      </w:r>
    </w:p>
    <w:p>
      <w:pPr>
        <w:spacing w:after="80" w:line="360" w:lineRule="auto"/>
        <w:jc w:val="left"/>
      </w:pPr>
      <w:r>
        <w:rPr>
          <w:rFonts w:ascii="Times New Roman" w:hAnsi="Times New Roman"/>
          <w:b/>
          <w:sz w:val="24"/>
        </w:rPr>
        <w:t>3.4 Implementasi Logika Dynamic UI Rendering Berdasarkan Role</w:t>
      </w:r>
    </w:p>
    <w:p>
      <w:pPr>
        <w:spacing w:after="120" w:line="360" w:lineRule="auto"/>
        <w:jc w:val="both"/>
      </w:pPr>
      <w:r>
        <w:rPr>
          <w:rFonts w:ascii="Times New Roman" w:hAnsi="Times New Roman"/>
          <w:sz w:val="24"/>
        </w:rPr>
        <w:t>Salah satu keunggulan arsitektur SALUT adalah dynamic UI rendering. State management GetX membaca field role dari token JWT. Jika bernilai 'siswa', maka aplikasi menampilkan navigasi Prestasi dan Rapor; jika bernilai 'alumni', antarmuka secara adaptif beralih menampilkan layanan Arsip Digital Ijazah dan Kuesioner Tracer Study.</w:t>
      </w:r>
    </w:p>
    <w:p>
      <w:pPr>
        <w:spacing w:before="160" w:after="80"/>
        <w:jc w:val="center"/>
      </w:pPr>
      <w:r>
        <w:drawing>
          <wp:inline xmlns:a="http://schemas.openxmlformats.org/drawingml/2006/main" xmlns:pic="http://schemas.openxmlformats.org/drawingml/2006/picture">
            <wp:extent cx="5486400" cy="3349592"/>
            <wp:docPr id="13" name="Picture 13"/>
            <wp:cNvGraphicFramePr>
              <a:graphicFrameLocks noChangeAspect="1"/>
            </wp:cNvGraphicFramePr>
            <a:graphic>
              <a:graphicData uri="http://schemas.openxmlformats.org/drawingml/2006/picture">
                <pic:pic>
                  <pic:nvPicPr>
                    <pic:cNvPr id="0" name="laporan4_06_role_logic_code.png"/>
                    <pic:cNvPicPr/>
                  </pic:nvPicPr>
                  <pic:blipFill>
                    <a:blip r:embed="rId22"/>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3.6: Potongan kode logika pengkondisian menu dinamis per-role pada dashboard_page.dart</w:t>
      </w:r>
    </w:p>
    <w:p>
      <w:pPr>
        <w:spacing w:after="80" w:line="360" w:lineRule="auto"/>
        <w:jc w:val="left"/>
      </w:pPr>
      <w:r>
        <w:rPr>
          <w:rFonts w:ascii="Times New Roman" w:hAnsi="Times New Roman"/>
          <w:b/>
          <w:sz w:val="24"/>
        </w:rPr>
        <w:t>3.5 Penyimpanan Repositori Frontend ke GitHub</w:t>
      </w:r>
    </w:p>
    <w:p>
      <w:pPr>
        <w:spacing w:after="120" w:line="360" w:lineRule="auto"/>
        <w:jc w:val="both"/>
      </w:pPr>
      <w:r>
        <w:rPr>
          <w:rFonts w:ascii="Times New Roman" w:hAnsi="Times New Roman"/>
          <w:sz w:val="24"/>
        </w:rPr>
        <w:t>Pembaruan kode aplikasi mobile disimpan ke version control system GitHub guna menjaga keterpaduan dengan backend Laravel.</w:t>
      </w:r>
    </w:p>
    <w:p>
      <w:pPr>
        <w:spacing w:before="160" w:after="80"/>
        <w:jc w:val="center"/>
      </w:pPr>
      <w:r>
        <w:drawing>
          <wp:inline xmlns:a="http://schemas.openxmlformats.org/drawingml/2006/main" xmlns:pic="http://schemas.openxmlformats.org/drawingml/2006/picture">
            <wp:extent cx="5486400" cy="2772076"/>
            <wp:docPr id="14" name="Picture 14"/>
            <wp:cNvGraphicFramePr>
              <a:graphicFrameLocks noChangeAspect="1"/>
            </wp:cNvGraphicFramePr>
            <a:graphic>
              <a:graphicData uri="http://schemas.openxmlformats.org/drawingml/2006/picture">
                <pic:pic>
                  <pic:nvPicPr>
                    <pic:cNvPr id="0" name="laporan4_07_git_push_frontend.png"/>
                    <pic:cNvPicPr/>
                  </pic:nvPicPr>
                  <pic:blipFill>
                    <a:blip r:embed="rId23"/>
                    <a:stretch>
                      <a:fillRect/>
                    </a:stretch>
                  </pic:blipFill>
                  <pic:spPr>
                    <a:xfrm>
                      <a:off x="0" y="0"/>
                      <a:ext cx="5486400" cy="2772076"/>
                    </a:xfrm>
                    <a:prstGeom prst="rect"/>
                  </pic:spPr>
                </pic:pic>
              </a:graphicData>
            </a:graphic>
          </wp:inline>
        </w:drawing>
      </w:r>
    </w:p>
    <w:p>
      <w:pPr>
        <w:spacing w:after="240"/>
        <w:jc w:val="center"/>
      </w:pPr>
      <w:r>
        <w:rPr>
          <w:rFonts w:ascii="Times New Roman" w:hAnsi="Times New Roman"/>
          <w:i/>
          <w:color w:val="5A5A5A"/>
          <w:sz w:val="20"/>
        </w:rPr>
        <w:t>Gambar 3.7: Eksekusi git push kode frontend Flutter pada terminal PowerShell</w:t>
      </w:r>
    </w:p>
    <w:p>
      <w:pPr>
        <w:spacing w:before="160" w:after="80"/>
        <w:jc w:val="center"/>
      </w:pPr>
      <w:r>
        <w:drawing>
          <wp:inline xmlns:a="http://schemas.openxmlformats.org/drawingml/2006/main" xmlns:pic="http://schemas.openxmlformats.org/drawingml/2006/picture">
            <wp:extent cx="5486400" cy="3003082"/>
            <wp:docPr id="15" name="Picture 15"/>
            <wp:cNvGraphicFramePr>
              <a:graphicFrameLocks noChangeAspect="1"/>
            </wp:cNvGraphicFramePr>
            <a:graphic>
              <a:graphicData uri="http://schemas.openxmlformats.org/drawingml/2006/picture">
                <pic:pic>
                  <pic:nvPicPr>
                    <pic:cNvPr id="0" name="laporan4_08_github_frontend.png"/>
                    <pic:cNvPicPr/>
                  </pic:nvPicPr>
                  <pic:blipFill>
                    <a:blip r:embed="rId24"/>
                    <a:stretch>
                      <a:fillRect/>
                    </a:stretch>
                  </pic:blipFill>
                  <pic:spPr>
                    <a:xfrm>
                      <a:off x="0" y="0"/>
                      <a:ext cx="5486400" cy="3003082"/>
                    </a:xfrm>
                    <a:prstGeom prst="rect"/>
                  </pic:spPr>
                </pic:pic>
              </a:graphicData>
            </a:graphic>
          </wp:inline>
        </w:drawing>
      </w:r>
    </w:p>
    <w:p>
      <w:pPr>
        <w:spacing w:after="240"/>
        <w:jc w:val="center"/>
      </w:pPr>
      <w:r>
        <w:rPr>
          <w:rFonts w:ascii="Times New Roman" w:hAnsi="Times New Roman"/>
          <w:i/>
          <w:color w:val="5A5A5A"/>
          <w:sz w:val="20"/>
        </w:rPr>
        <w:t>Gambar 3.8: Tampilan repositori direktori Flutter apps_sekolah di GitHub</w:t>
      </w:r>
    </w:p>
    <w:p>
      <w:r>
        <w:br w:type="page"/>
      </w:r>
    </w:p>
    <w:p>
      <w:pPr>
        <w:spacing w:after="200" w:line="288" w:lineRule="auto"/>
        <w:jc w:val="center"/>
      </w:pPr>
      <w:r>
        <w:rPr>
          <w:rFonts w:ascii="Times New Roman" w:hAnsi="Times New Roman"/>
          <w:b/>
          <w:color w:val="003366"/>
          <w:sz w:val="28"/>
        </w:rPr>
        <w:t>BAB IV (LAPORAN 5)</w:t>
        <w:br/>
        <w:t>PENGEMBANGAN FITUR LANJUTAN EKOSISTEM KEJURUAN SMK</w:t>
        <w:br/>
        <w:t>(PORTOFOLIO SKPI &amp; ARSIP DOKUMEN DIGITAL)</w:t>
      </w:r>
    </w:p>
    <w:p>
      <w:pPr>
        <w:spacing w:after="80" w:line="360" w:lineRule="auto"/>
        <w:jc w:val="left"/>
      </w:pPr>
      <w:r>
        <w:rPr>
          <w:rFonts w:ascii="Times New Roman" w:hAnsi="Times New Roman"/>
          <w:b/>
          <w:sz w:val="24"/>
        </w:rPr>
        <w:t>4.1 Perancangan Skema Database Portofolio Keahlian (SKPI)</w:t>
      </w:r>
    </w:p>
    <w:p>
      <w:pPr>
        <w:spacing w:after="120" w:line="360" w:lineRule="auto"/>
        <w:jc w:val="both"/>
      </w:pPr>
      <w:r>
        <w:rPr>
          <w:rFonts w:ascii="Times New Roman" w:hAnsi="Times New Roman"/>
          <w:sz w:val="24"/>
        </w:rPr>
        <w:t>Khusus bagi siswa SMK, nilai ijazah saja tidak cukup untuk merepresentasikan kualifikasi industri. Oleh karena itu, dibuat skema database baru berupa tabel skill_competencies yang menampung data unit kompetensi keahlian siswa, skor uji kompetensi kejuruan, tingkat kemahiran (Dasar, Terampil, Mahir), dan nama guru penguji/asesor LSP terlisensi BNSP.</w:t>
      </w:r>
    </w:p>
    <w:p>
      <w:pPr>
        <w:spacing w:before="160" w:after="80"/>
        <w:jc w:val="center"/>
      </w:pPr>
      <w:r>
        <w:drawing>
          <wp:inline xmlns:a="http://schemas.openxmlformats.org/drawingml/2006/main" xmlns:pic="http://schemas.openxmlformats.org/drawingml/2006/picture">
            <wp:extent cx="5486400" cy="3234088"/>
            <wp:docPr id="16" name="Picture 16"/>
            <wp:cNvGraphicFramePr>
              <a:graphicFrameLocks noChangeAspect="1"/>
            </wp:cNvGraphicFramePr>
            <a:graphic>
              <a:graphicData uri="http://schemas.openxmlformats.org/drawingml/2006/picture">
                <pic:pic>
                  <pic:nvPicPr>
                    <pic:cNvPr id="0" name="laporan5_01_migration_skpi.png"/>
                    <pic:cNvPicPr/>
                  </pic:nvPicPr>
                  <pic:blipFill>
                    <a:blip r:embed="rId25"/>
                    <a:stretch>
                      <a:fillRect/>
                    </a:stretch>
                  </pic:blipFill>
                  <pic:spPr>
                    <a:xfrm>
                      <a:off x="0" y="0"/>
                      <a:ext cx="5486400" cy="3234088"/>
                    </a:xfrm>
                    <a:prstGeom prst="rect"/>
                  </pic:spPr>
                </pic:pic>
              </a:graphicData>
            </a:graphic>
          </wp:inline>
        </w:drawing>
      </w:r>
    </w:p>
    <w:p>
      <w:pPr>
        <w:spacing w:after="240"/>
        <w:jc w:val="center"/>
      </w:pPr>
      <w:r>
        <w:rPr>
          <w:rFonts w:ascii="Times New Roman" w:hAnsi="Times New Roman"/>
          <w:i/>
          <w:color w:val="5A5A5A"/>
          <w:sz w:val="20"/>
        </w:rPr>
        <w:t>Gambar 4.1: Kode migration Laravel untuk pembuatan tabel skill_competencies (SKPI)</w:t>
      </w:r>
    </w:p>
    <w:p>
      <w:pPr>
        <w:spacing w:before="160" w:after="80"/>
        <w:jc w:val="center"/>
      </w:pPr>
      <w:r>
        <w:drawing>
          <wp:inline xmlns:a="http://schemas.openxmlformats.org/drawingml/2006/main" xmlns:pic="http://schemas.openxmlformats.org/drawingml/2006/picture">
            <wp:extent cx="5486400" cy="3234088"/>
            <wp:docPr id="17" name="Picture 17"/>
            <wp:cNvGraphicFramePr>
              <a:graphicFrameLocks noChangeAspect="1"/>
            </wp:cNvGraphicFramePr>
            <a:graphic>
              <a:graphicData uri="http://schemas.openxmlformats.org/drawingml/2006/picture">
                <pic:pic>
                  <pic:nvPicPr>
                    <pic:cNvPr id="0" name="laporan5_02_phpmyadmin_skpi.png"/>
                    <pic:cNvPicPr/>
                  </pic:nvPicPr>
                  <pic:blipFill>
                    <a:blip r:embed="rId26"/>
                    <a:stretch>
                      <a:fillRect/>
                    </a:stretch>
                  </pic:blipFill>
                  <pic:spPr>
                    <a:xfrm>
                      <a:off x="0" y="0"/>
                      <a:ext cx="5486400" cy="3234088"/>
                    </a:xfrm>
                    <a:prstGeom prst="rect"/>
                  </pic:spPr>
                </pic:pic>
              </a:graphicData>
            </a:graphic>
          </wp:inline>
        </w:drawing>
      </w:r>
    </w:p>
    <w:p>
      <w:pPr>
        <w:spacing w:after="240"/>
        <w:jc w:val="center"/>
      </w:pPr>
      <w:r>
        <w:rPr>
          <w:rFonts w:ascii="Times New Roman" w:hAnsi="Times New Roman"/>
          <w:i/>
          <w:color w:val="5A5A5A"/>
          <w:sz w:val="20"/>
        </w:rPr>
        <w:t>Gambar 4.2: Tampilan record data 136 unit kompetensi keahlian siswa pada database phpMyAdmin</w:t>
      </w:r>
    </w:p>
    <w:p>
      <w:pPr>
        <w:spacing w:after="80" w:line="360" w:lineRule="auto"/>
        <w:jc w:val="left"/>
      </w:pPr>
      <w:r>
        <w:rPr>
          <w:rFonts w:ascii="Times New Roman" w:hAnsi="Times New Roman"/>
          <w:b/>
          <w:sz w:val="24"/>
        </w:rPr>
        <w:t>4.2 Implementasi Controller API Portofolio Keahlian</w:t>
      </w:r>
    </w:p>
    <w:p>
      <w:pPr>
        <w:spacing w:after="120" w:line="360" w:lineRule="auto"/>
        <w:jc w:val="both"/>
      </w:pPr>
      <w:r>
        <w:rPr>
          <w:rFonts w:ascii="Times New Roman" w:hAnsi="Times New Roman"/>
          <w:sz w:val="24"/>
        </w:rPr>
        <w:t>Dibangun SkillController.php dengan endpoint GET /api/skills/my untuk menyajikan seluruh portofolio keahlian siswa yang sedang login. Data dikelompokkan berdasarkan jurusan siswa (seperti RPL, TKJ, Multimedia) dan dapat diunduh secara resmi dalam format PDF terverifikasi.</w:t>
      </w:r>
    </w:p>
    <w:p>
      <w:pPr>
        <w:spacing w:before="160" w:after="80"/>
        <w:jc w:val="center"/>
      </w:pPr>
      <w:r>
        <w:drawing>
          <wp:inline xmlns:a="http://schemas.openxmlformats.org/drawingml/2006/main" xmlns:pic="http://schemas.openxmlformats.org/drawingml/2006/picture">
            <wp:extent cx="5486400" cy="3349592"/>
            <wp:docPr id="18" name="Picture 18"/>
            <wp:cNvGraphicFramePr>
              <a:graphicFrameLocks noChangeAspect="1"/>
            </wp:cNvGraphicFramePr>
            <a:graphic>
              <a:graphicData uri="http://schemas.openxmlformats.org/drawingml/2006/picture">
                <pic:pic>
                  <pic:nvPicPr>
                    <pic:cNvPr id="0" name="laporan5_03_skill_controller.png"/>
                    <pic:cNvPicPr/>
                  </pic:nvPicPr>
                  <pic:blipFill>
                    <a:blip r:embed="rId27"/>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4.3: Implementasi SkillController.php pada backend Laravel</w:t>
      </w:r>
    </w:p>
    <w:p>
      <w:pPr>
        <w:spacing w:before="160" w:after="80"/>
        <w:jc w:val="center"/>
      </w:pPr>
      <w:r>
        <w:drawing>
          <wp:inline xmlns:a="http://schemas.openxmlformats.org/drawingml/2006/main" xmlns:pic="http://schemas.openxmlformats.org/drawingml/2006/picture">
            <wp:extent cx="5486400" cy="3349592"/>
            <wp:docPr id="19" name="Picture 19"/>
            <wp:cNvGraphicFramePr>
              <a:graphicFrameLocks noChangeAspect="1"/>
            </wp:cNvGraphicFramePr>
            <a:graphic>
              <a:graphicData uri="http://schemas.openxmlformats.org/drawingml/2006/picture">
                <pic:pic>
                  <pic:nvPicPr>
                    <pic:cNvPr id="0" name="laporan5_04_api_skills_test.png"/>
                    <pic:cNvPicPr/>
                  </pic:nvPicPr>
                  <pic:blipFill>
                    <a:blip r:embed="rId28"/>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4.4: Hasil pengujian endpoint GET /api/skills/my dengan respons 200 OK data portofolio</w:t>
      </w:r>
    </w:p>
    <w:p>
      <w:pPr>
        <w:spacing w:after="80" w:line="360" w:lineRule="auto"/>
        <w:jc w:val="left"/>
      </w:pPr>
      <w:r>
        <w:rPr>
          <w:rFonts w:ascii="Times New Roman" w:hAnsi="Times New Roman"/>
          <w:b/>
          <w:sz w:val="24"/>
        </w:rPr>
        <w:t>4.3 Pengembangan Halaman Portofolio Keahlian Mobile (skills_page.dart)</w:t>
      </w:r>
    </w:p>
    <w:p>
      <w:pPr>
        <w:spacing w:after="120" w:line="360" w:lineRule="auto"/>
        <w:jc w:val="both"/>
      </w:pPr>
      <w:r>
        <w:rPr>
          <w:rFonts w:ascii="Times New Roman" w:hAnsi="Times New Roman"/>
          <w:sz w:val="24"/>
        </w:rPr>
        <w:t>Pada aplikasi Flutter, dibuat skills_page.dart yang menyajikan kartu-kartu kompetensi keahlian kejuruan. Setiap kartu menampilkan kode unit SKKNI, predikat keahlian dengan badge berwarna, skor asesmen, dan identitas penguji.</w:t>
      </w:r>
    </w:p>
    <w:p>
      <w:pPr>
        <w:spacing w:before="160" w:after="80"/>
        <w:jc w:val="center"/>
      </w:pPr>
      <w:r>
        <w:drawing>
          <wp:inline xmlns:a="http://schemas.openxmlformats.org/drawingml/2006/main" xmlns:pic="http://schemas.openxmlformats.org/drawingml/2006/picture">
            <wp:extent cx="5486400" cy="3349592"/>
            <wp:docPr id="20" name="Picture 20"/>
            <wp:cNvGraphicFramePr>
              <a:graphicFrameLocks noChangeAspect="1"/>
            </wp:cNvGraphicFramePr>
            <a:graphic>
              <a:graphicData uri="http://schemas.openxmlformats.org/drawingml/2006/picture">
                <pic:pic>
                  <pic:nvPicPr>
                    <pic:cNvPr id="0" name="laporan5_05_skills_page_code.png"/>
                    <pic:cNvPicPr/>
                  </pic:nvPicPr>
                  <pic:blipFill>
                    <a:blip r:embed="rId29"/>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4.5: Kode antarmuka reactive GetX pada file skills_page.dart</w:t>
      </w:r>
    </w:p>
    <w:p>
      <w:pPr>
        <w:spacing w:before="160" w:after="80"/>
        <w:jc w:val="center"/>
      </w:pPr>
      <w:r>
        <w:drawing>
          <wp:inline xmlns:a="http://schemas.openxmlformats.org/drawingml/2006/main" xmlns:pic="http://schemas.openxmlformats.org/drawingml/2006/picture">
            <wp:extent cx="2926080" cy="5434149"/>
            <wp:docPr id="21" name="Picture 21"/>
            <wp:cNvGraphicFramePr>
              <a:graphicFrameLocks noChangeAspect="1"/>
            </wp:cNvGraphicFramePr>
            <a:graphic>
              <a:graphicData uri="http://schemas.openxmlformats.org/drawingml/2006/picture">
                <pic:pic>
                  <pic:nvPicPr>
                    <pic:cNvPr id="0" name="laporan5_06_skills_mobile_app.png"/>
                    <pic:cNvPicPr/>
                  </pic:nvPicPr>
                  <pic:blipFill>
                    <a:blip r:embed="rId30"/>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4.6: Tampilan antarmuka Portofolio Keahlian (SKPI) pada smartphone</w:t>
      </w:r>
    </w:p>
    <w:p>
      <w:pPr>
        <w:spacing w:after="80" w:line="360" w:lineRule="auto"/>
        <w:jc w:val="left"/>
      </w:pPr>
      <w:r>
        <w:rPr>
          <w:rFonts w:ascii="Times New Roman" w:hAnsi="Times New Roman"/>
          <w:b/>
          <w:sz w:val="24"/>
        </w:rPr>
        <w:t>4.4 Modul Arsip Digital Kelulusan Mobile (arsip_page.dart)</w:t>
      </w:r>
    </w:p>
    <w:p>
      <w:pPr>
        <w:spacing w:after="120" w:line="360" w:lineRule="auto"/>
        <w:jc w:val="both"/>
      </w:pPr>
      <w:r>
        <w:rPr>
          <w:rFonts w:ascii="Times New Roman" w:hAnsi="Times New Roman"/>
          <w:sz w:val="24"/>
        </w:rPr>
        <w:t>Untuk mencegah hilangnya dokumen fisik dan mempermudah legalisir ijazah, modul arsip_page.dart memungkinkan alumni mengunduh file Ijazah Digital, SKL, dan Transkrip Nilai yang telah dibubuhi Tanda Tangan Elektronik (TTE) dan QR-Code verifikasi.</w:t>
      </w:r>
    </w:p>
    <w:p>
      <w:pPr>
        <w:spacing w:before="160" w:after="80"/>
        <w:jc w:val="center"/>
      </w:pPr>
      <w:r>
        <w:drawing>
          <wp:inline xmlns:a="http://schemas.openxmlformats.org/drawingml/2006/main" xmlns:pic="http://schemas.openxmlformats.org/drawingml/2006/picture">
            <wp:extent cx="2926080" cy="5434149"/>
            <wp:docPr id="22" name="Picture 22"/>
            <wp:cNvGraphicFramePr>
              <a:graphicFrameLocks noChangeAspect="1"/>
            </wp:cNvGraphicFramePr>
            <a:graphic>
              <a:graphicData uri="http://schemas.openxmlformats.org/drawingml/2006/picture">
                <pic:pic>
                  <pic:nvPicPr>
                    <pic:cNvPr id="0" name="laporan5_07_arsip_mobile_app.png"/>
                    <pic:cNvPicPr/>
                  </pic:nvPicPr>
                  <pic:blipFill>
                    <a:blip r:embed="rId31"/>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4.7: Tampilan modul Arsip Digital Kelulusan dengan opsi unduh PDF terverifikasi</w:t>
      </w:r>
    </w:p>
    <w:p>
      <w:pPr>
        <w:spacing w:after="80" w:line="360" w:lineRule="auto"/>
        <w:jc w:val="left"/>
      </w:pPr>
      <w:r>
        <w:rPr>
          <w:rFonts w:ascii="Times New Roman" w:hAnsi="Times New Roman"/>
          <w:b/>
          <w:sz w:val="24"/>
        </w:rPr>
        <w:t>4.5 Sinkronisasi Repositori Fitur SKPI ke GitHub</w:t>
      </w:r>
    </w:p>
    <w:p>
      <w:pPr>
        <w:spacing w:after="120" w:line="360" w:lineRule="auto"/>
        <w:jc w:val="both"/>
      </w:pPr>
      <w:r>
        <w:rPr>
          <w:rFonts w:ascii="Times New Roman" w:hAnsi="Times New Roman"/>
          <w:sz w:val="24"/>
        </w:rPr>
        <w:t>Seluruh controller baru, migration SKPI, dan halaman Flutter didokumentasikan dan di-push ke repositori GitHub.</w:t>
      </w:r>
    </w:p>
    <w:p>
      <w:pPr>
        <w:spacing w:before="160" w:after="80"/>
        <w:jc w:val="center"/>
      </w:pPr>
      <w:r>
        <w:drawing>
          <wp:inline xmlns:a="http://schemas.openxmlformats.org/drawingml/2006/main" xmlns:pic="http://schemas.openxmlformats.org/drawingml/2006/picture">
            <wp:extent cx="5486400" cy="2772076"/>
            <wp:docPr id="23" name="Picture 23"/>
            <wp:cNvGraphicFramePr>
              <a:graphicFrameLocks noChangeAspect="1"/>
            </wp:cNvGraphicFramePr>
            <a:graphic>
              <a:graphicData uri="http://schemas.openxmlformats.org/drawingml/2006/picture">
                <pic:pic>
                  <pic:nvPicPr>
                    <pic:cNvPr id="0" name="laporan5_08_git_push.png"/>
                    <pic:cNvPicPr/>
                  </pic:nvPicPr>
                  <pic:blipFill>
                    <a:blip r:embed="rId32"/>
                    <a:stretch>
                      <a:fillRect/>
                    </a:stretch>
                  </pic:blipFill>
                  <pic:spPr>
                    <a:xfrm>
                      <a:off x="0" y="0"/>
                      <a:ext cx="5486400" cy="2772076"/>
                    </a:xfrm>
                    <a:prstGeom prst="rect"/>
                  </pic:spPr>
                </pic:pic>
              </a:graphicData>
            </a:graphic>
          </wp:inline>
        </w:drawing>
      </w:r>
    </w:p>
    <w:p>
      <w:pPr>
        <w:spacing w:after="240"/>
        <w:jc w:val="center"/>
      </w:pPr>
      <w:r>
        <w:rPr>
          <w:rFonts w:ascii="Times New Roman" w:hAnsi="Times New Roman"/>
          <w:i/>
          <w:color w:val="5A5A5A"/>
          <w:sz w:val="20"/>
        </w:rPr>
        <w:t>Gambar 4.8: Terminal eksekusi git push pembaruan fitur SKPI dan arsip digital</w:t>
      </w:r>
    </w:p>
    <w:p>
      <w:r>
        <w:br w:type="page"/>
      </w:r>
    </w:p>
    <w:p>
      <w:pPr>
        <w:spacing w:after="200" w:line="288" w:lineRule="auto"/>
        <w:jc w:val="center"/>
      </w:pPr>
      <w:r>
        <w:rPr>
          <w:rFonts w:ascii="Times New Roman" w:hAnsi="Times New Roman"/>
          <w:b/>
          <w:color w:val="003366"/>
          <w:sz w:val="28"/>
        </w:rPr>
        <w:t>BAB V (LAPORAN 6)</w:t>
        <w:br/>
        <w:t>INTEGRASI PUSH NOTIFICATION, OTOMASI TRANSISI KELULUSAN,</w:t>
        <w:br/>
        <w:t>DAN PENGUJIAN MENYELURUH (END-TO-END)</w:t>
      </w:r>
    </w:p>
    <w:p>
      <w:pPr>
        <w:spacing w:after="80" w:line="360" w:lineRule="auto"/>
        <w:jc w:val="left"/>
      </w:pPr>
      <w:r>
        <w:rPr>
          <w:rFonts w:ascii="Times New Roman" w:hAnsi="Times New Roman"/>
          <w:b/>
          <w:sz w:val="24"/>
        </w:rPr>
        <w:t>5.1 Integrasi Push Notification Firebase Cloud Messaging (FCM)</w:t>
      </w:r>
    </w:p>
    <w:p>
      <w:pPr>
        <w:spacing w:after="120" w:line="360" w:lineRule="auto"/>
        <w:jc w:val="both"/>
      </w:pPr>
      <w:r>
        <w:rPr>
          <w:rFonts w:ascii="Times New Roman" w:hAnsi="Times New Roman"/>
          <w:sz w:val="24"/>
        </w:rPr>
        <w:t>Agar pengumuman kelulusan dan agenda tracer study tersampaikan seketika, diintegrasikan layanan Firebase Cloud Messaging (FCM). File fcm_service.dart menangani pendaftaran token perangkat ke server, penerimaan pesan di latar depan (foreground), dan penanganan notifikasi di latar belakang (background) menggunakan pragma entry-point.</w:t>
      </w:r>
    </w:p>
    <w:p>
      <w:pPr>
        <w:spacing w:before="160" w:after="80"/>
        <w:jc w:val="center"/>
      </w:pPr>
      <w:r>
        <w:drawing>
          <wp:inline xmlns:a="http://schemas.openxmlformats.org/drawingml/2006/main" xmlns:pic="http://schemas.openxmlformats.org/drawingml/2006/picture">
            <wp:extent cx="5486400" cy="3349592"/>
            <wp:docPr id="24" name="Picture 24"/>
            <wp:cNvGraphicFramePr>
              <a:graphicFrameLocks noChangeAspect="1"/>
            </wp:cNvGraphicFramePr>
            <a:graphic>
              <a:graphicData uri="http://schemas.openxmlformats.org/drawingml/2006/picture">
                <pic:pic>
                  <pic:nvPicPr>
                    <pic:cNvPr id="0" name="laporan6_01_fcm_service_code.png"/>
                    <pic:cNvPicPr/>
                  </pic:nvPicPr>
                  <pic:blipFill>
                    <a:blip r:embed="rId33"/>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5.1: Potongan kode implementasi FcmService.dart menggunakan GetX service</w:t>
      </w:r>
    </w:p>
    <w:p>
      <w:pPr>
        <w:spacing w:before="160" w:after="80"/>
        <w:jc w:val="center"/>
      </w:pPr>
      <w:r>
        <w:drawing>
          <wp:inline xmlns:a="http://schemas.openxmlformats.org/drawingml/2006/main" xmlns:pic="http://schemas.openxmlformats.org/drawingml/2006/picture">
            <wp:extent cx="2926080" cy="5434149"/>
            <wp:docPr id="25" name="Picture 25"/>
            <wp:cNvGraphicFramePr>
              <a:graphicFrameLocks noChangeAspect="1"/>
            </wp:cNvGraphicFramePr>
            <a:graphic>
              <a:graphicData uri="http://schemas.openxmlformats.org/drawingml/2006/picture">
                <pic:pic>
                  <pic:nvPicPr>
                    <pic:cNvPr id="0" name="laporan6_02_fcm_notification_app.png"/>
                    <pic:cNvPicPr/>
                  </pic:nvPicPr>
                  <pic:blipFill>
                    <a:blip r:embed="rId34"/>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5.2: Tampilan banner Push Notification resmi kelulusan pada layar gawai</w:t>
      </w:r>
    </w:p>
    <w:p>
      <w:pPr>
        <w:spacing w:after="80" w:line="360" w:lineRule="auto"/>
        <w:jc w:val="left"/>
      </w:pPr>
      <w:r>
        <w:rPr>
          <w:rFonts w:ascii="Times New Roman" w:hAnsi="Times New Roman"/>
          <w:b/>
          <w:sz w:val="24"/>
        </w:rPr>
        <w:t>5.2 Otomasi Transisi Status Siswa ke Alumni (Scheduled Cron Job)</w:t>
      </w:r>
    </w:p>
    <w:p>
      <w:pPr>
        <w:spacing w:after="120" w:line="360" w:lineRule="auto"/>
        <w:jc w:val="both"/>
      </w:pPr>
      <w:r>
        <w:rPr>
          <w:rFonts w:ascii="Times New Roman" w:hAnsi="Times New Roman"/>
          <w:sz w:val="24"/>
        </w:rPr>
        <w:t>Untuk menghilangkan proses manual oleh administrator, dibangun custom Artisan command: salut:promote-alumni. Perintah ini dijadwalkan berjalan otomatis setiap hari jam 00:00 (cron job). Sistem secara otomatis memeriksa tanggal kelulusan, memperbarui role 190 siswa aktif menjadi alumni, dan memicu pengiriman notifikasi FCM ke seluruh smartphone siswa terkait.</w:t>
      </w:r>
    </w:p>
    <w:p>
      <w:pPr>
        <w:spacing w:before="160" w:after="80"/>
        <w:jc w:val="center"/>
      </w:pPr>
      <w:r>
        <w:drawing>
          <wp:inline xmlns:a="http://schemas.openxmlformats.org/drawingml/2006/main" xmlns:pic="http://schemas.openxmlformats.org/drawingml/2006/picture">
            <wp:extent cx="5486400" cy="3349592"/>
            <wp:docPr id="26" name="Picture 26"/>
            <wp:cNvGraphicFramePr>
              <a:graphicFrameLocks noChangeAspect="1"/>
            </wp:cNvGraphicFramePr>
            <a:graphic>
              <a:graphicData uri="http://schemas.openxmlformats.org/drawingml/2006/picture">
                <pic:pic>
                  <pic:nvPicPr>
                    <pic:cNvPr id="0" name="laporan6_03_cron_promote_code.png"/>
                    <pic:cNvPicPr/>
                  </pic:nvPicPr>
                  <pic:blipFill>
                    <a:blip r:embed="rId35"/>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5.3: Kode logika otomasi command PromoteAlumni.php pada Laravel Console</w:t>
      </w:r>
    </w:p>
    <w:p>
      <w:pPr>
        <w:spacing w:before="160" w:after="80"/>
        <w:jc w:val="center"/>
      </w:pPr>
      <w:r>
        <w:drawing>
          <wp:inline xmlns:a="http://schemas.openxmlformats.org/drawingml/2006/main" xmlns:pic="http://schemas.openxmlformats.org/drawingml/2006/picture">
            <wp:extent cx="5486400" cy="2772076"/>
            <wp:docPr id="27" name="Picture 27"/>
            <wp:cNvGraphicFramePr>
              <a:graphicFrameLocks noChangeAspect="1"/>
            </wp:cNvGraphicFramePr>
            <a:graphic>
              <a:graphicData uri="http://schemas.openxmlformats.org/drawingml/2006/picture">
                <pic:pic>
                  <pic:nvPicPr>
                    <pic:cNvPr id="0" name="laporan6_04_cron_execution_terminal.png"/>
                    <pic:cNvPicPr/>
                  </pic:nvPicPr>
                  <pic:blipFill>
                    <a:blip r:embed="rId36"/>
                    <a:stretch>
                      <a:fillRect/>
                    </a:stretch>
                  </pic:blipFill>
                  <pic:spPr>
                    <a:xfrm>
                      <a:off x="0" y="0"/>
                      <a:ext cx="5486400" cy="2772076"/>
                    </a:xfrm>
                    <a:prstGeom prst="rect"/>
                  </pic:spPr>
                </pic:pic>
              </a:graphicData>
            </a:graphic>
          </wp:inline>
        </w:drawing>
      </w:r>
    </w:p>
    <w:p>
      <w:pPr>
        <w:spacing w:after="240"/>
        <w:jc w:val="center"/>
      </w:pPr>
      <w:r>
        <w:rPr>
          <w:rFonts w:ascii="Times New Roman" w:hAnsi="Times New Roman"/>
          <w:i/>
          <w:color w:val="5A5A5A"/>
          <w:sz w:val="20"/>
        </w:rPr>
        <w:t>Gambar 5.4: Log terminal eksekusi otomatis cron job salut:promote-alumni</w:t>
      </w:r>
    </w:p>
    <w:p>
      <w:pPr>
        <w:spacing w:after="80" w:line="360" w:lineRule="auto"/>
        <w:jc w:val="left"/>
      </w:pPr>
      <w:r>
        <w:rPr>
          <w:rFonts w:ascii="Times New Roman" w:hAnsi="Times New Roman"/>
          <w:b/>
          <w:sz w:val="24"/>
        </w:rPr>
        <w:t>5.3 Peningkatan Keamanan Pengguna: Modul Ubah Kata Sandi Mobile</w:t>
      </w:r>
    </w:p>
    <w:p>
      <w:pPr>
        <w:spacing w:after="120" w:line="360" w:lineRule="auto"/>
        <w:jc w:val="both"/>
      </w:pPr>
      <w:r>
        <w:rPr>
          <w:rFonts w:ascii="Times New Roman" w:hAnsi="Times New Roman"/>
          <w:sz w:val="24"/>
        </w:rPr>
        <w:t>Sesuai standar ISO/IEC 27001 mengenai keamanan data pribadi, dibangun change_password_page.dart. Pengguna dapat mengganti password lama dengan verifikasi hash bcrypt melalui endpoint terproteksi PATCH /api/profile/password.</w:t>
      </w:r>
    </w:p>
    <w:p>
      <w:pPr>
        <w:spacing w:before="160" w:after="80"/>
        <w:jc w:val="center"/>
      </w:pPr>
      <w:r>
        <w:drawing>
          <wp:inline xmlns:a="http://schemas.openxmlformats.org/drawingml/2006/main" xmlns:pic="http://schemas.openxmlformats.org/drawingml/2006/picture">
            <wp:extent cx="5486400" cy="3349592"/>
            <wp:docPr id="28" name="Picture 28"/>
            <wp:cNvGraphicFramePr>
              <a:graphicFrameLocks noChangeAspect="1"/>
            </wp:cNvGraphicFramePr>
            <a:graphic>
              <a:graphicData uri="http://schemas.openxmlformats.org/drawingml/2006/picture">
                <pic:pic>
                  <pic:nvPicPr>
                    <pic:cNvPr id="0" name="laporan6_05_change_password_code.png"/>
                    <pic:cNvPicPr/>
                  </pic:nvPicPr>
                  <pic:blipFill>
                    <a:blip r:embed="rId37"/>
                    <a:stretch>
                      <a:fillRect/>
                    </a:stretch>
                  </pic:blipFill>
                  <pic:spPr>
                    <a:xfrm>
                      <a:off x="0" y="0"/>
                      <a:ext cx="5486400" cy="3349592"/>
                    </a:xfrm>
                    <a:prstGeom prst="rect"/>
                  </pic:spPr>
                </pic:pic>
              </a:graphicData>
            </a:graphic>
          </wp:inline>
        </w:drawing>
      </w:r>
    </w:p>
    <w:p>
      <w:pPr>
        <w:spacing w:after="240"/>
        <w:jc w:val="center"/>
      </w:pPr>
      <w:r>
        <w:rPr>
          <w:rFonts w:ascii="Times New Roman" w:hAnsi="Times New Roman"/>
          <w:i/>
          <w:color w:val="5A5A5A"/>
          <w:sz w:val="20"/>
        </w:rPr>
        <w:t>Gambar 5.5: Potongan kode antarmuka dan validasi form pada change_password_page.dart</w:t>
      </w:r>
    </w:p>
    <w:p>
      <w:pPr>
        <w:spacing w:before="160" w:after="80"/>
        <w:jc w:val="center"/>
      </w:pPr>
      <w:r>
        <w:drawing>
          <wp:inline xmlns:a="http://schemas.openxmlformats.org/drawingml/2006/main" xmlns:pic="http://schemas.openxmlformats.org/drawingml/2006/picture">
            <wp:extent cx="2926080" cy="5434149"/>
            <wp:docPr id="29" name="Picture 29"/>
            <wp:cNvGraphicFramePr>
              <a:graphicFrameLocks noChangeAspect="1"/>
            </wp:cNvGraphicFramePr>
            <a:graphic>
              <a:graphicData uri="http://schemas.openxmlformats.org/drawingml/2006/picture">
                <pic:pic>
                  <pic:nvPicPr>
                    <pic:cNvPr id="0" name="laporan6_06_change_password_app.png"/>
                    <pic:cNvPicPr/>
                  </pic:nvPicPr>
                  <pic:blipFill>
                    <a:blip r:embed="rId38"/>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5.6: Tampilan antarmuka Ubah Kata Sandi pada aplikasi Flutter</w:t>
      </w:r>
    </w:p>
    <w:p>
      <w:pPr>
        <w:spacing w:after="80" w:line="360" w:lineRule="auto"/>
        <w:jc w:val="left"/>
      </w:pPr>
      <w:r>
        <w:rPr>
          <w:rFonts w:ascii="Times New Roman" w:hAnsi="Times New Roman"/>
          <w:b/>
          <w:sz w:val="24"/>
        </w:rPr>
        <w:t>5.4 Implementasi Kuesioner Tracer Study Alumni</w:t>
      </w:r>
    </w:p>
    <w:p>
      <w:pPr>
        <w:spacing w:after="120" w:line="360" w:lineRule="auto"/>
        <w:jc w:val="both"/>
      </w:pPr>
      <w:r>
        <w:rPr>
          <w:rFonts w:ascii="Times New Roman" w:hAnsi="Times New Roman"/>
          <w:sz w:val="24"/>
        </w:rPr>
        <w:t>Aplikasi menyediakan kuesioner dinamis untuk melacak jejak alumni (bekerja, kuliah, wirausaha). Data yang dihimpun mencakup nama instansi/perusahaan, sektor industri, rentang gaji pertama, dan tingkat keselarasan kurikulum SMK.</w:t>
      </w:r>
    </w:p>
    <w:p>
      <w:pPr>
        <w:spacing w:before="160" w:after="80"/>
        <w:jc w:val="center"/>
      </w:pPr>
      <w:r>
        <w:drawing>
          <wp:inline xmlns:a="http://schemas.openxmlformats.org/drawingml/2006/main" xmlns:pic="http://schemas.openxmlformats.org/drawingml/2006/picture">
            <wp:extent cx="2926080" cy="5434149"/>
            <wp:docPr id="30" name="Picture 30"/>
            <wp:cNvGraphicFramePr>
              <a:graphicFrameLocks noChangeAspect="1"/>
            </wp:cNvGraphicFramePr>
            <a:graphic>
              <a:graphicData uri="http://schemas.openxmlformats.org/drawingml/2006/picture">
                <pic:pic>
                  <pic:nvPicPr>
                    <pic:cNvPr id="0" name="laporan6_07_tracer_study_app.png"/>
                    <pic:cNvPicPr/>
                  </pic:nvPicPr>
                  <pic:blipFill>
                    <a:blip r:embed="rId39"/>
                    <a:stretch>
                      <a:fillRect/>
                    </a:stretch>
                  </pic:blipFill>
                  <pic:spPr>
                    <a:xfrm>
                      <a:off x="0" y="0"/>
                      <a:ext cx="2926080" cy="5434149"/>
                    </a:xfrm>
                    <a:prstGeom prst="rect"/>
                  </pic:spPr>
                </pic:pic>
              </a:graphicData>
            </a:graphic>
          </wp:inline>
        </w:drawing>
      </w:r>
    </w:p>
    <w:p>
      <w:pPr>
        <w:spacing w:after="240"/>
        <w:jc w:val="center"/>
      </w:pPr>
      <w:r>
        <w:rPr>
          <w:rFonts w:ascii="Times New Roman" w:hAnsi="Times New Roman"/>
          <w:i/>
          <w:color w:val="5A5A5A"/>
          <w:sz w:val="20"/>
        </w:rPr>
        <w:t>Gambar 5.7: Tampilan pengisian kuesioner Tracer Study pada aplikasi mobile</w:t>
      </w:r>
    </w:p>
    <w:p>
      <w:pPr>
        <w:spacing w:after="80" w:line="360" w:lineRule="auto"/>
        <w:jc w:val="left"/>
      </w:pPr>
      <w:r>
        <w:rPr>
          <w:rFonts w:ascii="Times New Roman" w:hAnsi="Times New Roman"/>
          <w:b/>
          <w:sz w:val="24"/>
        </w:rPr>
        <w:t>5.5 Analitik Ekosistem Kejuruan SMK pada Web Admin</w:t>
      </w:r>
    </w:p>
    <w:p>
      <w:pPr>
        <w:spacing w:after="120" w:line="360" w:lineRule="auto"/>
        <w:jc w:val="both"/>
      </w:pPr>
      <w:r>
        <w:rPr>
          <w:rFonts w:ascii="Times New Roman" w:hAnsi="Times New Roman"/>
          <w:sz w:val="24"/>
        </w:rPr>
        <w:t>Data tracer study dan portofolio keahlian diolah secara real-time pada dashboard Web Admin (dashboard.html). Admin dan Kepala Sekolah dapat memantau grafik persentase keterserapan alumni (65% bekerja di industri, 25% kuliah, 10% wirausaha/lainnya), serta leaderboard 5 mitra industri dan kampus penyerap lulusan terbanyak.</w:t>
      </w:r>
    </w:p>
    <w:p>
      <w:pPr>
        <w:spacing w:before="160" w:after="80"/>
        <w:jc w:val="center"/>
      </w:pPr>
      <w:r>
        <w:drawing>
          <wp:inline xmlns:a="http://schemas.openxmlformats.org/drawingml/2006/main" xmlns:pic="http://schemas.openxmlformats.org/drawingml/2006/picture">
            <wp:extent cx="5486400" cy="3234088"/>
            <wp:docPr id="31" name="Picture 31"/>
            <wp:cNvGraphicFramePr>
              <a:graphicFrameLocks noChangeAspect="1"/>
            </wp:cNvGraphicFramePr>
            <a:graphic>
              <a:graphicData uri="http://schemas.openxmlformats.org/drawingml/2006/picture">
                <pic:pic>
                  <pic:nvPicPr>
                    <pic:cNvPr id="0" name="laporan6_08_webadmin_smk_analytics.png"/>
                    <pic:cNvPicPr/>
                  </pic:nvPicPr>
                  <pic:blipFill>
                    <a:blip r:embed="rId40"/>
                    <a:stretch>
                      <a:fillRect/>
                    </a:stretch>
                  </pic:blipFill>
                  <pic:spPr>
                    <a:xfrm>
                      <a:off x="0" y="0"/>
                      <a:ext cx="5486400" cy="3234088"/>
                    </a:xfrm>
                    <a:prstGeom prst="rect"/>
                  </pic:spPr>
                </pic:pic>
              </a:graphicData>
            </a:graphic>
          </wp:inline>
        </w:drawing>
      </w:r>
    </w:p>
    <w:p>
      <w:pPr>
        <w:spacing w:after="240"/>
        <w:jc w:val="center"/>
      </w:pPr>
      <w:r>
        <w:rPr>
          <w:rFonts w:ascii="Times New Roman" w:hAnsi="Times New Roman"/>
          <w:i/>
          <w:color w:val="5A5A5A"/>
          <w:sz w:val="20"/>
        </w:rPr>
        <w:t>Gambar 5.8: Tampilan dasbor analitik keterserapan alumni SMK pada Web Admin panel</w:t>
      </w:r>
    </w:p>
    <w:p>
      <w:pPr>
        <w:spacing w:after="80" w:line="360" w:lineRule="auto"/>
        <w:jc w:val="left"/>
      </w:pPr>
      <w:r>
        <w:rPr>
          <w:rFonts w:ascii="Times New Roman" w:hAnsi="Times New Roman"/>
          <w:b/>
          <w:sz w:val="24"/>
        </w:rPr>
        <w:t>5.6 Rilis Final dan Tagging Repositori GitHub</w:t>
      </w:r>
    </w:p>
    <w:p>
      <w:pPr>
        <w:spacing w:after="120" w:line="360" w:lineRule="auto"/>
        <w:jc w:val="both"/>
      </w:pPr>
      <w:r>
        <w:rPr>
          <w:rFonts w:ascii="Times New Roman" w:hAnsi="Times New Roman"/>
          <w:sz w:val="24"/>
        </w:rPr>
        <w:t>Sebagai penutup seluruh tahapan proyek, dilakukan pengujian integrasi akhir (end-to-end testing) tanpa kendala (0 error pada flutter analyze). Seluruh kode sumber dirilis secara resmi dengan tag v1.0.0-smk-release pada repositori GitHub WEMVIAFRIALDO/apps_Sekolah-.</w:t>
      </w:r>
    </w:p>
    <w:p>
      <w:pPr>
        <w:spacing w:before="160" w:after="80"/>
        <w:jc w:val="center"/>
      </w:pPr>
      <w:r>
        <w:drawing>
          <wp:inline xmlns:a="http://schemas.openxmlformats.org/drawingml/2006/main" xmlns:pic="http://schemas.openxmlformats.org/drawingml/2006/picture">
            <wp:extent cx="5486400" cy="2772076"/>
            <wp:docPr id="32" name="Picture 32"/>
            <wp:cNvGraphicFramePr>
              <a:graphicFrameLocks noChangeAspect="1"/>
            </wp:cNvGraphicFramePr>
            <a:graphic>
              <a:graphicData uri="http://schemas.openxmlformats.org/drawingml/2006/picture">
                <pic:pic>
                  <pic:nvPicPr>
                    <pic:cNvPr id="0" name="laporan6_09_git_push_final.png"/>
                    <pic:cNvPicPr/>
                  </pic:nvPicPr>
                  <pic:blipFill>
                    <a:blip r:embed="rId41"/>
                    <a:stretch>
                      <a:fillRect/>
                    </a:stretch>
                  </pic:blipFill>
                  <pic:spPr>
                    <a:xfrm>
                      <a:off x="0" y="0"/>
                      <a:ext cx="5486400" cy="2772076"/>
                    </a:xfrm>
                    <a:prstGeom prst="rect"/>
                  </pic:spPr>
                </pic:pic>
              </a:graphicData>
            </a:graphic>
          </wp:inline>
        </w:drawing>
      </w:r>
    </w:p>
    <w:p>
      <w:pPr>
        <w:spacing w:after="240"/>
        <w:jc w:val="center"/>
      </w:pPr>
      <w:r>
        <w:rPr>
          <w:rFonts w:ascii="Times New Roman" w:hAnsi="Times New Roman"/>
          <w:i/>
          <w:color w:val="5A5A5A"/>
          <w:sz w:val="20"/>
        </w:rPr>
        <w:t>Gambar 5.9: Terminal eksekusi rilis final dengan tagging v1.0.0-smk-release ke GitHub</w:t>
      </w:r>
    </w:p>
    <w:p>
      <w:r>
        <w:br w:type="page"/>
      </w:r>
    </w:p>
    <w:p>
      <w:pPr>
        <w:spacing w:after="200" w:line="288" w:lineRule="auto"/>
        <w:jc w:val="center"/>
      </w:pPr>
      <w:r>
        <w:rPr>
          <w:rFonts w:ascii="Times New Roman" w:hAnsi="Times New Roman"/>
          <w:b/>
          <w:color w:val="003366"/>
          <w:sz w:val="28"/>
        </w:rPr>
        <w:t>BAB VI</w:t>
        <w:br/>
        <w:t>KESIMPULAN DAN REKOMENDASI PENGEMBANGAN</w:t>
      </w:r>
    </w:p>
    <w:p>
      <w:pPr>
        <w:spacing w:after="80" w:line="360" w:lineRule="auto"/>
        <w:jc w:val="left"/>
      </w:pPr>
      <w:r>
        <w:rPr>
          <w:rFonts w:ascii="Times New Roman" w:hAnsi="Times New Roman"/>
          <w:b/>
          <w:sz w:val="24"/>
        </w:rPr>
        <w:t>6.1 Kesimpulan</w:t>
      </w:r>
    </w:p>
    <w:p>
      <w:pPr>
        <w:spacing w:after="120" w:line="360" w:lineRule="auto"/>
        <w:jc w:val="both"/>
      </w:pPr>
      <w:r>
        <w:rPr>
          <w:rFonts w:ascii="Times New Roman" w:hAnsi="Times New Roman"/>
          <w:sz w:val="24"/>
        </w:rPr>
        <w:t>Berdasarkan seluruh rangkaian perancangan, implementasi, dan pengujian yang telah dipaparkan pada Laporan 3 hingga Laporan 6, dapat disimpulkan beberapa poin penting sebagai berikut:</w:t>
      </w:r>
    </w:p>
    <w:p>
      <w:pPr>
        <w:pStyle w:val="ListBullet"/>
        <w:spacing w:after="80" w:line="312" w:lineRule="auto"/>
      </w:pPr>
      <w:r>
        <w:rPr>
          <w:rFonts w:ascii="Times New Roman" w:hAnsi="Times New Roman"/>
          <w:b/>
          <w:sz w:val="24"/>
        </w:rPr>
        <w:t xml:space="preserve">Keberhasilan Integrasi Arsitektur: </w:t>
      </w:r>
      <w:r>
        <w:rPr>
          <w:rFonts w:ascii="Times New Roman" w:hAnsi="Times New Roman"/>
          <w:sz w:val="24"/>
        </w:rPr>
        <w:t>Sistem SALUT berhasil menghubungkan Backend Laravel, basis data MySQL, Web Admin panel, dan Mobile Flutter secara seamless melalui komunikasi RESTful API dan autentikasi token JWT.</w:t>
      </w:r>
    </w:p>
    <w:p>
      <w:pPr>
        <w:pStyle w:val="ListBullet"/>
        <w:spacing w:after="80" w:line="312" w:lineRule="auto"/>
      </w:pPr>
      <w:r>
        <w:rPr>
          <w:rFonts w:ascii="Times New Roman" w:hAnsi="Times New Roman"/>
          <w:b/>
          <w:sz w:val="24"/>
        </w:rPr>
        <w:t xml:space="preserve">Efektivitas Dynamic UI Mobile: </w:t>
      </w:r>
      <w:r>
        <w:rPr>
          <w:rFonts w:ascii="Times New Roman" w:hAnsi="Times New Roman"/>
          <w:sz w:val="24"/>
        </w:rPr>
        <w:t>Aplikasi mobile Flutter mampu menampilkan antarmuka adaptif yang menyesuaikan role pengguna (Siswa Aktif vs Alumni) secara dinamis tanpa perlu instalasi aplikasi terpisah.</w:t>
      </w:r>
    </w:p>
    <w:p>
      <w:pPr>
        <w:pStyle w:val="ListBullet"/>
        <w:spacing w:after="80" w:line="312" w:lineRule="auto"/>
      </w:pPr>
      <w:r>
        <w:rPr>
          <w:rFonts w:ascii="Times New Roman" w:hAnsi="Times New Roman"/>
          <w:b/>
          <w:sz w:val="24"/>
        </w:rPr>
        <w:t xml:space="preserve">Relevansi Khusus Ekosistem SMK: </w:t>
      </w:r>
      <w:r>
        <w:rPr>
          <w:rFonts w:ascii="Times New Roman" w:hAnsi="Times New Roman"/>
          <w:sz w:val="24"/>
        </w:rPr>
        <w:t>Diterapkannya modul Portofolio Keahlian (SKPI) dan Tracer Study memberikan nilai tambah nyata bagi SMK dalam memantau kompetensi siswa dan keterserapan lulusan di DUDI.</w:t>
      </w:r>
    </w:p>
    <w:p>
      <w:pPr>
        <w:pStyle w:val="ListBullet"/>
        <w:spacing w:after="80" w:line="312" w:lineRule="auto"/>
      </w:pPr>
      <w:r>
        <w:rPr>
          <w:rFonts w:ascii="Times New Roman" w:hAnsi="Times New Roman"/>
          <w:b/>
          <w:sz w:val="24"/>
        </w:rPr>
        <w:t xml:space="preserve">Otomasi Proses Bisnis: </w:t>
      </w:r>
      <w:r>
        <w:rPr>
          <w:rFonts w:ascii="Times New Roman" w:hAnsi="Times New Roman"/>
          <w:sz w:val="24"/>
        </w:rPr>
        <w:t>Implementasi Scheduled Cron Job dan Firebase Cloud Messaging berhasil mengotomatiskan transisi status kelulusan dan penyampaian notifikasi secara instan kepada ratusan pengguna.</w:t>
      </w:r>
    </w:p>
    <w:p>
      <w:pPr>
        <w:spacing w:after="80" w:line="360" w:lineRule="auto"/>
        <w:jc w:val="left"/>
      </w:pPr>
      <w:r>
        <w:rPr>
          <w:rFonts w:ascii="Times New Roman" w:hAnsi="Times New Roman"/>
          <w:b/>
          <w:sz w:val="24"/>
        </w:rPr>
        <w:t>6.2 Rekomendasi Pengembangan Lanjutan</w:t>
      </w:r>
    </w:p>
    <w:p>
      <w:pPr>
        <w:spacing w:after="120" w:line="360" w:lineRule="auto"/>
        <w:jc w:val="both"/>
      </w:pPr>
      <w:r>
        <w:rPr>
          <w:rFonts w:ascii="Times New Roman" w:hAnsi="Times New Roman"/>
          <w:sz w:val="24"/>
        </w:rPr>
        <w:t>Untuk pengembangan di masa depan, sistem ini dapat ditingkatkan dengan penambahan fitur integrasi tanda tangan digital berbasis sertifikat elektronik (BSrE), portal lowongan kerja (bursa kerja khusus / BKK) yang terhubung langsung dengan mitra industri sekolah, serta implementasi kecerdasan buatan (AI) untuk merekomendasikan pelatihan kompetensi tambahan bagi siswa berdasarkan tren kebutuhan industri terkini.</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8"/>
      </w:rPr>
      <w:t>Laporan Progres Lengkap Sistem SALUT | Universitas Lampung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