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9DC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is declarative (Define a template of part)</w:t>
      </w:r>
    </w:p>
    <w:p w14:paraId="568E7B64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Const app = vue.createApp {data() return}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去设置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en-US"/>
        </w:rPr>
        <w:t>, app.mount(#id)</w:t>
      </w:r>
    </w:p>
    <w:p w14:paraId="332094D4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控制某个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HTML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组件，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则该组件的所有子组件都被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控制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.</w:t>
      </w:r>
    </w:p>
    <w:p w14:paraId="03FA5945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F4DC9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604">
        <w:rPr>
          <w:rFonts w:ascii="Times New Roman" w:hAnsi="Times New Roman" w:cs="Times New Roman"/>
          <w:b/>
          <w:bCs/>
          <w:sz w:val="28"/>
          <w:szCs w:val="28"/>
          <w:lang w:val="en-US"/>
        </w:rPr>
        <w:t>v-bind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Bind/Set attribute values</w:t>
      </w:r>
    </w:p>
    <w:p w14:paraId="3597E7D2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527ED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604">
        <w:rPr>
          <w:rFonts w:ascii="Times New Roman" w:hAnsi="Times New Roman" w:cs="Times New Roman"/>
          <w:b/>
          <w:bCs/>
          <w:sz w:val="28"/>
          <w:szCs w:val="28"/>
          <w:lang w:val="en-US"/>
        </w:rPr>
        <w:t>v-html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values is HTML element</w:t>
      </w:r>
    </w:p>
    <w:p w14:paraId="1DF97143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7AD9BB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DFA">
        <w:rPr>
          <w:rFonts w:ascii="Times New Roman" w:hAnsi="Times New Roman" w:cs="Times New Roman"/>
          <w:b/>
          <w:bCs/>
          <w:sz w:val="28"/>
          <w:szCs w:val="28"/>
          <w:lang w:val="en-US"/>
        </w:rPr>
        <w:t>v-on:click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Button Click event trigger</w:t>
      </w:r>
    </w:p>
    <w:p w14:paraId="54FF8BDC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56836" w14:textId="77777777" w:rsidR="005C23F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ALLOW function -&gt; pass JS function.</w:t>
      </w:r>
    </w:p>
    <w:p w14:paraId="669BD208" w14:textId="77777777" w:rsidR="005C23F8" w:rsidRDefault="005C23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564C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Method:{ functionName() {  function   }  }</w:t>
      </w:r>
    </w:p>
    <w:p w14:paraId="4F8736E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1151056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are stored in global.</w:t>
      </w:r>
    </w:p>
    <w:p w14:paraId="6C48D24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40B6C3EE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functionName(event) : this.attribute = event.target.value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读取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</w:p>
    <w:p w14:paraId="3E8763D8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B0E1BE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preventDefault -&gt; do not submit automatically.</w:t>
      </w:r>
    </w:p>
    <w:p w14:paraId="17513CDF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298E34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Prevent modifier: Prevent browser default</w:t>
      </w:r>
    </w:p>
    <w:p w14:paraId="5E549B7F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EDE3C8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 modifier : stopping paragation.</w:t>
      </w:r>
    </w:p>
    <w:p w14:paraId="5EC46493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F534654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v-on:click -&gt; left, right and middle click. </w:t>
      </w:r>
    </w:p>
    <w:p w14:paraId="28BDBFB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v-once: Only be evaluated ONCE.</w:t>
      </w:r>
    </w:p>
    <w:p w14:paraId="12706FA1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7E77240A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Keyboard modifier (keyup/ keydown)</w:t>
      </w:r>
    </w:p>
    <w:p w14:paraId="3BAE8872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1B55E2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v-model = v-bind:value + v-on:input</w:t>
      </w:r>
    </w:p>
    <w:p w14:paraId="15E99E64" w14:textId="77777777" w:rsidR="005C23F8" w:rsidRDefault="0000000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2 way binding</w:t>
      </w:r>
      <w:r>
        <w:rPr>
          <w:rFonts w:ascii="Times New Roman" w:hAnsi="Times New Roman" w:cs="Times New Roman"/>
          <w:sz w:val="28"/>
          <w:szCs w:val="28"/>
        </w:rPr>
        <w:t xml:space="preserve"> , listen the event and write the event)</w:t>
      </w:r>
    </w:p>
    <w:p w14:paraId="3E6E19DA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0E28A87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 Interaction : (templates and data binding).</w:t>
      </w:r>
    </w:p>
    <w:p w14:paraId="2DE917B7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23F8392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Computed Properties</w:t>
      </w:r>
      <w:r>
        <w:rPr>
          <w:rFonts w:ascii="Times New Roman" w:hAnsi="Times New Roman" w:cs="Times New Roman"/>
          <w:sz w:val="28"/>
          <w:szCs w:val="28"/>
        </w:rPr>
        <w:t>: once dependence array changes. Defined amount of methods but execute differently from methods.</w:t>
      </w:r>
    </w:p>
    <w:p w14:paraId="39A76BCE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6DF89A9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performance, computed properties are better than methods for </w:t>
      </w:r>
      <w:r>
        <w:rPr>
          <w:rFonts w:ascii="Times New Roman" w:hAnsi="Times New Roman" w:cs="Times New Roman"/>
          <w:b/>
          <w:bCs/>
          <w:sz w:val="28"/>
          <w:szCs w:val="28"/>
        </w:rPr>
        <w:t>outputting values</w:t>
      </w:r>
      <w:r>
        <w:rPr>
          <w:rFonts w:ascii="Times New Roman" w:hAnsi="Times New Roman" w:cs="Times New Roman"/>
          <w:sz w:val="28"/>
          <w:szCs w:val="28"/>
        </w:rPr>
        <w:t xml:space="preserve"> in most cases.</w:t>
      </w:r>
    </w:p>
    <w:p w14:paraId="28B111B5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C010327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Method to Re-calculate events otherwise using computed properties(FOR OUTPUT).</w:t>
      </w:r>
    </w:p>
    <w:p w14:paraId="3DE2C410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F886BEF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 (option) such as methods, data, computed property(similar):</w:t>
      </w:r>
    </w:p>
    <w:p w14:paraId="6FA18CA8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Once the data property changes, the </w:t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method will re-execute again.</w:t>
      </w:r>
    </w:p>
    <w:p w14:paraId="239E0B42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>:{PropertyName(</w:t>
      </w:r>
      <w:r>
        <w:rPr>
          <w:rFonts w:ascii="Times New Roman" w:hAnsi="Times New Roman" w:cs="Times New Roman"/>
          <w:b/>
          <w:bCs/>
          <w:sz w:val="28"/>
          <w:szCs w:val="28"/>
        </w:rPr>
        <w:t>value){method}</w:t>
      </w:r>
      <w:r>
        <w:rPr>
          <w:rFonts w:ascii="Times New Roman" w:hAnsi="Times New Roman" w:cs="Times New Roman"/>
          <w:sz w:val="28"/>
          <w:szCs w:val="28"/>
        </w:rPr>
        <w:t>} -&gt; when the data meet specific condition, then, it will changed by inside method.</w:t>
      </w:r>
    </w:p>
    <w:p w14:paraId="0122B122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2AF203C6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Option will help to set HTTP/ setTimer Method .</w:t>
      </w:r>
    </w:p>
    <w:p w14:paraId="21879308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69205F8D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 xml:space="preserve"> Option when we need to add more functionality after </w:t>
      </w:r>
      <w:r>
        <w:rPr>
          <w:rFonts w:ascii="Times New Roman" w:hAnsi="Times New Roman" w:cs="Times New Roman"/>
          <w:b/>
          <w:bCs/>
          <w:sz w:val="28"/>
          <w:szCs w:val="28"/>
        </w:rPr>
        <w:t>the condition meet</w:t>
      </w:r>
      <w:r>
        <w:rPr>
          <w:rFonts w:ascii="Times New Roman" w:hAnsi="Times New Roman" w:cs="Times New Roman"/>
          <w:sz w:val="28"/>
          <w:szCs w:val="28"/>
        </w:rPr>
        <w:t xml:space="preserve">. Using </w:t>
      </w:r>
      <w:r>
        <w:rPr>
          <w:rFonts w:ascii="Times New Roman" w:hAnsi="Times New Roman" w:cs="Times New Roman"/>
          <w:b/>
          <w:bCs/>
          <w:sz w:val="28"/>
          <w:szCs w:val="28"/>
        </w:rPr>
        <w:t>Computed</w:t>
      </w:r>
      <w:r>
        <w:rPr>
          <w:rFonts w:ascii="Times New Roman" w:hAnsi="Times New Roman" w:cs="Times New Roman"/>
          <w:sz w:val="28"/>
          <w:szCs w:val="28"/>
        </w:rPr>
        <w:t xml:space="preserve"> Option to </w:t>
      </w:r>
      <w:r>
        <w:rPr>
          <w:rFonts w:ascii="Times New Roman" w:hAnsi="Times New Roman" w:cs="Times New Roman"/>
          <w:b/>
          <w:bCs/>
          <w:sz w:val="28"/>
          <w:szCs w:val="28"/>
        </w:rPr>
        <w:t>OUTPUT values.</w:t>
      </w:r>
    </w:p>
    <w:p w14:paraId="19FE8AEA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3F757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Summary:</w:t>
      </w:r>
    </w:p>
    <w:p w14:paraId="5FD4B79E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521A1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Method: </w:t>
      </w:r>
      <w:r>
        <w:rPr>
          <w:rFonts w:ascii="Times New Roman" w:hAnsi="Times New Roman" w:cs="Times New Roman"/>
          <w:sz w:val="28"/>
          <w:szCs w:val="28"/>
        </w:rPr>
        <w:t>Data Bind(executed for every re-render), Event Bind.</w:t>
      </w:r>
    </w:p>
    <w:p w14:paraId="3A3819A5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for events/data that REALLY needs to be re-evaluated all time</w:t>
      </w:r>
    </w:p>
    <w:p w14:paraId="153CA809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Computed: Data Bind, </w:t>
      </w:r>
      <w:r>
        <w:rPr>
          <w:rFonts w:ascii="Times New Roman" w:hAnsi="Times New Roman" w:cs="Times New Roman"/>
          <w:sz w:val="28"/>
          <w:szCs w:val="28"/>
        </w:rPr>
        <w:t>ONLY re-evaluated if one of used values change</w:t>
      </w:r>
    </w:p>
    <w:p w14:paraId="5307139F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(Use for data that depends on other data)</w:t>
      </w:r>
    </w:p>
    <w:p w14:paraId="518896F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Watch: </w:t>
      </w:r>
      <w:r>
        <w:rPr>
          <w:rFonts w:ascii="Times New Roman" w:hAnsi="Times New Roman" w:cs="Times New Roman"/>
          <w:sz w:val="28"/>
          <w:szCs w:val="28"/>
        </w:rPr>
        <w:t xml:space="preserve">Not directly use in template, </w:t>
      </w:r>
    </w:p>
    <w:p w14:paraId="0015A57C" w14:textId="77777777" w:rsidR="005C23F8" w:rsidRDefault="00000000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for any non-data update you want to make.</w:t>
      </w:r>
    </w:p>
    <w:p w14:paraId="597A284A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V-on shorthand : @; v-bind shorthand : “:”</w:t>
      </w:r>
    </w:p>
    <w:p w14:paraId="3E687919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Inline CSS:</w:t>
      </w:r>
    </w:p>
    <w:p w14:paraId="48FA8FDE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:style=”{attribute: }”</w:t>
      </w:r>
    </w:p>
    <w:p w14:paraId="4F6E250B" w14:textId="77777777" w:rsidR="005C23F8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v-if (show tag after meet conditions)</w:t>
      </w:r>
    </w:p>
    <w:p w14:paraId="4F8FF854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v-else (directive after v-if) -&gt; </w:t>
      </w:r>
      <w:r>
        <w:rPr>
          <w:rFonts w:ascii="Times New Roman" w:hAnsi="Times New Roman" w:cs="Times New Roman"/>
          <w:sz w:val="28"/>
          <w:szCs w:val="28"/>
        </w:rPr>
        <w:t>Showing content conditionally</w:t>
      </w:r>
    </w:p>
    <w:p w14:paraId="6136867B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v-show(</w:t>
      </w:r>
      <w:r>
        <w:rPr>
          <w:rFonts w:ascii="Times New Roman" w:hAnsi="Times New Roman" w:cs="Times New Roman"/>
          <w:sz w:val="28"/>
          <w:szCs w:val="28"/>
        </w:rPr>
        <w:t>v-show are more like Not shown, v-else more like NOT exist)</w:t>
      </w:r>
    </w:p>
    <w:p w14:paraId="03D1FFF8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v-for</w:t>
      </w:r>
      <w:r>
        <w:rPr>
          <w:rFonts w:ascii="Times New Roman" w:hAnsi="Times New Roman" w:cs="Times New Roman"/>
          <w:sz w:val="28"/>
          <w:szCs w:val="28"/>
        </w:rPr>
        <w:t>(using “in” as keyword) -&gt; v-for = “I in arrayName” (Such as for loop)</w:t>
      </w:r>
    </w:p>
    <w:p w14:paraId="2A55740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in {name:’val1’, age:’val2’} -&gt; read the value of property.</w:t>
      </w:r>
    </w:p>
    <w:p w14:paraId="2B52284F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(I, index) in arrayName -&gt;{{i}}-{{index}} : Element – element position</w:t>
      </w:r>
    </w:p>
    <w:p w14:paraId="09E135C5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V-for=”(value,key,index) in {name:’val1’,age:’val2’}”</w:t>
      </w:r>
    </w:p>
    <w:p w14:paraId="1FD87C98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V-for=”num in NUMBERS” -&gt; get # </w:t>
      </w:r>
    </w:p>
    <w:p w14:paraId="4F308545" w14:textId="77777777" w:rsidR="005C23F8" w:rsidRDefault="0000000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key attribute, </w:t>
      </w:r>
      <w:r>
        <w:rPr>
          <w:rFonts w:ascii="Times New Roman" w:hAnsi="Times New Roman" w:cs="Times New Roman"/>
          <w:sz w:val="28"/>
          <w:szCs w:val="28"/>
        </w:rPr>
        <w:t>:key=”i” (unique identification)</w:t>
      </w:r>
    </w:p>
    <w:p w14:paraId="13758ECC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Array -&gt; 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push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element into this element</w:t>
      </w:r>
    </w:p>
    <w:p w14:paraId="1FF3DCB6" w14:textId="77777777" w:rsidR="005C23F8" w:rsidRDefault="000000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>splice</w:t>
      </w:r>
      <w:r>
        <w:rPr>
          <w:rFonts w:ascii="Times New Roman" w:hAnsi="Times New Roman" w:cs="Times New Roman"/>
          <w:sz w:val="28"/>
          <w:szCs w:val="28"/>
        </w:rPr>
        <w:t xml:space="preserve">(index, position) -&gt; find this index and </w:t>
      </w:r>
      <w:r>
        <w:rPr>
          <w:rFonts w:ascii="Times New Roman" w:hAnsi="Times New Roman" w:cs="Times New Roman"/>
          <w:b/>
          <w:bCs/>
          <w:sz w:val="28"/>
          <w:szCs w:val="28"/>
        </w:rPr>
        <w:t>remove</w:t>
      </w:r>
      <w:r>
        <w:rPr>
          <w:rFonts w:ascii="Times New Roman" w:hAnsi="Times New Roman" w:cs="Times New Roman"/>
          <w:sz w:val="28"/>
          <w:szCs w:val="28"/>
        </w:rPr>
        <w:t xml:space="preserve"> from this array</w:t>
      </w:r>
    </w:p>
    <w:p w14:paraId="6966F939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Stop</w:t>
      </w:r>
      <w:r>
        <w:rPr>
          <w:rFonts w:ascii="Times New Roman" w:hAnsi="Times New Roman" w:cs="Times New Roman"/>
          <w:sz w:val="28"/>
          <w:szCs w:val="28"/>
        </w:rPr>
        <w:t xml:space="preserve"> event modifier -&gt; This is stop processing of previous functionality</w:t>
      </w:r>
    </w:p>
    <w:p w14:paraId="2E73E802" w14:textId="77777777" w:rsidR="005C23F8" w:rsidRDefault="005C23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86893" w14:textId="77777777" w:rsidR="005C23F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“this” property not only using in </w:t>
      </w:r>
      <w:r>
        <w:rPr>
          <w:rFonts w:ascii="Times New Roman" w:hAnsi="Times New Roman" w:cs="Times New Roman"/>
          <w:b/>
          <w:bCs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but also in </w:t>
      </w:r>
      <w:r>
        <w:rPr>
          <w:rFonts w:ascii="Times New Roman" w:hAnsi="Times New Roman" w:cs="Times New Roman"/>
          <w:b/>
          <w:bCs/>
          <w:sz w:val="28"/>
          <w:szCs w:val="28"/>
        </w:rPr>
        <w:t>methods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F08CB3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1B525279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40329C36" w14:textId="251A39CD" w:rsidR="005C23F8" w:rsidRDefault="005C3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Component(Custom HTML element) : 1. </w:t>
      </w:r>
      <w:r w:rsidRPr="00000D6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r w:rsidR="00211CB0">
        <w:rPr>
          <w:rFonts w:ascii="Times New Roman" w:hAnsi="Times New Roman" w:cs="Times New Roman"/>
          <w:sz w:val="28"/>
          <w:szCs w:val="28"/>
        </w:rPr>
        <w:t xml:space="preserve"> (contain a dash( ‘-‘)</w:t>
      </w:r>
    </w:p>
    <w:p w14:paraId="7A283720" w14:textId="73D7B5AA" w:rsidR="00B21152" w:rsidRDefault="00B21152">
      <w:pPr>
        <w:rPr>
          <w:rFonts w:ascii="Times New Roman" w:hAnsi="Times New Roman" w:cs="Times New Roman"/>
          <w:sz w:val="28"/>
          <w:szCs w:val="28"/>
        </w:rPr>
      </w:pPr>
    </w:p>
    <w:p w14:paraId="35614274" w14:textId="0C6D98BF" w:rsidR="00B21152" w:rsidRDefault="001D3386" w:rsidP="00B2115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</w:t>
      </w:r>
    </w:p>
    <w:p w14:paraId="6389908E" w14:textId="700F3390" w:rsidR="00156A46" w:rsidRDefault="00156A46" w:rsidP="00156A46">
      <w:pPr>
        <w:rPr>
          <w:rFonts w:ascii="Times New Roman" w:hAnsi="Times New Roman" w:cs="Times New Roman"/>
          <w:sz w:val="28"/>
          <w:szCs w:val="28"/>
        </w:rPr>
      </w:pPr>
    </w:p>
    <w:p w14:paraId="123A1AB2" w14:textId="79A43D36" w:rsidR="00156A46" w:rsidRDefault="00156A46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create [VueAppName</w:t>
      </w:r>
      <w:r w:rsidR="007E51F3">
        <w:rPr>
          <w:rFonts w:ascii="Times New Roman" w:hAnsi="Times New Roman" w:cs="Times New Roman"/>
          <w:sz w:val="28"/>
          <w:szCs w:val="28"/>
        </w:rPr>
        <w:t>]</w:t>
      </w:r>
      <w:r w:rsidR="0050386C">
        <w:rPr>
          <w:rFonts w:ascii="Times New Roman" w:hAnsi="Times New Roman" w:cs="Times New Roman"/>
          <w:sz w:val="28"/>
          <w:szCs w:val="28"/>
        </w:rPr>
        <w:t xml:space="preserve"> -&gt;npm run server</w:t>
      </w:r>
    </w:p>
    <w:p w14:paraId="2CCD4744" w14:textId="001F0414" w:rsidR="0050386C" w:rsidRDefault="0050386C" w:rsidP="00156A46">
      <w:pPr>
        <w:rPr>
          <w:rFonts w:ascii="Times New Roman" w:hAnsi="Times New Roman" w:cs="Times New Roman"/>
          <w:sz w:val="28"/>
          <w:szCs w:val="28"/>
        </w:rPr>
      </w:pPr>
    </w:p>
    <w:p w14:paraId="40EC1A4E" w14:textId="4EA16D5D" w:rsidR="00FB273D" w:rsidRDefault="00FB273D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vue file: &lt;template&gt;</w:t>
      </w:r>
      <w:r w:rsidR="00A6163C">
        <w:rPr>
          <w:rFonts w:ascii="Times New Roman" w:hAnsi="Times New Roman" w:cs="Times New Roman"/>
          <w:sz w:val="28"/>
          <w:szCs w:val="28"/>
        </w:rPr>
        <w:t>(Contain HTML Element)</w:t>
      </w:r>
      <w:r>
        <w:rPr>
          <w:rFonts w:ascii="Times New Roman" w:hAnsi="Times New Roman" w:cs="Times New Roman"/>
          <w:sz w:val="28"/>
          <w:szCs w:val="28"/>
        </w:rPr>
        <w:t>, &lt;script&gt;</w:t>
      </w:r>
      <w:r w:rsidR="004020B2">
        <w:rPr>
          <w:rFonts w:ascii="Times New Roman" w:hAnsi="Times New Roman" w:cs="Times New Roman"/>
          <w:sz w:val="28"/>
          <w:szCs w:val="28"/>
        </w:rPr>
        <w:t>(Functionality)</w:t>
      </w:r>
      <w:r w:rsidR="004D7608">
        <w:rPr>
          <w:rFonts w:ascii="Times New Roman" w:hAnsi="Times New Roman" w:cs="Times New Roman"/>
          <w:sz w:val="28"/>
          <w:szCs w:val="28"/>
        </w:rPr>
        <w:t>,</w:t>
      </w:r>
    </w:p>
    <w:p w14:paraId="21ED5B5C" w14:textId="29D69258" w:rsidR="004D7608" w:rsidRDefault="004D7608" w:rsidP="00156A46">
      <w:pPr>
        <w:rPr>
          <w:rFonts w:ascii="Times New Roman" w:hAnsi="Times New Roman" w:cs="Times New Roman"/>
          <w:sz w:val="28"/>
          <w:szCs w:val="28"/>
        </w:rPr>
      </w:pPr>
    </w:p>
    <w:p w14:paraId="27B8FD1B" w14:textId="0D20BE93" w:rsidR="004D7608" w:rsidRDefault="004D7608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Component-&gt; app.component(ComponentName)</w:t>
      </w:r>
    </w:p>
    <w:p w14:paraId="3C3BBB7C" w14:textId="5A9452B8" w:rsidR="000201B1" w:rsidRDefault="000201B1" w:rsidP="00156A46">
      <w:pPr>
        <w:rPr>
          <w:rFonts w:ascii="Times New Roman" w:hAnsi="Times New Roman" w:cs="Times New Roman"/>
          <w:sz w:val="28"/>
          <w:szCs w:val="28"/>
        </w:rPr>
      </w:pPr>
    </w:p>
    <w:p w14:paraId="18798854" w14:textId="01D81CF9" w:rsidR="00770F83" w:rsidRDefault="000201B1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Props:</w:t>
      </w:r>
      <w:r>
        <w:rPr>
          <w:rFonts w:ascii="Times New Roman" w:hAnsi="Times New Roman" w:cs="Times New Roman"/>
          <w:sz w:val="28"/>
          <w:szCs w:val="28"/>
        </w:rPr>
        <w:t xml:space="preserve"> parent child communication</w:t>
      </w:r>
      <w:r w:rsidR="00D60EB2">
        <w:rPr>
          <w:rFonts w:ascii="Times New Roman" w:hAnsi="Times New Roman" w:cs="Times New Roman"/>
          <w:sz w:val="28"/>
          <w:szCs w:val="28"/>
        </w:rPr>
        <w:t xml:space="preserve"> (</w:t>
      </w:r>
      <w:r w:rsidR="00D60EB2">
        <w:rPr>
          <w:rFonts w:ascii="Times New Roman" w:hAnsi="Times New Roman" w:cs="Times New Roman"/>
          <w:b/>
          <w:bCs/>
          <w:sz w:val="28"/>
          <w:szCs w:val="28"/>
        </w:rPr>
        <w:t>pass</w:t>
      </w:r>
      <w:r w:rsidR="00D60EB2">
        <w:rPr>
          <w:rFonts w:ascii="Times New Roman" w:hAnsi="Times New Roman" w:cs="Times New Roman"/>
          <w:sz w:val="28"/>
          <w:szCs w:val="28"/>
        </w:rPr>
        <w:t xml:space="preserve"> data from parent to child)</w:t>
      </w:r>
    </w:p>
    <w:p w14:paraId="5ADC1F26" w14:textId="1575A621" w:rsidR="00C34E1F" w:rsidRDefault="00C34E1F" w:rsidP="00C34E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Props </w:t>
      </w:r>
      <w:r>
        <w:rPr>
          <w:rFonts w:ascii="Times New Roman" w:hAnsi="Times New Roman" w:cs="Times New Roman"/>
          <w:sz w:val="28"/>
          <w:szCs w:val="28"/>
        </w:rPr>
        <w:t>should NOT mutated</w:t>
      </w:r>
    </w:p>
    <w:p w14:paraId="5D72EA65" w14:textId="19AAA135" w:rsidR="00242FD7" w:rsidRDefault="00242FD7" w:rsidP="00C34E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Once, the data passed from parent to child. It can NOT changed by parent</w:t>
      </w:r>
    </w:p>
    <w:p w14:paraId="4321ED9B" w14:textId="29C82231" w:rsidR="0061612D" w:rsidRDefault="00CA4FE5" w:rsidP="0061612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a new value in data, and set the value to this.propName</w:t>
      </w:r>
      <w:r w:rsidR="00ED39E7">
        <w:rPr>
          <w:rFonts w:ascii="Times New Roman" w:hAnsi="Times New Roman" w:cs="Times New Roman"/>
          <w:sz w:val="28"/>
          <w:szCs w:val="28"/>
        </w:rPr>
        <w:t>.</w:t>
      </w:r>
    </w:p>
    <w:p w14:paraId="7DD48CC3" w14:textId="0587D5B4" w:rsidR="005D6BF3" w:rsidRDefault="005D6BF3" w:rsidP="0061612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Props can set type</w:t>
      </w:r>
      <w:r w:rsidR="00400254">
        <w:rPr>
          <w:rFonts w:ascii="Times New Roman" w:hAnsi="Times New Roman" w:cs="Times New Roman"/>
          <w:sz w:val="28"/>
          <w:szCs w:val="28"/>
        </w:rPr>
        <w:t>(such as string), required</w:t>
      </w:r>
      <w:r w:rsidR="00961E70">
        <w:rPr>
          <w:rFonts w:ascii="Times New Roman" w:hAnsi="Times New Roman" w:cs="Times New Roman"/>
          <w:sz w:val="28"/>
          <w:szCs w:val="28"/>
        </w:rPr>
        <w:t>, default</w:t>
      </w:r>
      <w:r w:rsidR="00F63446">
        <w:rPr>
          <w:rFonts w:ascii="Times New Roman" w:hAnsi="Times New Roman" w:cs="Times New Roman"/>
          <w:sz w:val="28"/>
          <w:szCs w:val="28"/>
        </w:rPr>
        <w:t>, validator(function)</w:t>
      </w:r>
      <w:r w:rsidR="0038034F">
        <w:rPr>
          <w:rFonts w:ascii="Times New Roman" w:hAnsi="Times New Roman" w:cs="Times New Roman"/>
          <w:sz w:val="28"/>
          <w:szCs w:val="28"/>
        </w:rPr>
        <w:t>,</w:t>
      </w:r>
    </w:p>
    <w:p w14:paraId="471DFB93" w14:textId="41AF267F" w:rsidR="0038034F" w:rsidRPr="00C52F1E" w:rsidRDefault="008B3647" w:rsidP="00C52F1E">
      <w:pPr>
        <w:pStyle w:val="a8"/>
        <w:numPr>
          <w:ilvl w:val="0"/>
          <w:numId w:val="1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Type: </w:t>
      </w:r>
      <w:r w:rsidR="0038034F">
        <w:rPr>
          <w:rFonts w:ascii="Roboto" w:hAnsi="Roboto"/>
          <w:color w:val="1C1D1F"/>
        </w:rPr>
        <w:t xml:space="preserve">String , </w:t>
      </w:r>
      <w:r w:rsidR="0038034F" w:rsidRPr="0038034F">
        <w:rPr>
          <w:rFonts w:ascii="Roboto" w:hAnsi="Roboto"/>
          <w:color w:val="1C1D1F"/>
        </w:rPr>
        <w:t xml:space="preserve">Number </w:t>
      </w:r>
      <w:r w:rsidR="0038034F">
        <w:rPr>
          <w:rFonts w:ascii="Roboto" w:hAnsi="Roboto"/>
          <w:color w:val="1C1D1F"/>
        </w:rPr>
        <w:t>Boolean Array Object Date Function Symbo</w:t>
      </w:r>
      <w:r w:rsidR="00C52F1E">
        <w:rPr>
          <w:rFonts w:ascii="Roboto" w:hAnsi="Roboto"/>
          <w:color w:val="1C1D1F"/>
        </w:rPr>
        <w:t>l</w:t>
      </w:r>
    </w:p>
    <w:p w14:paraId="6D1FE996" w14:textId="7A59C0E8" w:rsidR="00FF3E11" w:rsidRDefault="004D415D" w:rsidP="004D41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82A">
        <w:rPr>
          <w:rFonts w:ascii="Times New Roman" w:hAnsi="Times New Roman" w:cs="Times New Roman"/>
          <w:b/>
          <w:bCs/>
          <w:sz w:val="28"/>
          <w:szCs w:val="28"/>
        </w:rPr>
        <w:t>Using v-bind to represent the value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="00303890">
        <w:rPr>
          <w:rFonts w:ascii="Times New Roman" w:hAnsi="Times New Roman" w:cs="Times New Roman"/>
          <w:sz w:val="28"/>
          <w:szCs w:val="28"/>
        </w:rPr>
        <w:t>v-for = element in</w:t>
      </w:r>
      <w:r w:rsidR="00C1782F">
        <w:rPr>
          <w:rFonts w:ascii="Times New Roman" w:hAnsi="Times New Roman" w:cs="Times New Roman"/>
          <w:sz w:val="28"/>
          <w:szCs w:val="28"/>
        </w:rPr>
        <w:t xml:space="preserve"> </w:t>
      </w:r>
      <w:r w:rsidR="00303890">
        <w:rPr>
          <w:rFonts w:ascii="Times New Roman" w:hAnsi="Times New Roman" w:cs="Times New Roman"/>
          <w:sz w:val="28"/>
          <w:szCs w:val="28"/>
        </w:rPr>
        <w:t>array</w:t>
      </w:r>
      <w:r w:rsidR="00C1782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key=”array.id” ; :name=”array.name”</w:t>
      </w:r>
      <w:r w:rsidR="006175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A8D79" w14:textId="65C76A09" w:rsidR="00C87969" w:rsidRDefault="00C87969" w:rsidP="004D41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C879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$emit() -&gt; Allows to emit custom event</w:t>
      </w:r>
      <w:r w:rsidR="001D06C7">
        <w:rPr>
          <w:rFonts w:ascii="Times New Roman" w:hAnsi="Times New Roman" w:cs="Times New Roman"/>
          <w:sz w:val="28"/>
          <w:szCs w:val="28"/>
        </w:rPr>
        <w:t xml:space="preserve"> , listen from parent component</w:t>
      </w:r>
      <w:r w:rsidR="005B72D8">
        <w:rPr>
          <w:rFonts w:ascii="Times New Roman" w:hAnsi="Times New Roman" w:cs="Times New Roman"/>
          <w:sz w:val="28"/>
          <w:szCs w:val="28"/>
        </w:rPr>
        <w:t>.</w:t>
      </w:r>
    </w:p>
    <w:p w14:paraId="54F7AA8D" w14:textId="77777777" w:rsidR="0029075A" w:rsidRP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Filter</w:t>
      </w:r>
      <w:r w:rsidR="0029075A">
        <w:rPr>
          <w:rFonts w:ascii="Times New Roman" w:hAnsi="Times New Roman" w:cs="Times New Roman"/>
          <w:sz w:val="28"/>
          <w:szCs w:val="28"/>
        </w:rPr>
        <w:t xml:space="preserve"> : </w:t>
      </w:r>
      <w:r w:rsidR="0029075A" w:rsidRPr="0029075A">
        <w:rPr>
          <w:rFonts w:ascii="var(--bs-font-monospace)" w:hAnsi="var(--bs-font-monospace)"/>
          <w:color w:val="D73A49"/>
          <w:sz w:val="21"/>
          <w:szCs w:val="21"/>
        </w:rPr>
        <w:t>let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 arr = [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1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2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3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4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5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6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7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 w:rsidRPr="0029075A">
        <w:rPr>
          <w:rFonts w:ascii="var(--bs-font-monospace)" w:hAnsi="var(--bs-font-monospace)"/>
          <w:color w:val="005CC5"/>
          <w:sz w:val="21"/>
          <w:szCs w:val="21"/>
        </w:rPr>
        <w:t>8</w:t>
      </w:r>
      <w:r w:rsidR="0029075A" w:rsidRP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3C56BE90" w14:textId="77777777" w:rsidR="0029075A" w:rsidRP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  <w:r w:rsidRPr="0029075A">
        <w:rPr>
          <w:rFonts w:ascii="var(--bs-font-monospace)" w:eastAsia="Times New Roman" w:hAnsi="var(--bs-font-monospace)" w:cs="Courier New"/>
          <w:color w:val="D73A49"/>
          <w:sz w:val="21"/>
          <w:szCs w:val="21"/>
        </w:rPr>
        <w:t>let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 result = arr.</w:t>
      </w:r>
      <w:r w:rsidRPr="0029075A">
        <w:rPr>
          <w:rFonts w:ascii="var(--bs-font-monospace)" w:eastAsia="Times New Roman" w:hAnsi="var(--bs-font-monospace)" w:cs="Courier New"/>
          <w:color w:val="6F42C1"/>
          <w:sz w:val="21"/>
          <w:szCs w:val="21"/>
        </w:rPr>
        <w:t>filter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((item) =&gt; item &gt; </w:t>
      </w:r>
      <w:r w:rsidRPr="0029075A">
        <w:rPr>
          <w:rFonts w:ascii="var(--bs-font-monospace)" w:eastAsia="Times New Roman" w:hAnsi="var(--bs-font-monospace)" w:cs="Courier New"/>
          <w:color w:val="005CC5"/>
          <w:sz w:val="21"/>
          <w:szCs w:val="21"/>
        </w:rPr>
        <w:t>5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);</w:t>
      </w:r>
    </w:p>
    <w:p w14:paraId="66D95DE5" w14:textId="2689C859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  <w:r w:rsidRPr="0029075A">
        <w:rPr>
          <w:rFonts w:ascii="var(--bs-font-monospace)" w:eastAsia="Times New Roman" w:hAnsi="var(--bs-font-monospace)" w:cs="Courier New"/>
          <w:color w:val="D73A49"/>
          <w:sz w:val="21"/>
          <w:szCs w:val="21"/>
        </w:rPr>
        <w:t>console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>.</w:t>
      </w:r>
      <w:r w:rsidRPr="0029075A">
        <w:rPr>
          <w:rFonts w:ascii="var(--bs-font-monospace)" w:eastAsia="Times New Roman" w:hAnsi="var(--bs-font-monospace)" w:cs="Courier New"/>
          <w:color w:val="6F42C1"/>
          <w:sz w:val="21"/>
          <w:szCs w:val="21"/>
        </w:rPr>
        <w:t>log</w:t>
      </w:r>
      <w:r w:rsidRPr="0029075A">
        <w:rPr>
          <w:rFonts w:ascii="var(--bs-font-monospace)" w:eastAsia="Times New Roman" w:hAnsi="var(--bs-font-monospace)" w:cs="Courier New"/>
          <w:color w:val="24292E"/>
          <w:sz w:val="21"/>
          <w:szCs w:val="21"/>
        </w:rPr>
        <w:t xml:space="preserve">(result); </w:t>
      </w:r>
      <w:r w:rsidRPr="0029075A">
        <w:rPr>
          <w:rFonts w:ascii="var(--bs-font-monospace)" w:eastAsia="Times New Roman" w:hAnsi="var(--bs-font-monospace)" w:cs="Courier New"/>
          <w:color w:val="6A737D"/>
          <w:sz w:val="21"/>
          <w:szCs w:val="21"/>
        </w:rPr>
        <w:t>// [ 6, 7, 8 ]</w:t>
      </w:r>
    </w:p>
    <w:p w14:paraId="0ED7B781" w14:textId="04A79A0C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</w:p>
    <w:p w14:paraId="2CCD6B18" w14:textId="5F923C0D" w:rsid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A737D"/>
          <w:sz w:val="21"/>
          <w:szCs w:val="21"/>
        </w:rPr>
      </w:pPr>
    </w:p>
    <w:p w14:paraId="0816B1BE" w14:textId="77777777" w:rsidR="0029075A" w:rsidRPr="0029075A" w:rsidRDefault="0029075A" w:rsidP="0029075A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</w:p>
    <w:p w14:paraId="6D80D4EB" w14:textId="3BFD8672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,reduce</w:t>
      </w:r>
      <w:r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arr = [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3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4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5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6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7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8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9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10</w:t>
      </w:r>
      <w:r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02753C54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reduce</w:t>
      </w:r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function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total, currentValue, currentIndex, arr</w:t>
      </w:r>
      <w:r>
        <w:rPr>
          <w:rFonts w:ascii="var(--bs-font-monospace)" w:hAnsi="var(--bs-font-monospace)"/>
          <w:color w:val="24292E"/>
          <w:sz w:val="21"/>
          <w:szCs w:val="21"/>
        </w:rPr>
        <w:t>) {</w:t>
      </w:r>
    </w:p>
    <w:p w14:paraId="669806DB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total + currentValue;</w:t>
      </w:r>
    </w:p>
    <w:p w14:paraId="714BDD12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},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0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14:paraId="066CE065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55</w:t>
      </w:r>
    </w:p>
    <w:p w14:paraId="487E02F1" w14:textId="19E9490D" w:rsidR="0029075A" w:rsidRDefault="0029075A" w:rsidP="00AA2ED2">
      <w:pPr>
        <w:rPr>
          <w:rFonts w:ascii="Times New Roman" w:hAnsi="Times New Roman" w:cs="Times New Roman"/>
          <w:sz w:val="28"/>
          <w:szCs w:val="28"/>
        </w:rPr>
      </w:pPr>
    </w:p>
    <w:p w14:paraId="0C442343" w14:textId="3BAA4DBE" w:rsid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, find</w:t>
      </w:r>
      <w:r w:rsidR="0029075A"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 w:rsidR="0029075A"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arr = [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3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4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5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number"/>
          <w:rFonts w:ascii="var(--bs-font-monospace)" w:hAnsi="var(--bs-font-monospace)"/>
          <w:color w:val="005CC5"/>
          <w:sz w:val="21"/>
          <w:szCs w:val="21"/>
        </w:rPr>
        <w:t>6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2D098A19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find</w:t>
      </w:r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item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) =&gt;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item &gt;=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2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14:paraId="6203A2DE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2</w:t>
      </w:r>
    </w:p>
    <w:p w14:paraId="4E6518F7" w14:textId="408C0AEC" w:rsidR="0029075A" w:rsidRDefault="0029075A" w:rsidP="0029075A">
      <w:pPr>
        <w:pStyle w:val="HTML"/>
        <w:shd w:val="clear" w:color="auto" w:fill="E9ECEF"/>
        <w:rPr>
          <w:rFonts w:ascii="Times New Roman" w:hAnsi="Times New Roman" w:cs="Times New Roman"/>
          <w:sz w:val="28"/>
          <w:szCs w:val="28"/>
        </w:rPr>
      </w:pPr>
    </w:p>
    <w:p w14:paraId="1C83399B" w14:textId="71C5DABA" w:rsidR="0029075A" w:rsidRDefault="00AA2ED2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F29CF">
        <w:rPr>
          <w:rFonts w:ascii="Times New Roman" w:hAnsi="Times New Roman" w:cs="Times New Roman"/>
          <w:sz w:val="28"/>
          <w:szCs w:val="28"/>
        </w:rPr>
        <w:t>map</w:t>
      </w:r>
      <w:r w:rsidR="0029075A" w:rsidRPr="0029075A">
        <w:rPr>
          <w:rStyle w:val="a6"/>
          <w:rFonts w:ascii="var(--bs-font-monospace)" w:hAnsi="var(--bs-font-monospace)"/>
          <w:color w:val="D73A49"/>
          <w:sz w:val="21"/>
          <w:szCs w:val="21"/>
        </w:rPr>
        <w:t xml:space="preserve"> </w:t>
      </w:r>
      <w:r w:rsidR="0029075A"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 arr = [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"Tom"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"Mike"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 xml:space="preserve">, </w:t>
      </w:r>
      <w:r w:rsidR="0029075A">
        <w:rPr>
          <w:rStyle w:val="hljs-string"/>
          <w:rFonts w:ascii="var(--bs-font-monospace)" w:hAnsi="var(--bs-font-monospace)"/>
          <w:color w:val="032F62"/>
          <w:sz w:val="21"/>
          <w:szCs w:val="21"/>
        </w:rPr>
        <w:t>"Shanguagua"</w:t>
      </w:r>
      <w:r w:rsidR="0029075A">
        <w:rPr>
          <w:rFonts w:ascii="var(--bs-font-monospace)" w:hAnsi="var(--bs-font-monospace)"/>
          <w:color w:val="24292E"/>
          <w:sz w:val="21"/>
          <w:szCs w:val="21"/>
        </w:rPr>
        <w:t>];</w:t>
      </w:r>
    </w:p>
    <w:p w14:paraId="7145A148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let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result = arr.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map</w:t>
      </w:r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item, index</w:t>
      </w:r>
      <w:r>
        <w:rPr>
          <w:rStyle w:val="hljs-function"/>
          <w:rFonts w:ascii="var(--bs-font-monospace)" w:hAnsi="var(--bs-font-monospace)"/>
          <w:color w:val="24292E"/>
          <w:sz w:val="21"/>
          <w:szCs w:val="21"/>
        </w:rPr>
        <w:t>) =&gt;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{</w:t>
      </w:r>
    </w:p>
    <w:p w14:paraId="17494D48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`</w:t>
      </w:r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第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 xml:space="preserve">${index +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>}</w:t>
      </w:r>
      <w:r>
        <w:rPr>
          <w:rStyle w:val="hljs-string"/>
          <w:rFonts w:ascii="SimSun" w:eastAsia="SimSun" w:hAnsi="SimSun" w:cs="SimSun" w:hint="eastAsia"/>
          <w:color w:val="032F62"/>
          <w:sz w:val="21"/>
          <w:szCs w:val="21"/>
        </w:rPr>
        <w:t>名：</w:t>
      </w:r>
      <w:r>
        <w:rPr>
          <w:rStyle w:val="hljs-subst"/>
          <w:rFonts w:ascii="var(--bs-font-monospace)" w:hAnsi="var(--bs-font-monospace)"/>
          <w:color w:val="24292E"/>
          <w:sz w:val="21"/>
          <w:szCs w:val="21"/>
        </w:rPr>
        <w:t>${item}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`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14:paraId="72267C06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});</w:t>
      </w:r>
    </w:p>
    <w:p w14:paraId="4970ED36" w14:textId="77777777" w:rsidR="0029075A" w:rsidRDefault="0029075A" w:rsidP="0029075A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D73A49"/>
          <w:sz w:val="21"/>
          <w:szCs w:val="21"/>
        </w:rPr>
        <w:t>console</w:t>
      </w:r>
      <w:r>
        <w:rPr>
          <w:rFonts w:ascii="var(--bs-font-monospace)" w:hAnsi="var(--bs-font-monospace)"/>
          <w:color w:val="24292E"/>
          <w:sz w:val="21"/>
          <w:szCs w:val="21"/>
        </w:rPr>
        <w:t>.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log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(result);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[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1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Tom',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2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Mike', '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第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3</w:t>
      </w:r>
      <w:r>
        <w:rPr>
          <w:rStyle w:val="hljs-comment"/>
          <w:rFonts w:ascii="SimSun" w:eastAsia="SimSun" w:hAnsi="SimSun" w:cs="SimSun" w:hint="eastAsia"/>
          <w:color w:val="6A737D"/>
          <w:sz w:val="21"/>
          <w:szCs w:val="21"/>
        </w:rPr>
        <w:t>名：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Shanguagua' ]</w:t>
      </w:r>
    </w:p>
    <w:p w14:paraId="2E3BC6F1" w14:textId="1719BB96" w:rsidR="00AA2ED2" w:rsidRDefault="00AA2ED2" w:rsidP="00AA2ED2">
      <w:pPr>
        <w:rPr>
          <w:rFonts w:ascii="Times New Roman" w:hAnsi="Times New Roman" w:cs="Times New Roman"/>
          <w:sz w:val="28"/>
          <w:szCs w:val="28"/>
        </w:rPr>
      </w:pPr>
    </w:p>
    <w:p w14:paraId="513E2A9B" w14:textId="58F5503A" w:rsidR="003051DF" w:rsidRDefault="003051DF" w:rsidP="00AA2ED2">
      <w:pPr>
        <w:rPr>
          <w:rFonts w:ascii="Times New Roman" w:hAnsi="Times New Roman" w:cs="Times New Roman"/>
          <w:sz w:val="28"/>
          <w:szCs w:val="28"/>
        </w:rPr>
      </w:pPr>
    </w:p>
    <w:p w14:paraId="5613ABB1" w14:textId="60EF1EAB" w:rsidR="003051DF" w:rsidRDefault="003051DF" w:rsidP="00AA2E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Provide</w:t>
      </w:r>
      <w:r w:rsidR="004870BE">
        <w:rPr>
          <w:rFonts w:ascii="Times New Roman" w:hAnsi="Times New Roman" w:cs="Times New Roman"/>
          <w:b/>
          <w:bCs/>
          <w:sz w:val="28"/>
          <w:szCs w:val="28"/>
        </w:rPr>
        <w:t>,Inject: (work together):</w:t>
      </w:r>
    </w:p>
    <w:p w14:paraId="1B42C62C" w14:textId="6D549C15" w:rsidR="003051DF" w:rsidRPr="003051DF" w:rsidRDefault="00300844" w:rsidP="003051D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Only Inject what has been provide</w:t>
      </w:r>
    </w:p>
    <w:p w14:paraId="15B0D2FB" w14:textId="69873416" w:rsidR="00512451" w:rsidRDefault="00512451" w:rsidP="00156A46">
      <w:pPr>
        <w:rPr>
          <w:rFonts w:ascii="Times New Roman" w:hAnsi="Times New Roman" w:cs="Times New Roman"/>
          <w:sz w:val="28"/>
          <w:szCs w:val="28"/>
        </w:rPr>
      </w:pPr>
    </w:p>
    <w:p w14:paraId="02E629AE" w14:textId="46C5DA91" w:rsidR="0036332B" w:rsidRPr="00DB170B" w:rsidRDefault="004D3AAD" w:rsidP="00156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70B">
        <w:rPr>
          <w:rFonts w:ascii="Times New Roman" w:hAnsi="Times New Roman" w:cs="Times New Roman"/>
          <w:b/>
          <w:bCs/>
          <w:sz w:val="28"/>
          <w:szCs w:val="28"/>
        </w:rPr>
        <w:t>Local vs Global Component:</w:t>
      </w:r>
    </w:p>
    <w:p w14:paraId="2F5ED6A1" w14:textId="43C87EAB" w:rsidR="004D3AAD" w:rsidRDefault="004D3AAD" w:rsidP="004D3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>
        <w:rPr>
          <w:rFonts w:ascii="Times New Roman" w:hAnsi="Times New Roman" w:cs="Times New Roman"/>
          <w:sz w:val="28"/>
          <w:szCs w:val="28"/>
        </w:rPr>
        <w:t>in export default, import ComponentName from location</w:t>
      </w:r>
      <w:r w:rsidR="001B2616">
        <w:rPr>
          <w:rFonts w:ascii="Times New Roman" w:hAnsi="Times New Roman" w:cs="Times New Roman"/>
          <w:sz w:val="28"/>
          <w:szCs w:val="28"/>
        </w:rPr>
        <w:t>. Component:{ComponentName}</w:t>
      </w:r>
    </w:p>
    <w:p w14:paraId="7DB04F8B" w14:textId="505C08B0" w:rsidR="00437AF8" w:rsidRDefault="00437AF8" w:rsidP="004D3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this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>
        <w:rPr>
          <w:rFonts w:ascii="Times New Roman" w:hAnsi="Times New Roman" w:cs="Times New Roman"/>
          <w:sz w:val="28"/>
          <w:szCs w:val="28"/>
        </w:rPr>
        <w:t>use in lots of other places, then We are going to use it globally(app.component() -&gt; in main.js file)</w:t>
      </w:r>
    </w:p>
    <w:p w14:paraId="15C90B12" w14:textId="11A5EBD0" w:rsidR="00A44DB3" w:rsidRDefault="00A44DB3" w:rsidP="00A44DB3">
      <w:pPr>
        <w:rPr>
          <w:rFonts w:ascii="Times New Roman" w:hAnsi="Times New Roman" w:cs="Times New Roman"/>
          <w:sz w:val="28"/>
          <w:szCs w:val="28"/>
        </w:rPr>
      </w:pPr>
    </w:p>
    <w:p w14:paraId="25544635" w14:textId="1D9A9F61" w:rsidR="00A44DB3" w:rsidRDefault="00A44DB3" w:rsidP="00A44DB3">
      <w:pPr>
        <w:rPr>
          <w:rFonts w:ascii="Times New Roman" w:hAnsi="Times New Roman" w:cs="Times New Roman"/>
          <w:sz w:val="28"/>
          <w:szCs w:val="28"/>
        </w:rPr>
      </w:pPr>
      <w:r w:rsidRPr="00DB170B">
        <w:rPr>
          <w:rFonts w:ascii="Times New Roman" w:hAnsi="Times New Roman" w:cs="Times New Roman"/>
          <w:b/>
          <w:bCs/>
          <w:sz w:val="28"/>
          <w:szCs w:val="28"/>
        </w:rPr>
        <w:t>Styling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A89281" w14:textId="77777777" w:rsidR="00A44DB3" w:rsidRPr="00A44DB3" w:rsidRDefault="00A44DB3" w:rsidP="00A44D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DB3">
        <w:rPr>
          <w:rFonts w:ascii="Times New Roman" w:hAnsi="Times New Roman" w:cs="Times New Roman"/>
          <w:sz w:val="28"/>
          <w:szCs w:val="28"/>
        </w:rPr>
        <w:t>If the style inside of vue file, then it is global styling.</w:t>
      </w:r>
    </w:p>
    <w:p w14:paraId="4FE1209B" w14:textId="19714496" w:rsidR="00A44DB3" w:rsidRDefault="000C3CE1" w:rsidP="00A44D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Style Scoped -&gt; </w:t>
      </w:r>
      <w:r>
        <w:rPr>
          <w:rFonts w:ascii="Times New Roman" w:hAnsi="Times New Roman" w:cs="Times New Roman"/>
          <w:sz w:val="28"/>
          <w:szCs w:val="28"/>
        </w:rPr>
        <w:t>Then it will only affect this file</w:t>
      </w:r>
    </w:p>
    <w:p w14:paraId="2960F514" w14:textId="0805CCBA" w:rsidR="003F10E0" w:rsidRDefault="006D408F" w:rsidP="003F10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</w:t>
      </w:r>
    </w:p>
    <w:p w14:paraId="618BA381" w14:textId="45926930" w:rsidR="006D408F" w:rsidRPr="009D5ED8" w:rsidRDefault="007417A5" w:rsidP="006D408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us to receive HTMl content from outside of the component</w:t>
      </w:r>
      <w:r w:rsidR="009D5ED8">
        <w:rPr>
          <w:rFonts w:ascii="Times New Roman" w:hAnsi="Times New Roman" w:cs="Times New Roman"/>
          <w:sz w:val="28"/>
          <w:szCs w:val="28"/>
        </w:rPr>
        <w:t>.</w:t>
      </w:r>
    </w:p>
    <w:p w14:paraId="38BE2DF1" w14:textId="2EDED51B" w:rsidR="00512451" w:rsidRPr="00F734F5" w:rsidRDefault="009D5ED8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for HTML code.</w:t>
      </w:r>
    </w:p>
    <w:p w14:paraId="44A98FDB" w14:textId="292E102B" w:rsidR="0070464E" w:rsidRPr="006E273E" w:rsidRDefault="00F734F5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&lt;slot name=”</w:t>
      </w:r>
      <w:r w:rsidR="00146406">
        <w:rPr>
          <w:rFonts w:ascii="Times New Roman" w:hAnsi="Times New Roman" w:cs="Times New Roman"/>
          <w:sz w:val="28"/>
          <w:szCs w:val="28"/>
        </w:rPr>
        <w:t>slotName</w:t>
      </w:r>
      <w:r>
        <w:rPr>
          <w:rFonts w:ascii="Times New Roman" w:hAnsi="Times New Roman" w:cs="Times New Roman"/>
          <w:sz w:val="28"/>
          <w:szCs w:val="28"/>
        </w:rPr>
        <w:t>”&gt;</w:t>
      </w:r>
      <w:r w:rsidR="00DB38E3">
        <w:rPr>
          <w:rFonts w:ascii="Times New Roman" w:hAnsi="Times New Roman" w:cs="Times New Roman"/>
          <w:sz w:val="28"/>
          <w:szCs w:val="28"/>
        </w:rPr>
        <w:t xml:space="preserve"> to have more slots</w:t>
      </w:r>
      <w:r w:rsidR="00734713">
        <w:rPr>
          <w:rFonts w:ascii="Times New Roman" w:hAnsi="Times New Roman" w:cs="Times New Roman"/>
          <w:sz w:val="28"/>
          <w:szCs w:val="28"/>
        </w:rPr>
        <w:t>-&gt; Sepific which slot need to be used in there.</w:t>
      </w:r>
      <w:r w:rsidR="004A0CD6">
        <w:rPr>
          <w:rFonts w:ascii="Times New Roman" w:hAnsi="Times New Roman" w:cs="Times New Roman"/>
          <w:sz w:val="28"/>
          <w:szCs w:val="28"/>
        </w:rPr>
        <w:t xml:space="preserve"> 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>和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="004A0CD6">
        <w:rPr>
          <w:rFonts w:ascii="Times New Roman" w:hAnsi="Times New Roman" w:cs="Times New Roman"/>
          <w:sz w:val="28"/>
          <w:szCs w:val="28"/>
        </w:rPr>
        <w:t>&lt;template v-slot</w:t>
      </w:r>
      <w:r w:rsidR="00C85B3B">
        <w:rPr>
          <w:rFonts w:ascii="Times New Roman" w:hAnsi="Times New Roman" w:cs="Times New Roman"/>
          <w:sz w:val="28"/>
          <w:szCs w:val="28"/>
        </w:rPr>
        <w:t>:slotName</w:t>
      </w:r>
      <w:r w:rsidR="004A0CD6">
        <w:rPr>
          <w:rFonts w:ascii="Times New Roman" w:hAnsi="Times New Roman" w:cs="Times New Roman"/>
          <w:sz w:val="28"/>
          <w:szCs w:val="28"/>
        </w:rPr>
        <w:t>&gt;</w:t>
      </w:r>
      <w:r w:rsidR="004A0CD6">
        <w:rPr>
          <w:rFonts w:ascii="Times New Roman" w:hAnsi="Times New Roman" w:cs="Times New Roman" w:hint="eastAsia"/>
          <w:sz w:val="28"/>
          <w:szCs w:val="28"/>
          <w:lang w:val="en-US"/>
        </w:rPr>
        <w:t>一起使用</w:t>
      </w:r>
    </w:p>
    <w:p w14:paraId="2C7E5230" w14:textId="1C353551" w:rsidR="006E273E" w:rsidRPr="000012C1" w:rsidRDefault="006E273E" w:rsidP="00156A4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Slot </w:t>
      </w:r>
      <w:r>
        <w:rPr>
          <w:rFonts w:ascii="Segoe UI" w:hAnsi="Segoe UI" w:cs="Segoe UI"/>
          <w:color w:val="333333"/>
          <w:shd w:val="clear" w:color="auto" w:fill="FFFFFF"/>
        </w:rPr>
        <w:t>通俗的理解就是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占坑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，在组件模板中占好了位置，当使用该组件标签时候，组件标签里面的内容就会自动填坑（替换组件模板中</w:t>
      </w:r>
      <w:r>
        <w:rPr>
          <w:rStyle w:val="HTML1"/>
          <w:rFonts w:ascii="Consolas" w:eastAsiaTheme="minorEastAsia" w:hAnsi="Consolas"/>
          <w:color w:val="FF502C"/>
          <w:sz w:val="21"/>
          <w:szCs w:val="21"/>
          <w:shd w:val="clear" w:color="auto" w:fill="FFF5F5"/>
        </w:rPr>
        <w:t>slot</w:t>
      </w:r>
      <w:r>
        <w:rPr>
          <w:rFonts w:ascii="Segoe UI" w:hAnsi="Segoe UI" w:cs="Segoe UI"/>
          <w:color w:val="333333"/>
          <w:shd w:val="clear" w:color="auto" w:fill="FFFFFF"/>
        </w:rPr>
        <w:t>位置）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并且可以作为承载分发内容的出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口</w:t>
      </w:r>
    </w:p>
    <w:p w14:paraId="404B1D5F" w14:textId="021867AC" w:rsidR="000012C1" w:rsidRPr="006407C5" w:rsidRDefault="006407C5" w:rsidP="006407C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Slot will not change the props, component, </w:t>
      </w:r>
      <w:r w:rsidR="00817D60">
        <w:rPr>
          <w:rFonts w:ascii="Segoe UI" w:hAnsi="Segoe UI" w:cs="Segoe UI"/>
          <w:color w:val="333333"/>
          <w:shd w:val="clear" w:color="auto" w:fill="FFFFFF"/>
        </w:rPr>
        <w:t>methods….</w:t>
      </w:r>
    </w:p>
    <w:p w14:paraId="0BE3340E" w14:textId="4BD66E74" w:rsidR="0070464E" w:rsidRDefault="0070464E" w:rsidP="00156A46">
      <w:pPr>
        <w:rPr>
          <w:rFonts w:ascii="Times New Roman" w:hAnsi="Times New Roman" w:cs="Times New Roman"/>
          <w:sz w:val="28"/>
          <w:szCs w:val="28"/>
        </w:rPr>
      </w:pPr>
    </w:p>
    <w:p w14:paraId="7C58271D" w14:textId="010235BE" w:rsidR="00C2494D" w:rsidRDefault="00C2494D" w:rsidP="00156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Dynamic Component:</w:t>
      </w:r>
    </w:p>
    <w:p w14:paraId="47C4DC70" w14:textId="79C476B5" w:rsidR="00CA1AFF" w:rsidRPr="00CA1AFF" w:rsidRDefault="00C2494D" w:rsidP="00CA1AF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&lt;component </w:t>
      </w:r>
      <w:r w:rsidR="00951E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is=”</w:t>
      </w:r>
      <w:r w:rsidR="00ED1F4E">
        <w:rPr>
          <w:rFonts w:ascii="Times New Roman" w:hAnsi="Times New Roman" w:cs="Times New Roman"/>
          <w:b/>
          <w:bCs/>
          <w:sz w:val="28"/>
          <w:szCs w:val="28"/>
        </w:rPr>
        <w:t>methodName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&gt;&lt;/component&gt;</w:t>
      </w:r>
    </w:p>
    <w:p w14:paraId="5ADAB7A4" w14:textId="7EF8F3C1" w:rsidR="00CF63AF" w:rsidRPr="00224246" w:rsidRDefault="00CA1AFF" w:rsidP="00CA1AF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赋予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functionality</w:t>
      </w:r>
    </w:p>
    <w:p w14:paraId="2FAC38B6" w14:textId="72FE903D" w:rsidR="00224246" w:rsidRPr="006A0F19" w:rsidRDefault="00224246" w:rsidP="0022424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&lt;keep-alive&gt;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不完全删除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组件，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保存其状态与数据</w:t>
      </w:r>
    </w:p>
    <w:p w14:paraId="2AF07B08" w14:textId="38605E01" w:rsidR="006A0F19" w:rsidRPr="00C2494D" w:rsidRDefault="006A0F19" w:rsidP="0022424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&lt;teleport</w:t>
      </w:r>
      <w:r w:rsidR="008155A8">
        <w:rPr>
          <w:rFonts w:ascii="Times New Roman" w:hAnsi="Times New Roman" w:cs="Times New Roman"/>
          <w:sz w:val="28"/>
          <w:szCs w:val="28"/>
          <w:lang w:val="en-US"/>
        </w:rPr>
        <w:t xml:space="preserve"> to=”</w:t>
      </w:r>
      <w:r w:rsidR="00B951D3">
        <w:rPr>
          <w:rFonts w:ascii="Times New Roman" w:hAnsi="Times New Roman" w:cs="Times New Roman"/>
          <w:sz w:val="28"/>
          <w:szCs w:val="28"/>
          <w:lang w:val="en-US"/>
        </w:rPr>
        <w:t>attributeName(such as body)</w:t>
      </w:r>
      <w:r w:rsidR="008155A8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9F9C8E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645E4BB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2649833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582FB431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920A992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p w14:paraId="351623DA" w14:textId="77777777" w:rsidR="005C23F8" w:rsidRDefault="005C23F8">
      <w:pPr>
        <w:rPr>
          <w:rFonts w:ascii="Times New Roman" w:hAnsi="Times New Roman" w:cs="Times New Roman"/>
          <w:sz w:val="28"/>
          <w:szCs w:val="28"/>
        </w:rPr>
      </w:pPr>
    </w:p>
    <w:sectPr w:rsidR="005C2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4750" w14:textId="77777777" w:rsidR="00BD6A96" w:rsidRDefault="00BD6A96">
      <w:pPr>
        <w:spacing w:line="240" w:lineRule="auto"/>
      </w:pPr>
      <w:r>
        <w:separator/>
      </w:r>
    </w:p>
  </w:endnote>
  <w:endnote w:type="continuationSeparator" w:id="0">
    <w:p w14:paraId="2B61DDFE" w14:textId="77777777" w:rsidR="00BD6A96" w:rsidRDefault="00BD6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FAA7" w14:textId="77777777" w:rsidR="00BD6A96" w:rsidRDefault="00BD6A96">
      <w:pPr>
        <w:spacing w:after="0"/>
      </w:pPr>
      <w:r>
        <w:separator/>
      </w:r>
    </w:p>
  </w:footnote>
  <w:footnote w:type="continuationSeparator" w:id="0">
    <w:p w14:paraId="475061A2" w14:textId="77777777" w:rsidR="00BD6A96" w:rsidRDefault="00BD6A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F4D"/>
    <w:multiLevelType w:val="multilevel"/>
    <w:tmpl w:val="1B802F4D"/>
    <w:lvl w:ilvl="0">
      <w:start w:val="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266706"/>
    <w:multiLevelType w:val="multilevel"/>
    <w:tmpl w:val="2ED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F86A99"/>
    <w:multiLevelType w:val="multilevel"/>
    <w:tmpl w:val="5CF86A99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7266354">
    <w:abstractNumId w:val="2"/>
  </w:num>
  <w:num w:numId="2" w16cid:durableId="209809793">
    <w:abstractNumId w:val="0"/>
  </w:num>
  <w:num w:numId="3" w16cid:durableId="66231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51A"/>
    <w:rsid w:val="00000D68"/>
    <w:rsid w:val="000012C1"/>
    <w:rsid w:val="000201B1"/>
    <w:rsid w:val="00020EAF"/>
    <w:rsid w:val="00026CCC"/>
    <w:rsid w:val="000537B3"/>
    <w:rsid w:val="00060062"/>
    <w:rsid w:val="00084D3B"/>
    <w:rsid w:val="000A6497"/>
    <w:rsid w:val="000B69F2"/>
    <w:rsid w:val="000C3CE1"/>
    <w:rsid w:val="000E056F"/>
    <w:rsid w:val="000E5DB5"/>
    <w:rsid w:val="000F227D"/>
    <w:rsid w:val="000F35C1"/>
    <w:rsid w:val="0011451A"/>
    <w:rsid w:val="00146406"/>
    <w:rsid w:val="00156A46"/>
    <w:rsid w:val="0016001F"/>
    <w:rsid w:val="001679EF"/>
    <w:rsid w:val="0017298D"/>
    <w:rsid w:val="00176456"/>
    <w:rsid w:val="00183EF1"/>
    <w:rsid w:val="001978F3"/>
    <w:rsid w:val="001B23C5"/>
    <w:rsid w:val="001B2616"/>
    <w:rsid w:val="001C65FC"/>
    <w:rsid w:val="001D06C7"/>
    <w:rsid w:val="001D3386"/>
    <w:rsid w:val="001F2E41"/>
    <w:rsid w:val="001F709D"/>
    <w:rsid w:val="001F7B75"/>
    <w:rsid w:val="00211CB0"/>
    <w:rsid w:val="00224246"/>
    <w:rsid w:val="00242FD7"/>
    <w:rsid w:val="00243D7E"/>
    <w:rsid w:val="00284610"/>
    <w:rsid w:val="0029075A"/>
    <w:rsid w:val="002C47D0"/>
    <w:rsid w:val="002D1AC7"/>
    <w:rsid w:val="002D4063"/>
    <w:rsid w:val="00300844"/>
    <w:rsid w:val="00303890"/>
    <w:rsid w:val="003051DF"/>
    <w:rsid w:val="003527EB"/>
    <w:rsid w:val="0036332B"/>
    <w:rsid w:val="00364370"/>
    <w:rsid w:val="003758E6"/>
    <w:rsid w:val="0038034F"/>
    <w:rsid w:val="003953A0"/>
    <w:rsid w:val="003A4DFA"/>
    <w:rsid w:val="003B3C8C"/>
    <w:rsid w:val="003C0EF7"/>
    <w:rsid w:val="003E32B5"/>
    <w:rsid w:val="003F10E0"/>
    <w:rsid w:val="003F57BD"/>
    <w:rsid w:val="00400254"/>
    <w:rsid w:val="004020B2"/>
    <w:rsid w:val="00420C58"/>
    <w:rsid w:val="00437AF8"/>
    <w:rsid w:val="00445E4D"/>
    <w:rsid w:val="004553BA"/>
    <w:rsid w:val="00462C3B"/>
    <w:rsid w:val="004700AF"/>
    <w:rsid w:val="00470AD8"/>
    <w:rsid w:val="004863B7"/>
    <w:rsid w:val="004870BE"/>
    <w:rsid w:val="004969E9"/>
    <w:rsid w:val="004A0CD6"/>
    <w:rsid w:val="004A61E5"/>
    <w:rsid w:val="004B0509"/>
    <w:rsid w:val="004D0391"/>
    <w:rsid w:val="004D3AAD"/>
    <w:rsid w:val="004D415D"/>
    <w:rsid w:val="004D71C4"/>
    <w:rsid w:val="004D7608"/>
    <w:rsid w:val="005034C8"/>
    <w:rsid w:val="0050386C"/>
    <w:rsid w:val="00512451"/>
    <w:rsid w:val="00515A3E"/>
    <w:rsid w:val="0051789D"/>
    <w:rsid w:val="0054054D"/>
    <w:rsid w:val="00546A34"/>
    <w:rsid w:val="00561BD7"/>
    <w:rsid w:val="00594C32"/>
    <w:rsid w:val="005A1DCF"/>
    <w:rsid w:val="005B72D8"/>
    <w:rsid w:val="005C23F8"/>
    <w:rsid w:val="005C35A0"/>
    <w:rsid w:val="005C39CB"/>
    <w:rsid w:val="005D6BF3"/>
    <w:rsid w:val="005F29CF"/>
    <w:rsid w:val="0060328A"/>
    <w:rsid w:val="0061612D"/>
    <w:rsid w:val="006175DC"/>
    <w:rsid w:val="00626070"/>
    <w:rsid w:val="006407C5"/>
    <w:rsid w:val="00653BD0"/>
    <w:rsid w:val="006558CF"/>
    <w:rsid w:val="00681696"/>
    <w:rsid w:val="006A0F19"/>
    <w:rsid w:val="006B2CC6"/>
    <w:rsid w:val="006B7576"/>
    <w:rsid w:val="006D408F"/>
    <w:rsid w:val="006E273E"/>
    <w:rsid w:val="006E53D1"/>
    <w:rsid w:val="00700C7B"/>
    <w:rsid w:val="0070464E"/>
    <w:rsid w:val="00705895"/>
    <w:rsid w:val="00714034"/>
    <w:rsid w:val="00734713"/>
    <w:rsid w:val="007417A5"/>
    <w:rsid w:val="00755653"/>
    <w:rsid w:val="007562E7"/>
    <w:rsid w:val="00770F83"/>
    <w:rsid w:val="00776373"/>
    <w:rsid w:val="00786488"/>
    <w:rsid w:val="007920B8"/>
    <w:rsid w:val="00792431"/>
    <w:rsid w:val="00795B9D"/>
    <w:rsid w:val="007C0234"/>
    <w:rsid w:val="007E51F3"/>
    <w:rsid w:val="007F6D5B"/>
    <w:rsid w:val="008046A7"/>
    <w:rsid w:val="00805D56"/>
    <w:rsid w:val="008155A8"/>
    <w:rsid w:val="00815EE6"/>
    <w:rsid w:val="00817D60"/>
    <w:rsid w:val="008352B9"/>
    <w:rsid w:val="00840437"/>
    <w:rsid w:val="0085109F"/>
    <w:rsid w:val="00852DFE"/>
    <w:rsid w:val="00891022"/>
    <w:rsid w:val="008B3647"/>
    <w:rsid w:val="008B7C96"/>
    <w:rsid w:val="008C31C1"/>
    <w:rsid w:val="008D6AC6"/>
    <w:rsid w:val="008E3E1C"/>
    <w:rsid w:val="008F684F"/>
    <w:rsid w:val="009010C0"/>
    <w:rsid w:val="009024A5"/>
    <w:rsid w:val="00903360"/>
    <w:rsid w:val="00926B4E"/>
    <w:rsid w:val="00951E01"/>
    <w:rsid w:val="00961E70"/>
    <w:rsid w:val="00967C6C"/>
    <w:rsid w:val="00971FD2"/>
    <w:rsid w:val="009A3AFF"/>
    <w:rsid w:val="009A579E"/>
    <w:rsid w:val="009B1F98"/>
    <w:rsid w:val="009B2319"/>
    <w:rsid w:val="009C13FE"/>
    <w:rsid w:val="009C334A"/>
    <w:rsid w:val="009C7245"/>
    <w:rsid w:val="009C7D27"/>
    <w:rsid w:val="009D5ED8"/>
    <w:rsid w:val="009F0D40"/>
    <w:rsid w:val="009F3F2B"/>
    <w:rsid w:val="00A070BE"/>
    <w:rsid w:val="00A12387"/>
    <w:rsid w:val="00A15AE0"/>
    <w:rsid w:val="00A24337"/>
    <w:rsid w:val="00A30D9D"/>
    <w:rsid w:val="00A44DB3"/>
    <w:rsid w:val="00A6163C"/>
    <w:rsid w:val="00A93A75"/>
    <w:rsid w:val="00AA2ED2"/>
    <w:rsid w:val="00AB2D47"/>
    <w:rsid w:val="00AD3EFC"/>
    <w:rsid w:val="00AF610C"/>
    <w:rsid w:val="00B21152"/>
    <w:rsid w:val="00B50CDE"/>
    <w:rsid w:val="00B82FA6"/>
    <w:rsid w:val="00B87EDA"/>
    <w:rsid w:val="00B951D3"/>
    <w:rsid w:val="00BA0806"/>
    <w:rsid w:val="00BA79DC"/>
    <w:rsid w:val="00BD5210"/>
    <w:rsid w:val="00BD6A96"/>
    <w:rsid w:val="00BF484E"/>
    <w:rsid w:val="00C1528C"/>
    <w:rsid w:val="00C157D8"/>
    <w:rsid w:val="00C1782F"/>
    <w:rsid w:val="00C2494D"/>
    <w:rsid w:val="00C24F55"/>
    <w:rsid w:val="00C34E1F"/>
    <w:rsid w:val="00C429A0"/>
    <w:rsid w:val="00C452E5"/>
    <w:rsid w:val="00C473ED"/>
    <w:rsid w:val="00C52F1E"/>
    <w:rsid w:val="00C57AF2"/>
    <w:rsid w:val="00C624A1"/>
    <w:rsid w:val="00C71486"/>
    <w:rsid w:val="00C73C9B"/>
    <w:rsid w:val="00C81833"/>
    <w:rsid w:val="00C85B3B"/>
    <w:rsid w:val="00C865F4"/>
    <w:rsid w:val="00C87969"/>
    <w:rsid w:val="00C918A8"/>
    <w:rsid w:val="00C94A9E"/>
    <w:rsid w:val="00C95B9B"/>
    <w:rsid w:val="00C97AD3"/>
    <w:rsid w:val="00CA1AFF"/>
    <w:rsid w:val="00CA4FE5"/>
    <w:rsid w:val="00CE5604"/>
    <w:rsid w:val="00CF63AF"/>
    <w:rsid w:val="00D0353C"/>
    <w:rsid w:val="00D12D83"/>
    <w:rsid w:val="00D1374C"/>
    <w:rsid w:val="00D15893"/>
    <w:rsid w:val="00D60EB2"/>
    <w:rsid w:val="00DB170B"/>
    <w:rsid w:val="00DB38E3"/>
    <w:rsid w:val="00DC0E6C"/>
    <w:rsid w:val="00DE0D42"/>
    <w:rsid w:val="00DF73B0"/>
    <w:rsid w:val="00E05DAF"/>
    <w:rsid w:val="00E17E04"/>
    <w:rsid w:val="00E21317"/>
    <w:rsid w:val="00E46B8F"/>
    <w:rsid w:val="00E53062"/>
    <w:rsid w:val="00E724DD"/>
    <w:rsid w:val="00E84E1A"/>
    <w:rsid w:val="00E9682A"/>
    <w:rsid w:val="00EA62C9"/>
    <w:rsid w:val="00EB5EC8"/>
    <w:rsid w:val="00ED1F4E"/>
    <w:rsid w:val="00ED39E7"/>
    <w:rsid w:val="00F01B83"/>
    <w:rsid w:val="00F06FD9"/>
    <w:rsid w:val="00F10069"/>
    <w:rsid w:val="00F14EDA"/>
    <w:rsid w:val="00F51AA5"/>
    <w:rsid w:val="00F63446"/>
    <w:rsid w:val="00F734F5"/>
    <w:rsid w:val="00F83AE0"/>
    <w:rsid w:val="00FB273D"/>
    <w:rsid w:val="00FB3E69"/>
    <w:rsid w:val="00FC03B7"/>
    <w:rsid w:val="00FF3E11"/>
    <w:rsid w:val="6715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E27AF"/>
  <w15:docId w15:val="{19F37B81-1054-4BE8-847E-2CE23994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8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9075A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a0"/>
    <w:rsid w:val="0029075A"/>
  </w:style>
  <w:style w:type="character" w:customStyle="1" w:styleId="hljs-number">
    <w:name w:val="hljs-number"/>
    <w:basedOn w:val="a0"/>
    <w:rsid w:val="0029075A"/>
  </w:style>
  <w:style w:type="character" w:customStyle="1" w:styleId="hljs-title">
    <w:name w:val="hljs-title"/>
    <w:basedOn w:val="a0"/>
    <w:rsid w:val="0029075A"/>
  </w:style>
  <w:style w:type="character" w:customStyle="1" w:styleId="hljs-function">
    <w:name w:val="hljs-function"/>
    <w:basedOn w:val="a0"/>
    <w:rsid w:val="0029075A"/>
  </w:style>
  <w:style w:type="character" w:customStyle="1" w:styleId="hljs-params">
    <w:name w:val="hljs-params"/>
    <w:basedOn w:val="a0"/>
    <w:rsid w:val="0029075A"/>
  </w:style>
  <w:style w:type="character" w:customStyle="1" w:styleId="hljs-variable">
    <w:name w:val="hljs-variable"/>
    <w:basedOn w:val="a0"/>
    <w:rsid w:val="0029075A"/>
  </w:style>
  <w:style w:type="character" w:customStyle="1" w:styleId="hljs-comment">
    <w:name w:val="hljs-comment"/>
    <w:basedOn w:val="a0"/>
    <w:rsid w:val="0029075A"/>
  </w:style>
  <w:style w:type="character" w:customStyle="1" w:styleId="hljs-string">
    <w:name w:val="hljs-string"/>
    <w:basedOn w:val="a0"/>
    <w:rsid w:val="0029075A"/>
  </w:style>
  <w:style w:type="character" w:customStyle="1" w:styleId="hljs-subst">
    <w:name w:val="hljs-subst"/>
    <w:basedOn w:val="a0"/>
    <w:rsid w:val="0029075A"/>
  </w:style>
  <w:style w:type="character" w:styleId="HTML1">
    <w:name w:val="HTML Code"/>
    <w:basedOn w:val="a0"/>
    <w:uiPriority w:val="99"/>
    <w:semiHidden/>
    <w:unhideWhenUsed/>
    <w:rsid w:val="006E2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6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Wenxi Ma</dc:creator>
  <cp:lastModifiedBy>Wenxi Ma</cp:lastModifiedBy>
  <cp:revision>237</cp:revision>
  <dcterms:created xsi:type="dcterms:W3CDTF">2022-11-16T02:27:00Z</dcterms:created>
  <dcterms:modified xsi:type="dcterms:W3CDTF">2022-12-01T23:50:00Z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D6A241495EBF4AB287F2D0CB7E6714F2</vt:lpwstr>
  </property>
</Properties>
</file>