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8A5" w:rsidRPr="002C002D" w:rsidRDefault="002C002D" w:rsidP="002C002D">
      <w:pPr>
        <w:jc w:val="center"/>
        <w:rPr>
          <w:rFonts w:ascii="Algerian" w:hAnsi="Algerian"/>
          <w:sz w:val="48"/>
          <w:szCs w:val="32"/>
        </w:rPr>
      </w:pPr>
      <w:r w:rsidRPr="002C002D">
        <w:rPr>
          <w:rFonts w:ascii="Algerian" w:hAnsi="Algerian"/>
          <w:sz w:val="48"/>
          <w:szCs w:val="32"/>
        </w:rPr>
        <w:t>Colegio de estudios científicos y tecnológicos del estado de puebla</w:t>
      </w:r>
    </w:p>
    <w:p w:rsidR="002C002D" w:rsidRPr="002C002D" w:rsidRDefault="002C002D" w:rsidP="002C002D">
      <w:pPr>
        <w:jc w:val="center"/>
        <w:rPr>
          <w:rFonts w:ascii="Algerian" w:hAnsi="Algerian"/>
          <w:sz w:val="48"/>
          <w:szCs w:val="32"/>
        </w:rPr>
      </w:pPr>
      <w:r w:rsidRPr="002C002D">
        <w:rPr>
          <w:rFonts w:ascii="Algerian" w:hAnsi="Algerian"/>
          <w:sz w:val="48"/>
          <w:szCs w:val="32"/>
        </w:rPr>
        <w:t xml:space="preserve"> </w:t>
      </w:r>
    </w:p>
    <w:p w:rsidR="002C002D" w:rsidRPr="002C002D" w:rsidRDefault="00992654" w:rsidP="002C002D">
      <w:pPr>
        <w:jc w:val="center"/>
        <w:rPr>
          <w:rFonts w:ascii="Algerian" w:hAnsi="Algerian"/>
          <w:sz w:val="48"/>
          <w:szCs w:val="32"/>
        </w:rPr>
      </w:pPr>
      <w:r>
        <w:rPr>
          <w:rFonts w:ascii="Algerian" w:hAnsi="Algerian"/>
          <w:sz w:val="48"/>
          <w:szCs w:val="32"/>
        </w:rPr>
        <w:t xml:space="preserve">Alexander Ramírez </w:t>
      </w:r>
      <w:proofErr w:type="spellStart"/>
      <w:r>
        <w:rPr>
          <w:rFonts w:ascii="Algerian" w:hAnsi="Algerian"/>
          <w:sz w:val="48"/>
          <w:szCs w:val="32"/>
        </w:rPr>
        <w:t>palafox</w:t>
      </w:r>
      <w:proofErr w:type="spellEnd"/>
    </w:p>
    <w:p w:rsidR="002C002D" w:rsidRPr="002C002D" w:rsidRDefault="002C002D" w:rsidP="002C002D">
      <w:pPr>
        <w:jc w:val="center"/>
        <w:rPr>
          <w:rFonts w:ascii="Algerian" w:hAnsi="Algerian"/>
          <w:sz w:val="48"/>
          <w:szCs w:val="32"/>
        </w:rPr>
      </w:pPr>
      <w:proofErr w:type="spellStart"/>
      <w:r w:rsidRPr="002C002D">
        <w:rPr>
          <w:rFonts w:ascii="Algerian" w:hAnsi="Algerian"/>
          <w:sz w:val="48"/>
          <w:szCs w:val="32"/>
        </w:rPr>
        <w:t>Prog</w:t>
      </w:r>
      <w:proofErr w:type="spellEnd"/>
      <w:r w:rsidRPr="002C002D">
        <w:rPr>
          <w:rFonts w:ascii="Algerian" w:hAnsi="Algerian"/>
          <w:sz w:val="48"/>
          <w:szCs w:val="32"/>
        </w:rPr>
        <w:t xml:space="preserve"> 2 “c”</w:t>
      </w:r>
    </w:p>
    <w:p w:rsidR="002C002D" w:rsidRPr="002C002D" w:rsidRDefault="002C002D" w:rsidP="002C002D">
      <w:pPr>
        <w:jc w:val="center"/>
        <w:rPr>
          <w:rFonts w:ascii="Algerian" w:hAnsi="Algerian"/>
          <w:sz w:val="48"/>
          <w:szCs w:val="32"/>
        </w:rPr>
      </w:pPr>
    </w:p>
    <w:p w:rsidR="002C002D" w:rsidRPr="002C002D" w:rsidRDefault="002C002D" w:rsidP="002C002D">
      <w:pPr>
        <w:jc w:val="center"/>
        <w:rPr>
          <w:rFonts w:ascii="Algerian" w:hAnsi="Algerian"/>
          <w:sz w:val="48"/>
          <w:szCs w:val="32"/>
        </w:rPr>
      </w:pPr>
      <w:r w:rsidRPr="002C002D">
        <w:rPr>
          <w:rFonts w:ascii="Algerian" w:hAnsi="Algerian"/>
          <w:sz w:val="48"/>
          <w:szCs w:val="32"/>
        </w:rPr>
        <w:t>Sub módulo 1</w:t>
      </w:r>
    </w:p>
    <w:p w:rsidR="002C002D" w:rsidRPr="002C002D" w:rsidRDefault="002C002D" w:rsidP="002C002D">
      <w:pPr>
        <w:jc w:val="center"/>
        <w:rPr>
          <w:rFonts w:ascii="Algerian" w:hAnsi="Algerian"/>
          <w:sz w:val="48"/>
          <w:szCs w:val="32"/>
        </w:rPr>
      </w:pPr>
    </w:p>
    <w:p w:rsidR="002C002D" w:rsidRPr="002C002D" w:rsidRDefault="002C002D" w:rsidP="002C002D">
      <w:pPr>
        <w:jc w:val="center"/>
        <w:rPr>
          <w:rFonts w:ascii="Algerian" w:hAnsi="Algerian"/>
          <w:sz w:val="48"/>
          <w:szCs w:val="32"/>
        </w:rPr>
      </w:pPr>
      <w:r w:rsidRPr="002C002D">
        <w:rPr>
          <w:rFonts w:ascii="Algerian" w:hAnsi="Algerian"/>
          <w:sz w:val="48"/>
          <w:szCs w:val="32"/>
        </w:rPr>
        <w:t xml:space="preserve">Lic. Alejandro r. </w:t>
      </w:r>
    </w:p>
    <w:p w:rsidR="002C002D" w:rsidRPr="002C002D" w:rsidRDefault="002C002D" w:rsidP="002C002D">
      <w:pPr>
        <w:jc w:val="center"/>
        <w:rPr>
          <w:rFonts w:ascii="Algerian" w:hAnsi="Algerian"/>
          <w:sz w:val="48"/>
          <w:szCs w:val="32"/>
        </w:rPr>
      </w:pPr>
      <w:r w:rsidRPr="002C002D">
        <w:rPr>
          <w:rFonts w:ascii="Algerian" w:hAnsi="Algerian"/>
          <w:sz w:val="48"/>
          <w:szCs w:val="32"/>
        </w:rPr>
        <w:t>Gonzales Sánchez</w:t>
      </w:r>
    </w:p>
    <w:p w:rsidR="002C002D" w:rsidRPr="002C002D" w:rsidRDefault="002C002D" w:rsidP="002C002D">
      <w:pPr>
        <w:jc w:val="center"/>
        <w:rPr>
          <w:rFonts w:ascii="Algerian" w:hAnsi="Algerian"/>
          <w:sz w:val="48"/>
          <w:szCs w:val="32"/>
        </w:rPr>
      </w:pPr>
    </w:p>
    <w:p w:rsidR="002C002D" w:rsidRDefault="002C002D" w:rsidP="002C002D">
      <w:pPr>
        <w:jc w:val="center"/>
        <w:rPr>
          <w:rFonts w:ascii="Algerian" w:hAnsi="Algerian"/>
          <w:sz w:val="48"/>
          <w:szCs w:val="32"/>
        </w:rPr>
      </w:pPr>
      <w:r w:rsidRPr="002C002D">
        <w:rPr>
          <w:rFonts w:ascii="Algerian" w:hAnsi="Algerian"/>
          <w:sz w:val="48"/>
          <w:szCs w:val="32"/>
        </w:rPr>
        <w:t>Febrero – julio 2019</w:t>
      </w:r>
    </w:p>
    <w:p w:rsidR="002C002D" w:rsidRDefault="00992654" w:rsidP="002C002D">
      <w:pPr>
        <w:jc w:val="center"/>
        <w:rPr>
          <w:rFonts w:ascii="Algerian" w:hAnsi="Algerian"/>
          <w:sz w:val="48"/>
          <w:szCs w:val="32"/>
        </w:rPr>
      </w:pPr>
      <w:r>
        <w:rPr>
          <w:rFonts w:ascii="Algerian" w:hAnsi="Algerian"/>
          <w:sz w:val="48"/>
          <w:szCs w:val="32"/>
        </w:rPr>
        <w:t xml:space="preserve">                 </w:t>
      </w:r>
    </w:p>
    <w:p w:rsidR="002C002D" w:rsidRPr="00992654" w:rsidRDefault="005461E9" w:rsidP="002C002D">
      <w:pPr>
        <w:jc w:val="center"/>
        <w:rPr>
          <w:rFonts w:ascii="Arial Rounded MT Bold" w:hAnsi="Arial Rounded MT Bold"/>
          <w:sz w:val="48"/>
          <w:szCs w:val="32"/>
        </w:rPr>
      </w:pPr>
      <w:r w:rsidRPr="00992654">
        <w:rPr>
          <w:rFonts w:ascii="Arial Rounded MT Bold" w:hAnsi="Arial Rounded MT Bold"/>
          <w:sz w:val="48"/>
          <w:szCs w:val="32"/>
        </w:rPr>
        <w:lastRenderedPageBreak/>
        <w:t>Desarrolla e instala software de aplicación utilizando programación estructurada</w:t>
      </w:r>
    </w:p>
    <w:p w:rsidR="005461E9" w:rsidRPr="00992654" w:rsidRDefault="005461E9" w:rsidP="002C002D">
      <w:pPr>
        <w:jc w:val="center"/>
        <w:rPr>
          <w:rFonts w:ascii="Amiri" w:hAnsi="Amiri" w:cs="Amiri"/>
          <w:b/>
          <w:sz w:val="48"/>
          <w:szCs w:val="32"/>
        </w:rPr>
      </w:pPr>
      <w:bookmarkStart w:id="0" w:name="_GoBack"/>
      <w:bookmarkEnd w:id="0"/>
    </w:p>
    <w:p w:rsidR="00C71608" w:rsidRPr="00992654" w:rsidRDefault="005461E9" w:rsidP="005461E9">
      <w:pPr>
        <w:rPr>
          <w:rFonts w:ascii="Amiri" w:hAnsi="Amiri" w:cs="Amiri"/>
          <w:b/>
          <w:sz w:val="24"/>
          <w:szCs w:val="24"/>
        </w:rPr>
      </w:pPr>
      <w:r w:rsidRPr="00992654">
        <w:rPr>
          <w:rFonts w:ascii="Amiri" w:hAnsi="Amiri" w:cs="Amiri"/>
          <w:b/>
          <w:sz w:val="24"/>
          <w:szCs w:val="24"/>
        </w:rPr>
        <w:t xml:space="preserve">Todo este manual </w:t>
      </w:r>
      <w:proofErr w:type="spellStart"/>
      <w:r w:rsidRPr="00992654">
        <w:rPr>
          <w:rFonts w:ascii="Amiri" w:hAnsi="Amiri" w:cs="Amiri"/>
          <w:b/>
          <w:sz w:val="24"/>
          <w:szCs w:val="24"/>
        </w:rPr>
        <w:t>a</w:t>
      </w:r>
      <w:proofErr w:type="spellEnd"/>
      <w:r w:rsidRPr="00992654">
        <w:rPr>
          <w:rFonts w:ascii="Amiri" w:hAnsi="Amiri" w:cs="Amiri"/>
          <w:b/>
          <w:sz w:val="24"/>
          <w:szCs w:val="24"/>
        </w:rPr>
        <w:t xml:space="preserve"> sido para orientar al estudiante de programación en el desarrollo de prácticas en el laboratorio, este manual debe ser antes y después utilizado de tal manera ofrece métodos facilitadores,</w:t>
      </w:r>
      <w:r w:rsidR="00C71608" w:rsidRPr="00992654">
        <w:rPr>
          <w:rFonts w:ascii="Amiri" w:hAnsi="Amiri" w:cs="Amiri"/>
          <w:b/>
          <w:sz w:val="24"/>
          <w:szCs w:val="24"/>
        </w:rPr>
        <w:t xml:space="preserve"> ay algunos sistemas que están pensados para poder trabajar con colaboradores y son </w:t>
      </w:r>
      <w:proofErr w:type="spellStart"/>
      <w:r w:rsidR="00C71608" w:rsidRPr="00992654">
        <w:rPr>
          <w:rFonts w:ascii="Amiri" w:hAnsi="Amiri" w:cs="Amiri"/>
          <w:b/>
          <w:sz w:val="24"/>
          <w:szCs w:val="24"/>
        </w:rPr>
        <w:t>projet</w:t>
      </w:r>
      <w:proofErr w:type="spellEnd"/>
      <w:r w:rsidR="00C71608" w:rsidRPr="00992654">
        <w:rPr>
          <w:rFonts w:ascii="Amiri" w:hAnsi="Amiri" w:cs="Amiri"/>
          <w:b/>
          <w:sz w:val="24"/>
          <w:szCs w:val="24"/>
        </w:rPr>
        <w:t xml:space="preserve"> files </w:t>
      </w:r>
      <w:proofErr w:type="spellStart"/>
      <w:r w:rsidR="00C71608" w:rsidRPr="00992654">
        <w:rPr>
          <w:rFonts w:ascii="Amiri" w:hAnsi="Amiri" w:cs="Amiri"/>
          <w:b/>
          <w:sz w:val="24"/>
          <w:szCs w:val="24"/>
        </w:rPr>
        <w:t>database</w:t>
      </w:r>
      <w:proofErr w:type="spellEnd"/>
      <w:r w:rsidR="00C71608" w:rsidRPr="00992654">
        <w:rPr>
          <w:rFonts w:ascii="Amiri" w:hAnsi="Amiri" w:cs="Amiri"/>
          <w:b/>
          <w:sz w:val="24"/>
          <w:szCs w:val="24"/>
        </w:rPr>
        <w:t xml:space="preserve"> u </w:t>
      </w:r>
      <w:proofErr w:type="spellStart"/>
      <w:r w:rsidR="00C71608" w:rsidRPr="00992654">
        <w:rPr>
          <w:rFonts w:ascii="Amiri" w:hAnsi="Amiri" w:cs="Amiri"/>
          <w:b/>
          <w:sz w:val="24"/>
          <w:szCs w:val="24"/>
        </w:rPr>
        <w:t>old</w:t>
      </w:r>
      <w:proofErr w:type="spellEnd"/>
      <w:r w:rsidR="00C71608" w:rsidRPr="00992654">
        <w:rPr>
          <w:rFonts w:ascii="Amiri" w:hAnsi="Amiri" w:cs="Amiri"/>
          <w:b/>
          <w:sz w:val="24"/>
          <w:szCs w:val="24"/>
        </w:rPr>
        <w:t xml:space="preserve"> </w:t>
      </w:r>
      <w:proofErr w:type="spellStart"/>
      <w:r w:rsidR="00C71608" w:rsidRPr="00992654">
        <w:rPr>
          <w:rFonts w:ascii="Amiri" w:hAnsi="Amiri" w:cs="Amiri"/>
          <w:b/>
          <w:sz w:val="24"/>
          <w:szCs w:val="24"/>
        </w:rPr>
        <w:t>versions</w:t>
      </w:r>
      <w:proofErr w:type="spellEnd"/>
      <w:r w:rsidR="00C71608" w:rsidRPr="00992654">
        <w:rPr>
          <w:rFonts w:ascii="Amiri" w:hAnsi="Amiri" w:cs="Amiri"/>
          <w:b/>
          <w:sz w:val="24"/>
          <w:szCs w:val="24"/>
        </w:rPr>
        <w:t>, hay diferentes tipos de sistemas de control de versiones que pueden ser sistema de control de versiones local, en estos sistemas el registro de los cambios de archivos que almacena en una base de datos local.</w:t>
      </w:r>
    </w:p>
    <w:p w:rsidR="00966048" w:rsidRPr="00992654" w:rsidRDefault="00C71608" w:rsidP="00966048">
      <w:pPr>
        <w:rPr>
          <w:rFonts w:ascii="Amiri" w:hAnsi="Amiri" w:cs="Amiri"/>
          <w:b/>
          <w:color w:val="000000" w:themeColor="text1"/>
          <w:sz w:val="24"/>
          <w:szCs w:val="24"/>
        </w:rPr>
      </w:pPr>
      <w:r w:rsidRPr="00992654">
        <w:rPr>
          <w:rFonts w:ascii="Amiri" w:hAnsi="Amiri" w:cs="Amiri"/>
          <w:b/>
          <w:sz w:val="24"/>
          <w:szCs w:val="24"/>
        </w:rPr>
        <w:t xml:space="preserve">Que es </w:t>
      </w:r>
      <w:proofErr w:type="spellStart"/>
      <w:r w:rsidRPr="00992654">
        <w:rPr>
          <w:rFonts w:ascii="Amiri" w:hAnsi="Amiri" w:cs="Amiri"/>
          <w:b/>
          <w:sz w:val="24"/>
          <w:szCs w:val="24"/>
        </w:rPr>
        <w:t>git</w:t>
      </w:r>
      <w:proofErr w:type="spellEnd"/>
      <w:r w:rsidRPr="00992654">
        <w:rPr>
          <w:rFonts w:ascii="Amiri" w:hAnsi="Amiri" w:cs="Amiri"/>
          <w:b/>
          <w:sz w:val="24"/>
          <w:szCs w:val="24"/>
        </w:rPr>
        <w:t xml:space="preserve"> es un sistema de control de versiones de código libre escrito en C multiplataforma creado en 2005 por </w:t>
      </w:r>
      <w:proofErr w:type="spellStart"/>
      <w:r w:rsidRPr="00992654">
        <w:rPr>
          <w:rFonts w:ascii="Amiri" w:hAnsi="Amiri" w:cs="Amiri"/>
          <w:b/>
          <w:sz w:val="24"/>
          <w:szCs w:val="24"/>
        </w:rPr>
        <w:t>linus</w:t>
      </w:r>
      <w:proofErr w:type="spellEnd"/>
      <w:r w:rsidRPr="00992654">
        <w:rPr>
          <w:rFonts w:ascii="Amiri" w:hAnsi="Amiri" w:cs="Amiri"/>
          <w:b/>
          <w:sz w:val="24"/>
          <w:szCs w:val="24"/>
        </w:rPr>
        <w:t xml:space="preserve"> </w:t>
      </w:r>
      <w:r w:rsidR="0035664A" w:rsidRPr="00992654">
        <w:rPr>
          <w:rFonts w:ascii="Amiri" w:hAnsi="Amiri" w:cs="Amiri"/>
          <w:b/>
          <w:sz w:val="24"/>
          <w:szCs w:val="24"/>
        </w:rPr>
        <w:t xml:space="preserve">equipo </w:t>
      </w:r>
      <w:proofErr w:type="spellStart"/>
      <w:r w:rsidR="0035664A" w:rsidRPr="00992654">
        <w:rPr>
          <w:rFonts w:ascii="Amiri" w:hAnsi="Amiri" w:cs="Amiri"/>
          <w:b/>
          <w:sz w:val="24"/>
          <w:szCs w:val="24"/>
        </w:rPr>
        <w:t>torvals</w:t>
      </w:r>
      <w:proofErr w:type="spellEnd"/>
      <w:r w:rsidR="0035664A" w:rsidRPr="00992654">
        <w:rPr>
          <w:rFonts w:ascii="Amiri" w:hAnsi="Amiri" w:cs="Amiri"/>
          <w:b/>
          <w:sz w:val="24"/>
          <w:szCs w:val="24"/>
        </w:rPr>
        <w:t xml:space="preserve"> todo esto fue desarrollado por la necesidad de tener un sistema de control de versiones eficiente para un desarrollo de una persona llamada </w:t>
      </w:r>
      <w:proofErr w:type="spellStart"/>
      <w:r w:rsidR="0035664A" w:rsidRPr="00992654">
        <w:rPr>
          <w:rFonts w:ascii="Amiri" w:hAnsi="Amiri" w:cs="Amiri"/>
          <w:b/>
          <w:sz w:val="24"/>
          <w:szCs w:val="24"/>
        </w:rPr>
        <w:t>kernel</w:t>
      </w:r>
      <w:proofErr w:type="spellEnd"/>
      <w:r w:rsidR="0035664A" w:rsidRPr="00992654">
        <w:rPr>
          <w:rFonts w:ascii="Amiri" w:hAnsi="Amiri" w:cs="Amiri"/>
          <w:b/>
          <w:sz w:val="24"/>
          <w:szCs w:val="24"/>
        </w:rPr>
        <w:t xml:space="preserve"> de Linux. Que es un repositorio es un directorio de trabajo usado para organizar un proyecto y tiene dos tipos de repositorio que es el local y el remoto a continuación les </w:t>
      </w:r>
      <w:proofErr w:type="spellStart"/>
      <w:r w:rsidR="0035664A" w:rsidRPr="00992654">
        <w:rPr>
          <w:rFonts w:ascii="Amiri" w:hAnsi="Amiri" w:cs="Amiri"/>
          <w:b/>
          <w:sz w:val="24"/>
          <w:szCs w:val="24"/>
        </w:rPr>
        <w:t>dire</w:t>
      </w:r>
      <w:proofErr w:type="spellEnd"/>
      <w:r w:rsidR="0035664A" w:rsidRPr="00992654">
        <w:rPr>
          <w:rFonts w:ascii="Amiri" w:hAnsi="Amiri" w:cs="Amiri"/>
          <w:b/>
          <w:sz w:val="24"/>
          <w:szCs w:val="24"/>
        </w:rPr>
        <w:t xml:space="preserve"> que significa, el repositorio local es </w:t>
      </w:r>
      <w:proofErr w:type="spellStart"/>
      <w:r w:rsidR="0035664A" w:rsidRPr="00992654">
        <w:rPr>
          <w:rFonts w:ascii="Amiri" w:hAnsi="Amiri" w:cs="Amiri"/>
          <w:b/>
          <w:sz w:val="24"/>
          <w:szCs w:val="24"/>
        </w:rPr>
        <w:t>es</w:t>
      </w:r>
      <w:proofErr w:type="spellEnd"/>
      <w:r w:rsidR="0035664A" w:rsidRPr="00992654">
        <w:rPr>
          <w:rFonts w:ascii="Amiri" w:hAnsi="Amiri" w:cs="Amiri"/>
          <w:b/>
          <w:sz w:val="24"/>
          <w:szCs w:val="24"/>
        </w:rPr>
        <w:t xml:space="preserve"> aquel que se encuentra en nuestro propio equipo y solo el dueño del equipo tiene acceso a </w:t>
      </w:r>
      <w:proofErr w:type="spellStart"/>
      <w:r w:rsidR="0035664A" w:rsidRPr="00992654">
        <w:rPr>
          <w:rFonts w:ascii="Amiri" w:hAnsi="Amiri" w:cs="Amiri"/>
          <w:b/>
          <w:sz w:val="24"/>
          <w:szCs w:val="24"/>
        </w:rPr>
        <w:t>el</w:t>
      </w:r>
      <w:proofErr w:type="spellEnd"/>
      <w:r w:rsidR="0035664A" w:rsidRPr="00992654">
        <w:rPr>
          <w:rFonts w:ascii="Amiri" w:hAnsi="Amiri" w:cs="Amiri"/>
          <w:b/>
          <w:sz w:val="24"/>
          <w:szCs w:val="24"/>
        </w:rPr>
        <w:t xml:space="preserve">. Ahora </w:t>
      </w:r>
      <w:r w:rsidR="001E764C" w:rsidRPr="00992654">
        <w:rPr>
          <w:rFonts w:ascii="Amiri" w:hAnsi="Amiri" w:cs="Amiri"/>
          <w:b/>
          <w:sz w:val="24"/>
          <w:szCs w:val="24"/>
        </w:rPr>
        <w:t xml:space="preserve">les explicare que es el repositorio remoto es </w:t>
      </w:r>
      <w:proofErr w:type="spellStart"/>
      <w:r w:rsidR="001E764C" w:rsidRPr="00992654">
        <w:rPr>
          <w:rFonts w:ascii="Amiri" w:hAnsi="Amiri" w:cs="Amiri"/>
          <w:b/>
          <w:sz w:val="24"/>
          <w:szCs w:val="24"/>
        </w:rPr>
        <w:t>a</w:t>
      </w:r>
      <w:r w:rsidR="00966048" w:rsidRPr="00992654">
        <w:rPr>
          <w:rFonts w:ascii="Amiri" w:hAnsi="Amiri" w:cs="Amiri"/>
          <w:b/>
          <w:color w:val="000000" w:themeColor="text1"/>
          <w:sz w:val="24"/>
          <w:szCs w:val="24"/>
        </w:rPr>
        <w:t>Actualmente</w:t>
      </w:r>
      <w:proofErr w:type="spellEnd"/>
      <w:r w:rsidR="00966048" w:rsidRPr="00992654">
        <w:rPr>
          <w:rFonts w:ascii="Amiri" w:hAnsi="Amiri" w:cs="Amiri"/>
          <w:b/>
          <w:color w:val="000000" w:themeColor="text1"/>
          <w:sz w:val="24"/>
          <w:szCs w:val="24"/>
        </w:rPr>
        <w:t xml:space="preserve"> esta herramienta es sumamente importante para los profesionistas de software, sin embargo, su uso se extiende a diseñadores, escritores o a cualquiera que necesite llevar un control más estricto sobre los cambios de sus archivos</w:t>
      </w:r>
    </w:p>
    <w:p w:rsidR="00966048" w:rsidRPr="00992654" w:rsidRDefault="00966048" w:rsidP="00966048">
      <w:pPr>
        <w:rPr>
          <w:rFonts w:ascii="Amiri" w:hAnsi="Amiri" w:cs="Amiri"/>
          <w:b/>
          <w:color w:val="000000" w:themeColor="text1"/>
          <w:sz w:val="24"/>
          <w:szCs w:val="24"/>
        </w:rPr>
      </w:pPr>
      <w:r w:rsidRPr="00992654">
        <w:rPr>
          <w:rFonts w:ascii="Amiri" w:hAnsi="Amiri" w:cs="Amiri"/>
          <w:b/>
          <w:color w:val="000000" w:themeColor="text1"/>
          <w:sz w:val="24"/>
          <w:szCs w:val="24"/>
        </w:rPr>
        <w:t xml:space="preserve">El sistema de control de versiones local, estos sistemas el registro de los cambios de los archivos se almacenan en bases de datos local.                                                                                                                                                            Estos sistemas en tan pensados para poder trabajar como colaboradores, por lo que </w:t>
      </w:r>
      <w:r w:rsidRPr="00992654">
        <w:rPr>
          <w:rFonts w:ascii="Amiri" w:hAnsi="Amiri" w:cs="Amiri"/>
          <w:b/>
          <w:color w:val="000000" w:themeColor="text1"/>
          <w:sz w:val="24"/>
          <w:szCs w:val="24"/>
        </w:rPr>
        <w:lastRenderedPageBreak/>
        <w:t>un servidor central lleva el control de versiones y cada usuario descarga el archivo desde ese servidor y sube sus cambios al mismo.</w:t>
      </w:r>
    </w:p>
    <w:p w:rsidR="00966048" w:rsidRPr="00992654" w:rsidRDefault="00966048" w:rsidP="00966048">
      <w:pPr>
        <w:rPr>
          <w:rFonts w:ascii="Amiri" w:hAnsi="Amiri" w:cs="Amiri"/>
          <w:b/>
          <w:color w:val="000000" w:themeColor="text1"/>
          <w:sz w:val="24"/>
          <w:szCs w:val="24"/>
        </w:rPr>
      </w:pPr>
      <w:r w:rsidRPr="00992654">
        <w:rPr>
          <w:rFonts w:ascii="Amiri" w:hAnsi="Amiri" w:cs="Amiri"/>
          <w:b/>
          <w:color w:val="000000" w:themeColor="text1"/>
          <w:sz w:val="24"/>
          <w:szCs w:val="24"/>
        </w:rPr>
        <w:t>El sistema de control de versiones distribuidas, en estos sistemas los usuarios tienen una copia exacta del proyecto si como todo el registro de las versiones de esta manera si el servidor remoto falla o se corrompe, los cambios en los archivos directamente del equipo de otros usuarios.</w:t>
      </w:r>
    </w:p>
    <w:p w:rsidR="00966048" w:rsidRPr="00992654" w:rsidRDefault="00966048" w:rsidP="00966048">
      <w:pPr>
        <w:rPr>
          <w:rFonts w:ascii="Amiri" w:hAnsi="Amiri" w:cs="Amiri"/>
          <w:b/>
          <w:color w:val="000000" w:themeColor="text1"/>
          <w:sz w:val="24"/>
          <w:szCs w:val="24"/>
        </w:rPr>
      </w:pPr>
      <w:proofErr w:type="spellStart"/>
      <w:r w:rsidRPr="00992654">
        <w:rPr>
          <w:rFonts w:ascii="Amiri" w:hAnsi="Amiri" w:cs="Amiri"/>
          <w:b/>
          <w:color w:val="000000" w:themeColor="text1"/>
          <w:sz w:val="24"/>
          <w:szCs w:val="24"/>
        </w:rPr>
        <w:t>Git</w:t>
      </w:r>
      <w:proofErr w:type="spellEnd"/>
      <w:r w:rsidRPr="00992654">
        <w:rPr>
          <w:rFonts w:ascii="Amiri" w:hAnsi="Amiri" w:cs="Amiri"/>
          <w:b/>
          <w:color w:val="000000" w:themeColor="text1"/>
          <w:sz w:val="24"/>
          <w:szCs w:val="24"/>
        </w:rPr>
        <w:t xml:space="preserve">, </w:t>
      </w:r>
      <w:proofErr w:type="spellStart"/>
      <w:r w:rsidRPr="00992654">
        <w:rPr>
          <w:rFonts w:ascii="Amiri" w:hAnsi="Amiri" w:cs="Amiri"/>
          <w:b/>
          <w:color w:val="000000" w:themeColor="text1"/>
          <w:sz w:val="24"/>
          <w:szCs w:val="24"/>
        </w:rPr>
        <w:t>git</w:t>
      </w:r>
      <w:proofErr w:type="spellEnd"/>
      <w:r w:rsidRPr="00992654">
        <w:rPr>
          <w:rFonts w:ascii="Amiri" w:hAnsi="Amiri" w:cs="Amiri"/>
          <w:b/>
          <w:color w:val="000000" w:themeColor="text1"/>
          <w:sz w:val="24"/>
          <w:szCs w:val="24"/>
        </w:rPr>
        <w:t xml:space="preserve"> es un sistema de control de versiones de código libre, escrito en c, multiplataforma creado en 2005 por Linux equipo torvas, desarrollo del cerner de Linux. Hoy en día el sistema de control de versiones más usado y adoptado en el mundo.</w:t>
      </w:r>
    </w:p>
    <w:p w:rsidR="00966048" w:rsidRPr="00992654" w:rsidRDefault="00966048" w:rsidP="00966048">
      <w:pPr>
        <w:rPr>
          <w:rFonts w:ascii="Amiri" w:hAnsi="Amiri" w:cs="Amiri"/>
          <w:b/>
          <w:sz w:val="24"/>
          <w:szCs w:val="24"/>
        </w:rPr>
      </w:pPr>
      <w:r w:rsidRPr="00992654">
        <w:rPr>
          <w:rFonts w:ascii="Amiri" w:hAnsi="Amiri" w:cs="Amiri"/>
          <w:b/>
          <w:sz w:val="24"/>
          <w:szCs w:val="24"/>
        </w:rPr>
        <w:t xml:space="preserve"> Un repositorio es el directorio de trabajo usado para organizar un proyecto, aquí se encuentran todos los archivos que integran nuestro proyecto, y en el caso de </w:t>
      </w:r>
      <w:proofErr w:type="spellStart"/>
      <w:r w:rsidRPr="00992654">
        <w:rPr>
          <w:rFonts w:ascii="Amiri" w:hAnsi="Amiri" w:cs="Amiri"/>
          <w:b/>
          <w:sz w:val="24"/>
          <w:szCs w:val="24"/>
        </w:rPr>
        <w:t>Git</w:t>
      </w:r>
      <w:proofErr w:type="spellEnd"/>
      <w:r w:rsidRPr="00992654">
        <w:rPr>
          <w:rFonts w:ascii="Amiri" w:hAnsi="Amiri" w:cs="Amiri"/>
          <w:b/>
          <w:sz w:val="24"/>
          <w:szCs w:val="24"/>
        </w:rPr>
        <w:t>, todos los archivos necesarios para llevar acabo el control de versiones.</w:t>
      </w:r>
    </w:p>
    <w:p w:rsidR="00966048" w:rsidRPr="00992654" w:rsidRDefault="00966048" w:rsidP="00966048">
      <w:pPr>
        <w:rPr>
          <w:rFonts w:ascii="Amiri" w:hAnsi="Amiri" w:cs="Amiri"/>
          <w:b/>
          <w:sz w:val="24"/>
          <w:szCs w:val="24"/>
        </w:rPr>
      </w:pPr>
      <w:r w:rsidRPr="00992654">
        <w:rPr>
          <w:rFonts w:ascii="Amiri" w:hAnsi="Amiri" w:cs="Amiri"/>
          <w:b/>
          <w:sz w:val="24"/>
          <w:szCs w:val="24"/>
        </w:rPr>
        <w:t>Un repositorio local, es aquel que se encuentra en nuestro propio equipo y solo el dueño</w:t>
      </w:r>
      <w:r w:rsidRPr="00992654">
        <w:rPr>
          <w:rFonts w:ascii="Amiri" w:hAnsi="Amiri" w:cs="Amiri"/>
          <w:b/>
          <w:sz w:val="24"/>
          <w:szCs w:val="24"/>
        </w:rPr>
        <w:br/>
        <w:t>del equipo tiene acceso a él.</w:t>
      </w:r>
    </w:p>
    <w:p w:rsidR="00966048" w:rsidRPr="00992654" w:rsidRDefault="00966048" w:rsidP="00966048">
      <w:pPr>
        <w:rPr>
          <w:rFonts w:asciiTheme="majorHAnsi" w:hAnsiTheme="majorHAnsi"/>
          <w:b/>
          <w:color w:val="000000" w:themeColor="text1"/>
          <w:sz w:val="24"/>
          <w:szCs w:val="24"/>
        </w:rPr>
      </w:pPr>
    </w:p>
    <w:p w:rsidR="005461E9" w:rsidRPr="00992654" w:rsidRDefault="0035664A" w:rsidP="005461E9">
      <w:pPr>
        <w:rPr>
          <w:rFonts w:ascii="Caladea" w:hAnsi="Caladea"/>
          <w:b/>
          <w:sz w:val="28"/>
          <w:szCs w:val="32"/>
        </w:rPr>
      </w:pPr>
      <w:r w:rsidRPr="00992654">
        <w:rPr>
          <w:rFonts w:ascii="Caladea" w:hAnsi="Caladea"/>
          <w:b/>
          <w:sz w:val="24"/>
          <w:szCs w:val="32"/>
        </w:rPr>
        <w:t xml:space="preserve"> </w:t>
      </w:r>
      <w:r w:rsidR="00C71608" w:rsidRPr="00992654">
        <w:rPr>
          <w:rFonts w:ascii="Caladea" w:hAnsi="Caladea"/>
          <w:b/>
          <w:sz w:val="28"/>
          <w:szCs w:val="32"/>
        </w:rPr>
        <w:t xml:space="preserve"> </w:t>
      </w:r>
    </w:p>
    <w:p w:rsidR="00966048" w:rsidRPr="00992654" w:rsidRDefault="00966048" w:rsidP="005461E9">
      <w:pPr>
        <w:rPr>
          <w:rFonts w:ascii="Caladea" w:hAnsi="Caladea"/>
          <w:b/>
          <w:sz w:val="24"/>
          <w:szCs w:val="32"/>
        </w:rPr>
      </w:pPr>
    </w:p>
    <w:p w:rsidR="002C002D" w:rsidRPr="00992654" w:rsidRDefault="002C002D" w:rsidP="002C002D">
      <w:pPr>
        <w:jc w:val="center"/>
        <w:rPr>
          <w:rFonts w:ascii="Arial Black" w:hAnsi="Arial Black"/>
          <w:b/>
          <w:sz w:val="36"/>
          <w:szCs w:val="36"/>
        </w:rPr>
      </w:pPr>
    </w:p>
    <w:p w:rsidR="005461E9" w:rsidRPr="00992654" w:rsidRDefault="005461E9" w:rsidP="002C002D">
      <w:pPr>
        <w:jc w:val="center"/>
        <w:rPr>
          <w:rFonts w:ascii="Arial Black" w:hAnsi="Arial Black"/>
          <w:b/>
          <w:sz w:val="36"/>
          <w:szCs w:val="36"/>
        </w:rPr>
      </w:pPr>
    </w:p>
    <w:p w:rsidR="005461E9" w:rsidRPr="00992654" w:rsidRDefault="005461E9" w:rsidP="002C002D">
      <w:pPr>
        <w:jc w:val="center"/>
        <w:rPr>
          <w:rFonts w:ascii="Arial Black" w:hAnsi="Arial Black"/>
          <w:b/>
          <w:sz w:val="36"/>
          <w:szCs w:val="36"/>
        </w:rPr>
      </w:pPr>
    </w:p>
    <w:p w:rsidR="005461E9" w:rsidRPr="00992654" w:rsidRDefault="005461E9" w:rsidP="002C002D">
      <w:pPr>
        <w:jc w:val="center"/>
        <w:rPr>
          <w:rFonts w:ascii="Arial Black" w:hAnsi="Arial Black"/>
          <w:b/>
          <w:sz w:val="36"/>
          <w:szCs w:val="36"/>
        </w:rPr>
      </w:pPr>
    </w:p>
    <w:p w:rsidR="005461E9" w:rsidRDefault="005461E9" w:rsidP="002C002D">
      <w:pPr>
        <w:jc w:val="center"/>
        <w:rPr>
          <w:rFonts w:ascii="Arial Black" w:hAnsi="Arial Black"/>
          <w:sz w:val="36"/>
          <w:szCs w:val="36"/>
        </w:rPr>
      </w:pPr>
    </w:p>
    <w:p w:rsidR="005461E9" w:rsidRDefault="005461E9" w:rsidP="002C002D">
      <w:pPr>
        <w:jc w:val="center"/>
        <w:rPr>
          <w:rFonts w:ascii="Arial Black" w:hAnsi="Arial Black"/>
          <w:sz w:val="36"/>
          <w:szCs w:val="36"/>
        </w:rPr>
      </w:pPr>
    </w:p>
    <w:p w:rsidR="002C002D" w:rsidRPr="002C002D" w:rsidRDefault="002C002D" w:rsidP="00992654">
      <w:pPr>
        <w:rPr>
          <w:rFonts w:ascii="Algerian" w:hAnsi="Algerian"/>
          <w:sz w:val="44"/>
          <w:szCs w:val="32"/>
        </w:rPr>
      </w:pPr>
    </w:p>
    <w:sectPr w:rsidR="002C002D" w:rsidRPr="002C002D" w:rsidSect="00992654">
      <w:pgSz w:w="12240" w:h="15840"/>
      <w:pgMar w:top="1417" w:right="1701" w:bottom="1417" w:left="1701" w:header="708" w:footer="708" w:gutter="0"/>
      <w:pgBorders w:offsetFrom="page">
        <w:top w:val="thickThinSmallGap" w:sz="24" w:space="24" w:color="1F4E79" w:themeColor="accent1" w:themeShade="80"/>
        <w:left w:val="thickThinSmallGap" w:sz="24" w:space="24" w:color="1F4E79" w:themeColor="accent1" w:themeShade="80"/>
        <w:bottom w:val="thinThickSmallGap" w:sz="24" w:space="24" w:color="1F4E79" w:themeColor="accent1" w:themeShade="80"/>
        <w:right w:val="thinThickSmallGap" w:sz="24"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charset w:val="00"/>
    <w:family w:val="decorative"/>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Amiri">
    <w:charset w:val="00"/>
    <w:family w:val="auto"/>
    <w:pitch w:val="variable"/>
    <w:sig w:usb0="A000206F" w:usb1="80002042" w:usb2="00000008" w:usb3="00000000" w:csb0="000000D3" w:csb1="00000000"/>
  </w:font>
  <w:font w:name="Calibri Light">
    <w:charset w:val="00"/>
    <w:family w:val="swiss"/>
    <w:pitch w:val="variable"/>
    <w:sig w:usb0="A00002EF" w:usb1="4000207B" w:usb2="00000000" w:usb3="00000000" w:csb0="0000019F" w:csb1="00000000"/>
  </w:font>
  <w:font w:name="Caladea">
    <w:charset w:val="00"/>
    <w:family w:val="roman"/>
    <w:pitch w:val="variable"/>
    <w:sig w:usb0="00000007" w:usb1="00000000" w:usb2="00000000" w:usb3="00000000" w:csb0="00000093" w:csb1="00000000"/>
  </w:font>
  <w:font w:name="Arial Black">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2D"/>
    <w:rsid w:val="001E764C"/>
    <w:rsid w:val="002C002D"/>
    <w:rsid w:val="0035664A"/>
    <w:rsid w:val="005461E9"/>
    <w:rsid w:val="008868A5"/>
    <w:rsid w:val="00966048"/>
    <w:rsid w:val="00992654"/>
    <w:rsid w:val="00C71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A4A0"/>
  <w15:chartTrackingRefBased/>
  <w15:docId w15:val="{4FF08D21-8B8E-4F41-9CAB-A86359BA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36F6-0637-41AD-B06F-45476DAB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idiomas50</dc:creator>
  <cp:keywords/>
  <dc:description/>
  <cp:lastModifiedBy>idiomas50</cp:lastModifiedBy>
  <cp:revision>2</cp:revision>
  <dcterms:created xsi:type="dcterms:W3CDTF">2019-02-21T14:36:00Z</dcterms:created>
  <dcterms:modified xsi:type="dcterms:W3CDTF">2019-02-21T14:36:00Z</dcterms:modified>
</cp:coreProperties>
</file>