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83E2" w14:textId="77777777" w:rsidR="00901F72" w:rsidRDefault="00000000">
      <w:pPr>
        <w:pStyle w:val="1"/>
        <w:widowControl w:val="0"/>
        <w:spacing w:line="360" w:lineRule="auto"/>
      </w:pPr>
      <w:bookmarkStart w:id="0" w:name="_9mxii3iwx5cp" w:colFirst="0" w:colLast="0"/>
      <w:bookmarkEnd w:id="0"/>
      <w:r>
        <w:t xml:space="preserve">Домашнее задание 2. </w:t>
      </w:r>
    </w:p>
    <w:p w14:paraId="548C5D67" w14:textId="77777777" w:rsidR="00901F72" w:rsidRPr="001B1B34" w:rsidRDefault="00000000">
      <w:pPr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1B1B34">
        <w:rPr>
          <w:rFonts w:ascii="Inter" w:eastAsia="Inter" w:hAnsi="Inter" w:cs="Inter"/>
          <w:sz w:val="28"/>
          <w:szCs w:val="28"/>
          <w:lang w:val="ru-RU"/>
        </w:rPr>
        <w:t>Познакомиться с «Задачей коммивояжёра» (ссылка на следующем слайде)</w:t>
      </w:r>
    </w:p>
    <w:p w14:paraId="27E80C44" w14:textId="77777777" w:rsidR="00901F72" w:rsidRPr="001B1B34" w:rsidRDefault="00000000">
      <w:pPr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1B1B34">
        <w:rPr>
          <w:rFonts w:ascii="Inter" w:eastAsia="Inter" w:hAnsi="Inter" w:cs="Inter"/>
          <w:sz w:val="28"/>
          <w:szCs w:val="28"/>
          <w:lang w:val="ru-RU"/>
        </w:rPr>
        <w:t>Практические задачи: какова временная сложность?</w:t>
      </w:r>
    </w:p>
    <w:p w14:paraId="0C2B49FF" w14:textId="77777777" w:rsidR="00901F72" w:rsidRPr="001B1B34" w:rsidRDefault="00901F72">
      <w:pPr>
        <w:rPr>
          <w:rFonts w:ascii="Inter" w:eastAsia="Inter" w:hAnsi="Inter" w:cs="Inter"/>
          <w:sz w:val="28"/>
          <w:szCs w:val="28"/>
          <w:lang w:val="ru-RU"/>
        </w:rPr>
      </w:pPr>
    </w:p>
    <w:p w14:paraId="73C28570" w14:textId="3A33D85A" w:rsidR="00901F72" w:rsidRPr="0003312C" w:rsidRDefault="00000000">
      <w:pPr>
        <w:rPr>
          <w:rFonts w:asciiTheme="minorHAnsi" w:eastAsia="Inter" w:hAnsiTheme="minorHAnsi" w:cs="Inter"/>
          <w:sz w:val="28"/>
          <w:szCs w:val="28"/>
          <w:lang w:val="uk-UA"/>
        </w:rPr>
      </w:pPr>
      <w:r>
        <w:rPr>
          <w:rFonts w:ascii="Inter" w:eastAsia="Inter" w:hAnsi="Inter" w:cs="Inter"/>
          <w:noProof/>
          <w:sz w:val="28"/>
          <w:szCs w:val="28"/>
        </w:rPr>
        <w:drawing>
          <wp:inline distT="114300" distB="114300" distL="114300" distR="114300" wp14:anchorId="088616AC" wp14:editId="1B207710">
            <wp:extent cx="5943600" cy="330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FD08E" w14:textId="7DF0CBF2" w:rsidR="001B1B34" w:rsidRDefault="001B1B34">
      <w:pPr>
        <w:rPr>
          <w:rFonts w:ascii="Inter" w:eastAsia="Inter" w:hAnsi="Inter" w:cs="Inter"/>
          <w:sz w:val="28"/>
          <w:szCs w:val="28"/>
        </w:rPr>
      </w:pPr>
    </w:p>
    <w:p w14:paraId="19CD0691" w14:textId="0261B3FE" w:rsidR="001B1B34" w:rsidRPr="00B54D8C" w:rsidRDefault="001B1B34">
      <w:pPr>
        <w:rPr>
          <w:rFonts w:asciiTheme="minorHAnsi" w:eastAsia="Inter" w:hAnsiTheme="minorHAnsi" w:cs="Inter"/>
          <w:sz w:val="28"/>
          <w:szCs w:val="28"/>
          <w:lang w:val="en-US"/>
        </w:rPr>
      </w:pPr>
      <w:r>
        <w:rPr>
          <w:rFonts w:asciiTheme="minorHAnsi" w:eastAsia="Inter" w:hAnsiTheme="minorHAnsi" w:cs="Inter"/>
          <w:sz w:val="28"/>
          <w:szCs w:val="28"/>
          <w:lang w:val="uk-UA"/>
        </w:rPr>
        <w:t>Ответ</w:t>
      </w:r>
      <w:r w:rsidRPr="00B54D8C">
        <w:rPr>
          <w:rFonts w:asciiTheme="minorHAnsi" w:eastAsia="Inter" w:hAnsiTheme="minorHAnsi" w:cs="Inter"/>
          <w:sz w:val="28"/>
          <w:szCs w:val="28"/>
          <w:lang w:val="en-US"/>
        </w:rPr>
        <w:t>:</w:t>
      </w:r>
    </w:p>
    <w:p w14:paraId="7942BBFC" w14:textId="647F6101" w:rsidR="001B1B34" w:rsidRPr="00B54D8C" w:rsidRDefault="001B1B34" w:rsidP="001B1B34">
      <w:pPr>
        <w:rPr>
          <w:rFonts w:asciiTheme="minorHAnsi" w:eastAsia="Inter" w:hAnsiTheme="minorHAnsi" w:cs="Inter"/>
          <w:sz w:val="28"/>
          <w:szCs w:val="28"/>
          <w:lang w:val="en-US"/>
        </w:rPr>
      </w:pPr>
      <w:r w:rsidRPr="00B54D8C">
        <w:rPr>
          <w:rFonts w:asciiTheme="minorHAnsi" w:eastAsia="Inter" w:hAnsiTheme="minorHAnsi" w:cs="Inter"/>
          <w:sz w:val="28"/>
          <w:szCs w:val="28"/>
          <w:lang w:val="en-US"/>
        </w:rPr>
        <w:t>1)</w:t>
      </w:r>
      <w:r w:rsidR="00DC49D8" w:rsidRPr="00DC49D8">
        <w:rPr>
          <w:rFonts w:asciiTheme="minorHAnsi" w:eastAsia="Inter" w:hAnsiTheme="minorHAnsi" w:cs="Inter"/>
          <w:sz w:val="28"/>
          <w:szCs w:val="28"/>
          <w:lang w:val="en-US"/>
        </w:rPr>
        <w:t xml:space="preserve"> </w:t>
      </w:r>
      <w:r w:rsidR="00B54D8C">
        <w:rPr>
          <w:rFonts w:asciiTheme="minorHAnsi" w:eastAsia="Inter" w:hAnsiTheme="minorHAnsi" w:cs="Inter"/>
          <w:sz w:val="28"/>
          <w:szCs w:val="28"/>
          <w:lang w:val="en-US"/>
        </w:rPr>
        <w:t>best O(1) worst O(n)</w:t>
      </w:r>
    </w:p>
    <w:p w14:paraId="41D48BB5" w14:textId="2FD23587" w:rsidR="001B1B34" w:rsidRPr="00B54D8C" w:rsidRDefault="001B1B34" w:rsidP="001B1B34">
      <w:pPr>
        <w:rPr>
          <w:rFonts w:asciiTheme="minorHAnsi" w:eastAsia="Inter" w:hAnsiTheme="minorHAnsi" w:cs="Inter"/>
          <w:sz w:val="28"/>
          <w:szCs w:val="28"/>
          <w:lang w:val="en-US"/>
        </w:rPr>
      </w:pPr>
      <w:r w:rsidRPr="00B54D8C">
        <w:rPr>
          <w:rFonts w:asciiTheme="minorHAnsi" w:eastAsia="Inter" w:hAnsiTheme="minorHAnsi" w:cs="Inter"/>
          <w:sz w:val="28"/>
          <w:szCs w:val="28"/>
          <w:lang w:val="en-US"/>
        </w:rPr>
        <w:t>2)</w:t>
      </w:r>
      <w:r w:rsidR="00DC49D8" w:rsidRPr="00DC49D8">
        <w:rPr>
          <w:rFonts w:asciiTheme="minorHAnsi" w:eastAsia="Inter" w:hAnsiTheme="minorHAnsi" w:cs="Inter"/>
          <w:sz w:val="28"/>
          <w:szCs w:val="28"/>
          <w:lang w:val="en-US"/>
        </w:rPr>
        <w:t xml:space="preserve"> </w:t>
      </w:r>
      <w:r w:rsidR="00DC49D8">
        <w:rPr>
          <w:rFonts w:asciiTheme="minorHAnsi" w:eastAsia="Inter" w:hAnsiTheme="minorHAnsi" w:cs="Inter"/>
          <w:sz w:val="28"/>
          <w:szCs w:val="28"/>
          <w:lang w:val="en-US"/>
        </w:rPr>
        <w:t>O(</w:t>
      </w:r>
      <w:r w:rsidR="00B54D8C">
        <w:rPr>
          <w:rFonts w:asciiTheme="minorHAnsi" w:eastAsia="Inter" w:hAnsiTheme="minorHAnsi" w:cs="Inter"/>
          <w:sz w:val="28"/>
          <w:szCs w:val="28"/>
          <w:lang w:val="en-US"/>
        </w:rPr>
        <w:t xml:space="preserve">n </w:t>
      </w:r>
      <w:r w:rsidR="0003312C" w:rsidRPr="00B54D8C">
        <w:rPr>
          <w:rFonts w:asciiTheme="minorHAnsi" w:eastAsia="Inter" w:hAnsiTheme="minorHAnsi" w:cs="Inter"/>
          <w:sz w:val="28"/>
          <w:szCs w:val="28"/>
          <w:lang w:val="en-US"/>
        </w:rPr>
        <w:t>log n</w:t>
      </w:r>
      <w:r w:rsidR="00DC49D8">
        <w:rPr>
          <w:rFonts w:asciiTheme="minorHAnsi" w:eastAsia="Inter" w:hAnsiTheme="minorHAnsi" w:cs="Inter"/>
          <w:sz w:val="28"/>
          <w:szCs w:val="28"/>
          <w:lang w:val="en-US"/>
        </w:rPr>
        <w:t>)</w:t>
      </w:r>
      <w:r w:rsidR="0003312C">
        <w:rPr>
          <w:rFonts w:asciiTheme="minorHAnsi" w:eastAsia="Inter" w:hAnsiTheme="minorHAnsi" w:cs="Inter"/>
          <w:sz w:val="28"/>
          <w:szCs w:val="28"/>
          <w:lang w:val="en-US"/>
        </w:rPr>
        <w:softHyphen/>
      </w:r>
      <w:r w:rsidR="0003312C">
        <w:rPr>
          <w:rFonts w:asciiTheme="minorHAnsi" w:eastAsia="Inter" w:hAnsiTheme="minorHAnsi" w:cs="Inter"/>
          <w:sz w:val="28"/>
          <w:szCs w:val="28"/>
          <w:lang w:val="en-US"/>
        </w:rPr>
        <w:softHyphen/>
      </w:r>
      <w:r w:rsidR="0003312C">
        <w:rPr>
          <w:rFonts w:asciiTheme="minorHAnsi" w:eastAsia="Inter" w:hAnsiTheme="minorHAnsi" w:cs="Inter"/>
          <w:sz w:val="28"/>
          <w:szCs w:val="28"/>
          <w:lang w:val="en-US"/>
        </w:rPr>
        <w:softHyphen/>
      </w:r>
      <w:r w:rsidR="0003312C">
        <w:rPr>
          <w:rFonts w:asciiTheme="minorHAnsi" w:eastAsia="Inter" w:hAnsiTheme="minorHAnsi" w:cs="Inter"/>
          <w:sz w:val="28"/>
          <w:szCs w:val="28"/>
          <w:lang w:val="en-US"/>
        </w:rPr>
        <w:softHyphen/>
      </w:r>
    </w:p>
    <w:p w14:paraId="53C30CF3" w14:textId="05F237F0" w:rsidR="001B1B34" w:rsidRPr="00B54D8C" w:rsidRDefault="001B1B34" w:rsidP="001B1B34">
      <w:pPr>
        <w:rPr>
          <w:rFonts w:asciiTheme="minorHAnsi" w:eastAsia="Inter" w:hAnsiTheme="minorHAnsi" w:cs="Inter"/>
          <w:sz w:val="28"/>
          <w:szCs w:val="28"/>
          <w:lang w:val="en-US"/>
        </w:rPr>
      </w:pPr>
      <w:r w:rsidRPr="00B54D8C">
        <w:rPr>
          <w:rFonts w:asciiTheme="minorHAnsi" w:eastAsia="Inter" w:hAnsiTheme="minorHAnsi" w:cs="Inter"/>
          <w:sz w:val="28"/>
          <w:szCs w:val="28"/>
          <w:lang w:val="en-US"/>
        </w:rPr>
        <w:t>3)</w:t>
      </w:r>
      <w:r w:rsidR="00DC49D8" w:rsidRPr="00DC49D8">
        <w:rPr>
          <w:rFonts w:asciiTheme="minorHAnsi" w:eastAsia="Inter" w:hAnsiTheme="minorHAnsi" w:cs="Inter"/>
          <w:sz w:val="28"/>
          <w:szCs w:val="28"/>
          <w:lang w:val="en-US"/>
        </w:rPr>
        <w:t xml:space="preserve"> </w:t>
      </w:r>
      <w:r w:rsidR="00DC49D8">
        <w:rPr>
          <w:rFonts w:asciiTheme="minorHAnsi" w:eastAsia="Inter" w:hAnsiTheme="minorHAnsi" w:cs="Inter"/>
          <w:sz w:val="28"/>
          <w:szCs w:val="28"/>
          <w:lang w:val="en-US"/>
        </w:rPr>
        <w:t>O(n^2)</w:t>
      </w:r>
    </w:p>
    <w:p w14:paraId="6DC84EE0" w14:textId="459D0123" w:rsidR="001B1B34" w:rsidRPr="001B1B34" w:rsidRDefault="001B1B34" w:rsidP="001B1B34">
      <w:pPr>
        <w:rPr>
          <w:rFonts w:asciiTheme="minorHAnsi" w:eastAsia="Inter" w:hAnsiTheme="minorHAnsi" w:cs="Inter"/>
          <w:sz w:val="28"/>
          <w:szCs w:val="28"/>
          <w:lang w:val="en-US"/>
        </w:rPr>
      </w:pPr>
      <w:r w:rsidRPr="00B54D8C">
        <w:rPr>
          <w:rFonts w:asciiTheme="minorHAnsi" w:eastAsia="Inter" w:hAnsiTheme="minorHAnsi" w:cs="Inter"/>
          <w:sz w:val="28"/>
          <w:szCs w:val="28"/>
          <w:lang w:val="en-US"/>
        </w:rPr>
        <w:t xml:space="preserve">4) </w:t>
      </w:r>
      <w:r>
        <w:rPr>
          <w:rFonts w:asciiTheme="minorHAnsi" w:eastAsia="Inter" w:hAnsiTheme="minorHAnsi" w:cs="Inter"/>
          <w:sz w:val="28"/>
          <w:szCs w:val="28"/>
          <w:lang w:val="en-US"/>
        </w:rPr>
        <w:t>O(</w:t>
      </w:r>
      <w:r w:rsidR="00B54D8C">
        <w:rPr>
          <w:rFonts w:asciiTheme="minorHAnsi" w:eastAsia="Inter" w:hAnsiTheme="minorHAnsi" w:cs="Inter"/>
          <w:sz w:val="28"/>
          <w:szCs w:val="28"/>
          <w:lang w:val="en-US"/>
        </w:rPr>
        <w:t xml:space="preserve">log </w:t>
      </w:r>
      <w:r>
        <w:rPr>
          <w:rFonts w:asciiTheme="minorHAnsi" w:eastAsia="Inter" w:hAnsiTheme="minorHAnsi" w:cs="Inter"/>
          <w:sz w:val="28"/>
          <w:szCs w:val="28"/>
          <w:lang w:val="en-US"/>
        </w:rPr>
        <w:t>n)</w:t>
      </w:r>
      <w:r w:rsidR="0003312C">
        <w:rPr>
          <w:rFonts w:asciiTheme="minorHAnsi" w:eastAsia="Inter" w:hAnsiTheme="minorHAnsi" w:cs="Inter"/>
          <w:sz w:val="28"/>
          <w:szCs w:val="28"/>
          <w:lang w:val="en-US"/>
        </w:rPr>
        <w:softHyphen/>
      </w:r>
      <w:r w:rsidR="0003312C">
        <w:rPr>
          <w:rFonts w:asciiTheme="minorHAnsi" w:eastAsia="Inter" w:hAnsiTheme="minorHAnsi" w:cs="Inter"/>
          <w:sz w:val="28"/>
          <w:szCs w:val="28"/>
          <w:lang w:val="en-US"/>
        </w:rPr>
        <w:softHyphen/>
      </w:r>
    </w:p>
    <w:sectPr w:rsidR="001B1B34" w:rsidRPr="001B1B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268F"/>
    <w:multiLevelType w:val="hybridMultilevel"/>
    <w:tmpl w:val="2A7A1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46D47"/>
    <w:multiLevelType w:val="multilevel"/>
    <w:tmpl w:val="F79837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2975406">
    <w:abstractNumId w:val="1"/>
  </w:num>
  <w:num w:numId="2" w16cid:durableId="129468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F72"/>
    <w:rsid w:val="0003312C"/>
    <w:rsid w:val="001B1B34"/>
    <w:rsid w:val="00901F72"/>
    <w:rsid w:val="00B54D8C"/>
    <w:rsid w:val="00DC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6456"/>
  <w15:docId w15:val="{D9B242E4-DD94-4109-A78E-0DB17DDF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B1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 Семенив</cp:lastModifiedBy>
  <cp:revision>4</cp:revision>
  <dcterms:created xsi:type="dcterms:W3CDTF">2024-02-14T15:53:00Z</dcterms:created>
  <dcterms:modified xsi:type="dcterms:W3CDTF">2024-02-22T17:38:00Z</dcterms:modified>
</cp:coreProperties>
</file>