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Zexuan Huang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color w:val="000000"/>
          <w:rtl w:val="0"/>
        </w:rPr>
        <w:t xml:space="preserve">Your program did not compile. Reading the error message, it was because you needed to have an overloaded &lt; operator in your data class. Made this simple fix and the code worked fine.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6nivx0bm7zr7" w:id="2"/>
      <w:bookmarkEnd w:id="2"/>
      <w:r w:rsidDel="00000000" w:rsidR="00000000" w:rsidRPr="00000000">
        <w:rPr>
          <w:rtl w:val="0"/>
        </w:rPr>
        <w:t xml:space="preserve">Late submission</w:t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A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B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Q91a/p6pSe2RZrt2fypbcrouQ==">AMUW2mUo9YZ9m6a6kaUZNZkUlVbW32IapdezjQqItEOiIgDJZuAVtBtk4o4Tq+VcZ8p+sJTrUHIn/V+tRvG6MQjl+iNRgGAmEN0oD6CFBHswY5POHZYCzrwJ42GPetEyKZZJbS3xzcSJZr38EIaZv0acO0kM+HZ8bAJXp/1VSOe1yq1EzEIV+Mc=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