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D478D" w14:textId="7BA1D1FE" w:rsidR="007D3D32" w:rsidRDefault="00BE6B40">
      <w:r>
        <w:t>Bubble sort and Selection sort both run at a</w:t>
      </w:r>
      <w:r w:rsidR="007D3D32">
        <w:t>n</w:t>
      </w:r>
      <w:r>
        <w:t xml:space="preserve"> O(n^2) best case compl</w:t>
      </w:r>
      <w:r w:rsidR="007D3D32">
        <w:t xml:space="preserve">exity. This is because both sorting methods utilize nested for loops that must move through and check all data values to finish sorting. </w:t>
      </w:r>
      <w:r w:rsidR="00C54D6F">
        <w:t>When the bubble sort is used on an already sorted data set no swaps will be required causing it to run at an optimal efficiency of O(n).</w:t>
      </w:r>
      <w:bookmarkStart w:id="0" w:name="_GoBack"/>
      <w:bookmarkEnd w:id="0"/>
    </w:p>
    <w:sectPr w:rsidR="007D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40"/>
    <w:rsid w:val="007D3D32"/>
    <w:rsid w:val="00BE6B40"/>
    <w:rsid w:val="00C54D6F"/>
    <w:rsid w:val="00E20B3C"/>
    <w:rsid w:val="00E4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BCF4"/>
  <w15:chartTrackingRefBased/>
  <w15:docId w15:val="{04982B0D-0B44-4DBD-939C-1C2918AC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Steinhacker</dc:creator>
  <cp:keywords/>
  <dc:description/>
  <cp:lastModifiedBy>Chris Steinhacker</cp:lastModifiedBy>
  <cp:revision>1</cp:revision>
  <dcterms:created xsi:type="dcterms:W3CDTF">2019-12-05T20:21:00Z</dcterms:created>
  <dcterms:modified xsi:type="dcterms:W3CDTF">2019-12-05T20:58:00Z</dcterms:modified>
</cp:coreProperties>
</file>