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8EDDB" w14:textId="77777777" w:rsidR="005F26A3" w:rsidRDefault="004A567C">
      <w:pPr>
        <w:jc w:val="center"/>
      </w:pPr>
      <w:r>
        <w:rPr>
          <w:b/>
        </w:rPr>
        <w:t>Scoring Rubric for Project 1 : Introduction to C++ Programming</w:t>
      </w:r>
    </w:p>
    <w:p w14:paraId="5C39AB12" w14:textId="316E9592" w:rsidR="005F26A3" w:rsidRDefault="004A567C">
      <w:pPr>
        <w:jc w:val="center"/>
      </w:pPr>
      <w:r>
        <w:rPr>
          <w:i/>
        </w:rPr>
        <w:t>Due 9/1</w:t>
      </w:r>
      <w:r w:rsidR="00435794">
        <w:rPr>
          <w:i/>
        </w:rPr>
        <w:t>2</w:t>
      </w:r>
      <w:r>
        <w:rPr>
          <w:i/>
        </w:rPr>
        <w:t xml:space="preserve">/2019 @ </w:t>
      </w:r>
      <w:r w:rsidR="00435794">
        <w:rPr>
          <w:i/>
        </w:rPr>
        <w:t xml:space="preserve">5 </w:t>
      </w:r>
      <w:r>
        <w:rPr>
          <w:i/>
        </w:rPr>
        <w:t>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F26A3" w14:paraId="52513FEA" w14:textId="77777777">
        <w:tc>
          <w:tcPr>
            <w:tcW w:w="8856" w:type="dxa"/>
          </w:tcPr>
          <w:p w14:paraId="2B64BA71" w14:textId="120718F1" w:rsidR="005F26A3" w:rsidRDefault="004A567C">
            <w:r>
              <w:t xml:space="preserve">Student Name: </w:t>
            </w:r>
            <w:r w:rsidR="000726EC">
              <w:t>Connor Mileusnic</w:t>
            </w:r>
          </w:p>
        </w:tc>
      </w:tr>
    </w:tbl>
    <w:p w14:paraId="120DDD0F" w14:textId="77777777" w:rsidR="005F26A3" w:rsidRDefault="005F26A3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5F26A3" w14:paraId="2C9673D7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8E65540" w14:textId="77777777" w:rsidR="005F26A3" w:rsidRDefault="005F26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761590E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CA261FF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5F26A3" w14:paraId="0BE71B8E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6D0DB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5F26A3" w14:paraId="0FBC4B27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18E0B1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 without errors (warnings are okay).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170B26E" w14:textId="5A0AAF0D" w:rsidR="005F26A3" w:rsidRDefault="00EE3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B79EE6A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5F26A3" w14:paraId="043B734F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BC759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5F26A3" w14:paraId="6F921A66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8D7DB91" w14:textId="77777777" w:rsidR="005F26A3" w:rsidRDefault="004A567C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Repeatedly asks the user to guess location on matrix.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C0EFF52" w14:textId="66EA7BE2" w:rsidR="005F26A3" w:rsidRDefault="00EE3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665EF16" w14:textId="313CB762" w:rsidR="005F26A3" w:rsidRDefault="00103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5F26A3" w14:paraId="64C3E0D5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30B9B1D" w14:textId="77777777" w:rsidR="005F26A3" w:rsidRDefault="004A567C">
            <w:pPr>
              <w:tabs>
                <w:tab w:val="left" w:pos="1080"/>
              </w:tabs>
              <w:spacing w:after="0"/>
            </w:pPr>
            <w:r>
              <w:t>Prints out an error message if the guessed location is outside of the bounds of the matrix dimension.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4A7C47" w14:textId="3C31C6AA" w:rsidR="005F26A3" w:rsidRDefault="00202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8E9A57" w14:textId="232ACA76" w:rsidR="005F26A3" w:rsidRDefault="00103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5F26A3" w14:paraId="35D64EDB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995346E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Uses random number generator to choose location on 3x3 matrix. 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C092CC2" w14:textId="74E16D27" w:rsidR="005F26A3" w:rsidRDefault="006144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0715A7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5F26A3" w14:paraId="03198257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9C0152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Correctly updates and prints out matrix with each user input (try all until battleship sunk; 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0EB97DA" w14:textId="4C9F7819" w:rsidR="005F26A3" w:rsidRDefault="00EE3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92D8A26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5F26A3" w14:paraId="08944E71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4A9EF5E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Outputs message for correct guess.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6509FA1" w14:textId="1CCF3F9C" w:rsidR="005F26A3" w:rsidRDefault="00EE3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E08899E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5F26A3" w14:paraId="5D5157F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92020B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Outputs correct number of guesses. 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865344A" w14:textId="55C8060F" w:rsidR="005F26A3" w:rsidRDefault="00EE3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D93E1FB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5F26A3" w14:paraId="40823EF9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5DDA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(5 pts):</w:t>
            </w:r>
          </w:p>
        </w:tc>
      </w:tr>
      <w:tr w:rsidR="005F26A3" w14:paraId="217289E2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FB6BAEF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The driver is easy to follow based on the use of comments.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02E52EC" w14:textId="5C9F403F" w:rsidR="005F26A3" w:rsidRDefault="00202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C2FD106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</w:tr>
      <w:tr w:rsidR="005F26A3" w14:paraId="3FA2DCF3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05585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DA345" w14:textId="64709E94" w:rsidR="005F26A3" w:rsidRDefault="00202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D8F65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</w:tr>
      <w:tr w:rsidR="005F26A3" w14:paraId="21DB71C6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32626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Submission Organization (5 pts):</w:t>
            </w:r>
          </w:p>
        </w:tc>
      </w:tr>
      <w:tr w:rsidR="005F26A3" w14:paraId="5AEBA617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AA876F8" w14:textId="025F03E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Github repositor</w:t>
            </w:r>
            <w:r w:rsidR="00723468">
              <w:rPr>
                <w:color w:val="000000"/>
              </w:rPr>
              <w:t>y</w:t>
            </w:r>
            <w:r>
              <w:rPr>
                <w:color w:val="000000"/>
              </w:rPr>
              <w:t xml:space="preserve"> named in format project</w:t>
            </w:r>
            <w:r>
              <w:t>-1-username</w:t>
            </w:r>
            <w:r>
              <w:rPr>
                <w:color w:val="000000"/>
              </w:rPr>
              <w:t>, with C++ driver source code for program named Battleship.cpp (-1 for each incorrect case)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BE8F138" w14:textId="4F8090F8" w:rsidR="005F26A3" w:rsidRDefault="00202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7AC531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</w:tr>
      <w:tr w:rsidR="005F26A3" w14:paraId="5F3DAB0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FB087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3DB4D" w14:textId="71EA432C" w:rsidR="005F26A3" w:rsidRDefault="006144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  <w:bookmarkStart w:id="0" w:name="_GoBack"/>
            <w:bookmarkEnd w:id="0"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0CB8E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5BD6037B" w14:textId="77777777" w:rsidR="005F26A3" w:rsidRDefault="005F26A3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3C505AE1" w14:textId="77777777" w:rsidR="005F26A3" w:rsidRDefault="004A567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Notes:</w:t>
      </w:r>
    </w:p>
    <w:p w14:paraId="07255EDE" w14:textId="3FB51B21" w:rsidR="00614432" w:rsidRDefault="0061443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Nice work! You can improve it by not quitting whenever the user inputs an invalid entry, but instead ask them to re-enter a guess. </w:t>
      </w:r>
    </w:p>
    <w:sectPr w:rsidR="00614432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A9F663" w14:textId="77777777" w:rsidR="002F3703" w:rsidRDefault="002F3703">
      <w:pPr>
        <w:spacing w:after="0"/>
      </w:pPr>
      <w:r>
        <w:separator/>
      </w:r>
    </w:p>
  </w:endnote>
  <w:endnote w:type="continuationSeparator" w:id="0">
    <w:p w14:paraId="6F736C7F" w14:textId="77777777" w:rsidR="002F3703" w:rsidRDefault="002F37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5B2062" w14:textId="77777777" w:rsidR="002F3703" w:rsidRDefault="002F3703">
      <w:pPr>
        <w:spacing w:after="0"/>
      </w:pPr>
      <w:r>
        <w:separator/>
      </w:r>
    </w:p>
  </w:footnote>
  <w:footnote w:type="continuationSeparator" w:id="0">
    <w:p w14:paraId="5E480C43" w14:textId="77777777" w:rsidR="002F3703" w:rsidRDefault="002F370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32A3A8" w14:textId="77777777" w:rsidR="005F26A3" w:rsidRDefault="005F26A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5F26A3" w14:paraId="76F6DB45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20BD3362" w14:textId="77777777" w:rsidR="005F26A3" w:rsidRDefault="004A567C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1568F7CB" w14:textId="77777777" w:rsidR="005F26A3" w:rsidRDefault="004A567C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614432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614432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7746CC91" w14:textId="77777777" w:rsidR="005F26A3" w:rsidRDefault="005F26A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6A3"/>
    <w:rsid w:val="000726EC"/>
    <w:rsid w:val="00103435"/>
    <w:rsid w:val="00202724"/>
    <w:rsid w:val="002F3703"/>
    <w:rsid w:val="00435794"/>
    <w:rsid w:val="004A567C"/>
    <w:rsid w:val="005F26A3"/>
    <w:rsid w:val="00614432"/>
    <w:rsid w:val="00666B41"/>
    <w:rsid w:val="00723468"/>
    <w:rsid w:val="00D106BC"/>
    <w:rsid w:val="00EE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4CA39"/>
  <w15:docId w15:val="{F5BA4700-5CD1-496A-952B-5CA81223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183</Words>
  <Characters>1046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</cp:revision>
  <dcterms:created xsi:type="dcterms:W3CDTF">2019-09-09T16:00:00Z</dcterms:created>
  <dcterms:modified xsi:type="dcterms:W3CDTF">2019-09-17T00:34:00Z</dcterms:modified>
</cp:coreProperties>
</file>