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tblpXSpec="center" w:tblpY="289"/>
        <w:tblOverlap w:val="never"/>
        <w:tblW w:w="8303" w:type="dxa"/>
        <w:tblLook w:val="04A0" w:firstRow="1" w:lastRow="0" w:firstColumn="1" w:lastColumn="0" w:noHBand="0" w:noVBand="1"/>
      </w:tblPr>
      <w:tblGrid>
        <w:gridCol w:w="8303"/>
      </w:tblGrid>
      <w:tr w:rsidR="0019029B" w:rsidRPr="003E783C" w14:paraId="718910DD" w14:textId="77777777" w:rsidTr="0019029B">
        <w:tc>
          <w:tcPr>
            <w:tcW w:w="8303" w:type="dxa"/>
            <w:shd w:val="clear" w:color="auto" w:fill="auto"/>
          </w:tcPr>
          <w:p w14:paraId="019FA0C3" w14:textId="77777777" w:rsidR="00E1447E"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 xml:space="preserve">WFP </w:t>
            </w:r>
          </w:p>
          <w:p w14:paraId="2AB03ABC" w14:textId="1E97572F" w:rsidR="0019029B"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Questionnaire</w:t>
            </w:r>
            <w:r w:rsidR="00E1447E" w:rsidRPr="003E783C">
              <w:rPr>
                <w:rFonts w:ascii="Times New Roman" w:hAnsi="Times New Roman" w:cs="Times New Roman"/>
                <w:b/>
                <w:bCs/>
                <w:noProof/>
                <w:sz w:val="28"/>
                <w:szCs w:val="28"/>
                <w:lang w:val="fr-FR" w:eastAsia="da-DK"/>
              </w:rPr>
              <w:t xml:space="preserve"> Allégé </w:t>
            </w:r>
            <w:r w:rsidR="004C3AA6" w:rsidRPr="003E783C">
              <w:rPr>
                <w:rFonts w:ascii="Times New Roman" w:hAnsi="Times New Roman" w:cs="Times New Roman"/>
                <w:b/>
                <w:bCs/>
                <w:noProof/>
                <w:sz w:val="28"/>
                <w:szCs w:val="28"/>
                <w:lang w:val="fr-FR" w:eastAsia="da-DK"/>
              </w:rPr>
              <w:t xml:space="preserve">commun </w:t>
            </w:r>
            <w:r w:rsidR="00E1447E" w:rsidRPr="003E783C">
              <w:rPr>
                <w:rFonts w:ascii="Times New Roman" w:hAnsi="Times New Roman" w:cs="Times New Roman"/>
                <w:b/>
                <w:bCs/>
                <w:noProof/>
                <w:sz w:val="28"/>
                <w:szCs w:val="28"/>
                <w:lang w:val="fr-FR" w:eastAsia="da-DK"/>
              </w:rPr>
              <w:t>pour le suivi des</w:t>
            </w:r>
            <w:r w:rsidR="004C3AA6" w:rsidRPr="003E783C">
              <w:rPr>
                <w:rFonts w:ascii="Times New Roman" w:hAnsi="Times New Roman" w:cs="Times New Roman"/>
                <w:b/>
                <w:bCs/>
                <w:noProof/>
                <w:sz w:val="28"/>
                <w:szCs w:val="28"/>
                <w:lang w:val="fr-FR" w:eastAsia="da-DK"/>
              </w:rPr>
              <w:t xml:space="preserve"> indicateurs d’</w:t>
            </w:r>
            <w:r w:rsidR="00E1447E" w:rsidRPr="003E783C">
              <w:rPr>
                <w:rFonts w:ascii="Times New Roman" w:hAnsi="Times New Roman" w:cs="Times New Roman"/>
                <w:b/>
                <w:bCs/>
                <w:noProof/>
                <w:sz w:val="28"/>
                <w:szCs w:val="28"/>
                <w:lang w:val="fr-FR" w:eastAsia="da-DK"/>
              </w:rPr>
              <w:t>outcomes du programme de résilience</w:t>
            </w:r>
          </w:p>
          <w:p w14:paraId="45CA00AF" w14:textId="77777777" w:rsidR="0019029B" w:rsidRPr="003E783C" w:rsidRDefault="0019029B" w:rsidP="00E56F8F">
            <w:pPr>
              <w:spacing w:after="0" w:line="240" w:lineRule="auto"/>
              <w:jc w:val="center"/>
              <w:rPr>
                <w:rFonts w:ascii="Times New Roman" w:hAnsi="Times New Roman" w:cs="Times New Roman"/>
                <w:noProof/>
                <w:sz w:val="6"/>
                <w:szCs w:val="6"/>
                <w:lang w:val="fr-FR" w:eastAsia="da-DK"/>
              </w:rPr>
            </w:pPr>
            <w:r w:rsidRPr="003E783C">
              <w:rPr>
                <w:rFonts w:ascii="Times New Roman" w:hAnsi="Times New Roman" w:cs="Times New Roman"/>
                <w:noProof/>
                <w:sz w:val="24"/>
                <w:szCs w:val="24"/>
                <w:lang w:val="fr-FR" w:eastAsia="da-DK"/>
              </w:rPr>
              <w:t>Ménage</w:t>
            </w:r>
          </w:p>
        </w:tc>
      </w:tr>
      <w:tr w:rsidR="0019029B" w:rsidRPr="003E783C" w14:paraId="1685FCD2" w14:textId="77777777" w:rsidTr="0019029B">
        <w:tc>
          <w:tcPr>
            <w:tcW w:w="8303" w:type="dxa"/>
            <w:shd w:val="clear" w:color="auto" w:fill="auto"/>
          </w:tcPr>
          <w:p w14:paraId="3258DF94" w14:textId="729E274B" w:rsidR="0019029B" w:rsidRPr="003E783C" w:rsidRDefault="0019029B" w:rsidP="00E25F8C">
            <w:pPr>
              <w:spacing w:after="0" w:line="240" w:lineRule="auto"/>
              <w:jc w:val="center"/>
              <w:rPr>
                <w:rFonts w:ascii="Times New Roman" w:hAnsi="Times New Roman" w:cs="Times New Roman"/>
                <w:i/>
                <w:noProof/>
                <w:sz w:val="24"/>
                <w:szCs w:val="24"/>
                <w:lang w:eastAsia="da-DK"/>
              </w:rPr>
            </w:pPr>
            <w:r w:rsidRPr="003E783C">
              <w:rPr>
                <w:rFonts w:ascii="Times New Roman" w:hAnsi="Times New Roman" w:cs="Times New Roman"/>
                <w:i/>
                <w:noProof/>
                <w:sz w:val="24"/>
                <w:szCs w:val="24"/>
                <w:lang w:val="fr-FR" w:eastAsia="da-DK"/>
              </w:rPr>
              <w:t xml:space="preserve"> </w:t>
            </w:r>
            <w:r w:rsidRPr="003E783C">
              <w:rPr>
                <w:rFonts w:ascii="Times New Roman" w:hAnsi="Times New Roman" w:cs="Times New Roman"/>
                <w:i/>
                <w:noProof/>
                <w:sz w:val="24"/>
                <w:szCs w:val="24"/>
                <w:lang w:eastAsia="da-DK"/>
              </w:rPr>
              <w:t>20</w:t>
            </w:r>
            <w:r w:rsidR="007351E5" w:rsidRPr="003E783C">
              <w:rPr>
                <w:rFonts w:ascii="Times New Roman" w:hAnsi="Times New Roman" w:cs="Times New Roman"/>
                <w:i/>
                <w:noProof/>
                <w:sz w:val="24"/>
                <w:szCs w:val="24"/>
                <w:lang w:eastAsia="da-DK"/>
              </w:rPr>
              <w:t>2</w:t>
            </w:r>
            <w:r w:rsidR="00D95BD8">
              <w:rPr>
                <w:rFonts w:ascii="Times New Roman" w:hAnsi="Times New Roman" w:cs="Times New Roman"/>
                <w:i/>
                <w:noProof/>
                <w:sz w:val="24"/>
                <w:szCs w:val="24"/>
                <w:lang w:eastAsia="da-DK"/>
              </w:rPr>
              <w:t>1</w:t>
            </w:r>
          </w:p>
        </w:tc>
      </w:tr>
    </w:tbl>
    <w:p w14:paraId="2D40C5C7" w14:textId="77777777" w:rsidR="00DA0E8D" w:rsidRPr="003E783C" w:rsidRDefault="00DA0E8D" w:rsidP="00E01D9A">
      <w:pPr>
        <w:rPr>
          <w:rFonts w:ascii="Times New Roman" w:hAnsi="Times New Roman" w:cs="Times New Roman"/>
          <w:noProof/>
          <w:lang w:bidi="fa-IR"/>
        </w:rPr>
      </w:pPr>
    </w:p>
    <w:p w14:paraId="28F033B1" w14:textId="77777777" w:rsidR="00E01D9A" w:rsidRPr="003E783C" w:rsidRDefault="00E01D9A" w:rsidP="00E01D9A">
      <w:pPr>
        <w:rPr>
          <w:rFonts w:ascii="Times New Roman" w:hAnsi="Times New Roman" w:cs="Times New Roman"/>
          <w:noProof/>
          <w:sz w:val="6"/>
          <w:szCs w:val="6"/>
        </w:rPr>
      </w:pPr>
    </w:p>
    <w:p w14:paraId="29C73F48" w14:textId="74E64E5E" w:rsidR="00E01D9A" w:rsidRPr="003E783C" w:rsidRDefault="00E01D9A" w:rsidP="00E01D9A">
      <w:pPr>
        <w:spacing w:after="0" w:line="240" w:lineRule="auto"/>
        <w:contextualSpacing/>
        <w:rPr>
          <w:rFonts w:ascii="Times New Roman" w:hAnsi="Times New Roman" w:cs="Times New Roman"/>
          <w:noProof/>
          <w:sz w:val="8"/>
          <w:szCs w:val="8"/>
        </w:rPr>
      </w:pPr>
    </w:p>
    <w:p w14:paraId="5DDF4AC4" w14:textId="77777777" w:rsidR="00CF3B09" w:rsidRPr="003E783C" w:rsidRDefault="00CF3B09" w:rsidP="00E01D9A">
      <w:pPr>
        <w:spacing w:after="0" w:line="240" w:lineRule="auto"/>
        <w:contextualSpacing/>
        <w:rPr>
          <w:rFonts w:ascii="Times New Roman" w:hAnsi="Times New Roman" w:cs="Times New Roman"/>
          <w:noProof/>
          <w:vanish/>
          <w:sz w:val="6"/>
          <w:szCs w:val="6"/>
          <w:lang w:val="fr-FR"/>
        </w:rPr>
      </w:pPr>
    </w:p>
    <w:p w14:paraId="5A441DF7" w14:textId="1B00AB57" w:rsidR="00E01D9A" w:rsidRPr="003E783C" w:rsidRDefault="00E01D9A" w:rsidP="00E01D9A">
      <w:pPr>
        <w:tabs>
          <w:tab w:val="left" w:pos="1740"/>
        </w:tabs>
        <w:spacing w:after="0" w:line="240" w:lineRule="auto"/>
        <w:contextualSpacing/>
        <w:rPr>
          <w:rFonts w:ascii="Times New Roman" w:hAnsi="Times New Roman" w:cs="Times New Roman"/>
          <w:noProof/>
          <w:lang w:val="fr-FR"/>
        </w:rPr>
      </w:pPr>
      <w:r w:rsidRPr="003E783C">
        <w:rPr>
          <w:rFonts w:ascii="Times New Roman" w:hAnsi="Times New Roman" w:cs="Times New Roman"/>
          <w:noProof/>
          <w:lang w:val="fr-FR"/>
        </w:rPr>
        <w:tab/>
      </w:r>
    </w:p>
    <w:p w14:paraId="03B9E3BA" w14:textId="2D918149"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647247AD" w14:textId="28E723D2" w:rsidR="009D4D24" w:rsidRPr="009D4D24" w:rsidRDefault="009D4D24" w:rsidP="009D4D24">
      <w:pPr>
        <w:tabs>
          <w:tab w:val="left" w:pos="1740"/>
        </w:tabs>
        <w:spacing w:after="0" w:line="240" w:lineRule="auto"/>
        <w:contextualSpacing/>
        <w:rPr>
          <w:rFonts w:ascii="Times New Roman" w:eastAsia="Times New Roman" w:hAnsi="Times New Roman" w:cs="Times New Roman"/>
          <w:color w:val="FF0000"/>
          <w:sz w:val="24"/>
          <w:szCs w:val="24"/>
          <w:lang w:val="fr-FR" w:eastAsia="en-GB"/>
        </w:rPr>
      </w:pPr>
      <w:r w:rsidRPr="009D4D24">
        <w:rPr>
          <w:rFonts w:ascii="Times New Roman" w:eastAsia="Times New Roman" w:hAnsi="Times New Roman" w:cs="Times New Roman"/>
          <w:color w:val="FF0000"/>
          <w:sz w:val="24"/>
          <w:szCs w:val="24"/>
          <w:lang w:val="fr-FR" w:eastAsia="en-GB"/>
        </w:rPr>
        <w:t>- Proportion de membre du ménage qui sont membr</w:t>
      </w:r>
      <w:r>
        <w:rPr>
          <w:rFonts w:ascii="Times New Roman" w:eastAsia="Times New Roman" w:hAnsi="Times New Roman" w:cs="Times New Roman"/>
          <w:color w:val="FF0000"/>
          <w:sz w:val="24"/>
          <w:szCs w:val="24"/>
          <w:lang w:val="fr-FR" w:eastAsia="en-GB"/>
        </w:rPr>
        <w:t>e</w:t>
      </w:r>
      <w:r w:rsidRPr="009D4D24">
        <w:rPr>
          <w:rFonts w:ascii="Times New Roman" w:eastAsia="Times New Roman" w:hAnsi="Times New Roman" w:cs="Times New Roman"/>
          <w:color w:val="FF0000"/>
          <w:sz w:val="24"/>
          <w:szCs w:val="24"/>
          <w:lang w:val="fr-FR" w:eastAsia="en-GB"/>
        </w:rPr>
        <w:t xml:space="preserve"> d’un groupe d’épargne et ou qui font de l’épargne sur pieds</w:t>
      </w:r>
    </w:p>
    <w:p w14:paraId="421988B7" w14:textId="2F0B1862"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57B33AFF" w14:textId="658DDCB8" w:rsidR="00EB3357" w:rsidRPr="0006135F" w:rsidRDefault="009D4D24" w:rsidP="00E01D9A">
      <w:pPr>
        <w:tabs>
          <w:tab w:val="left" w:pos="1740"/>
        </w:tabs>
        <w:spacing w:after="0" w:line="240" w:lineRule="auto"/>
        <w:contextualSpacing/>
        <w:rPr>
          <w:rFonts w:ascii="Times New Roman" w:hAnsi="Times New Roman" w:cs="Times New Roman"/>
          <w:b/>
          <w:bCs/>
          <w:noProof/>
          <w:color w:val="4472C4" w:themeColor="accent1"/>
          <w:lang w:val="fr-FR"/>
        </w:rPr>
      </w:pPr>
      <w:r w:rsidRPr="0006135F">
        <w:rPr>
          <w:rFonts w:ascii="Times New Roman" w:hAnsi="Times New Roman" w:cs="Times New Roman"/>
          <w:b/>
          <w:bCs/>
          <w:noProof/>
          <w:color w:val="4472C4" w:themeColor="accent1"/>
          <w:lang w:val="fr-FR"/>
        </w:rPr>
        <w:t xml:space="preserve">Disponibilité/accès à une épargne ou un crédit </w:t>
      </w:r>
    </w:p>
    <w:p w14:paraId="57D85429" w14:textId="74232BC3" w:rsidR="002670F3" w:rsidRPr="00D95BD8" w:rsidRDefault="002670F3" w:rsidP="00E01D9A">
      <w:pPr>
        <w:tabs>
          <w:tab w:val="left" w:pos="1740"/>
        </w:tabs>
        <w:spacing w:after="0" w:line="240" w:lineRule="auto"/>
        <w:contextualSpacing/>
        <w:rPr>
          <w:rFonts w:ascii="Times New Roman" w:hAnsi="Times New Roman" w:cs="Times New Roman"/>
          <w:noProof/>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9612"/>
        <w:gridCol w:w="2965"/>
      </w:tblGrid>
      <w:tr w:rsidR="0006135F" w:rsidRPr="00742955" w14:paraId="76C034CF" w14:textId="77777777" w:rsidTr="009D4D24">
        <w:trPr>
          <w:trHeight w:val="493"/>
        </w:trPr>
        <w:tc>
          <w:tcPr>
            <w:tcW w:w="122" w:type="pct"/>
          </w:tcPr>
          <w:p w14:paraId="61516C2D" w14:textId="09105ACA" w:rsidR="00742955" w:rsidRPr="00673DE9" w:rsidRDefault="0006135F" w:rsidP="005306AC">
            <w:pPr>
              <w:spacing w:after="0" w:line="240" w:lineRule="auto"/>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GrpEpargne</w:t>
            </w:r>
          </w:p>
        </w:tc>
        <w:tc>
          <w:tcPr>
            <w:tcW w:w="3618" w:type="pct"/>
            <w:shd w:val="clear" w:color="auto" w:fill="auto"/>
            <w:hideMark/>
          </w:tcPr>
          <w:p w14:paraId="0BAFD564" w14:textId="313C16EB" w:rsidR="00742955" w:rsidRPr="00673DE9" w:rsidRDefault="009D4D24" w:rsidP="009D4D24">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Existe-il</w:t>
            </w:r>
            <w:r w:rsidR="00742955">
              <w:rPr>
                <w:rFonts w:ascii="Times New Roman" w:hAnsi="Times New Roman" w:cs="Times New Roman"/>
                <w:color w:val="4472C4" w:themeColor="accent1"/>
                <w:sz w:val="20"/>
                <w:szCs w:val="20"/>
                <w:lang w:val="fr-FR"/>
              </w:rPr>
              <w:t xml:space="preserve"> un </w:t>
            </w:r>
            <w:r w:rsidR="00742955" w:rsidRPr="00673DE9">
              <w:rPr>
                <w:rFonts w:ascii="Times New Roman" w:hAnsi="Times New Roman" w:cs="Times New Roman"/>
                <w:color w:val="4472C4" w:themeColor="accent1"/>
                <w:sz w:val="20"/>
                <w:szCs w:val="20"/>
                <w:lang w:val="fr-FR"/>
              </w:rPr>
              <w:t>Groupe d'épargne</w:t>
            </w:r>
            <w:r w:rsidR="00742955">
              <w:rPr>
                <w:rFonts w:ascii="Times New Roman" w:hAnsi="Times New Roman" w:cs="Times New Roman"/>
                <w:color w:val="4472C4" w:themeColor="accent1"/>
                <w:sz w:val="20"/>
                <w:szCs w:val="20"/>
                <w:lang w:val="fr-FR"/>
              </w:rPr>
              <w:t xml:space="preserve"> et de crédit dans votre communauté ? </w:t>
            </w:r>
          </w:p>
        </w:tc>
        <w:tc>
          <w:tcPr>
            <w:tcW w:w="1260" w:type="pct"/>
            <w:shd w:val="clear" w:color="auto" w:fill="auto"/>
            <w:hideMark/>
          </w:tcPr>
          <w:p w14:paraId="7571AA5B" w14:textId="6A8DC257" w:rsidR="00742955" w:rsidRPr="009D4D24" w:rsidRDefault="00250A52" w:rsidP="00250A52">
            <w:pPr>
              <w:pStyle w:val="ListParagraph"/>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0. Non 1. </w:t>
            </w:r>
            <w:r w:rsidR="00742955" w:rsidRPr="009D4D24">
              <w:rPr>
                <w:rFonts w:ascii="Times New Roman" w:hAnsi="Times New Roman"/>
                <w:color w:val="4472C4" w:themeColor="accent1"/>
                <w:sz w:val="20"/>
                <w:szCs w:val="20"/>
                <w:lang w:val="fr-FR"/>
              </w:rPr>
              <w:t>Oui 8</w:t>
            </w:r>
            <w:r>
              <w:rPr>
                <w:rFonts w:ascii="Times New Roman" w:hAnsi="Times New Roman"/>
                <w:color w:val="4472C4" w:themeColor="accent1"/>
                <w:sz w:val="20"/>
                <w:szCs w:val="20"/>
                <w:lang w:val="fr-FR"/>
              </w:rPr>
              <w:t>88.</w:t>
            </w:r>
            <w:r w:rsidR="00742955" w:rsidRPr="009D4D24">
              <w:rPr>
                <w:rFonts w:ascii="Times New Roman" w:hAnsi="Times New Roman"/>
                <w:color w:val="4472C4" w:themeColor="accent1"/>
                <w:sz w:val="20"/>
                <w:szCs w:val="20"/>
                <w:lang w:val="fr-FR"/>
              </w:rPr>
              <w:t xml:space="preserve"> Ne sait pas -</w:t>
            </w:r>
            <w:r>
              <w:rPr>
                <w:rFonts w:ascii="Times New Roman" w:hAnsi="Times New Roman"/>
                <w:color w:val="4472C4" w:themeColor="accent1"/>
                <w:sz w:val="20"/>
                <w:szCs w:val="20"/>
                <w:lang w:val="fr-FR"/>
              </w:rPr>
              <w:t>8888</w:t>
            </w:r>
            <w:r w:rsidR="00742955" w:rsidRPr="009D4D24">
              <w:rPr>
                <w:rFonts w:ascii="Times New Roman" w:hAnsi="Times New Roman"/>
                <w:color w:val="4472C4" w:themeColor="accent1"/>
                <w:sz w:val="20"/>
                <w:szCs w:val="20"/>
                <w:lang w:val="fr-FR"/>
              </w:rPr>
              <w:t xml:space="preserve"> Refuse de répondre</w:t>
            </w:r>
          </w:p>
          <w:p w14:paraId="739A050A" w14:textId="36B2AB70" w:rsidR="009D4D24" w:rsidRPr="009D4D24" w:rsidRDefault="009D4D24" w:rsidP="009D4D24">
            <w:pPr>
              <w:pStyle w:val="ListParagraph"/>
              <w:rPr>
                <w:rFonts w:ascii="Times New Roman" w:hAnsi="Times New Roman"/>
                <w:color w:val="4472C4" w:themeColor="accent1"/>
                <w:sz w:val="20"/>
                <w:szCs w:val="20"/>
                <w:lang w:val="fr-FR" w:eastAsia="en-GB"/>
              </w:rPr>
            </w:pPr>
            <w:r w:rsidRPr="00843678">
              <w:rPr>
                <w:rFonts w:ascii="Times New Roman" w:hAnsi="Times New Roman"/>
                <w:color w:val="4472C4" w:themeColor="accent1"/>
                <w:sz w:val="20"/>
                <w:szCs w:val="20"/>
                <w:lang w:val="fr-FR" w:eastAsia="en-GB"/>
              </w:rPr>
              <w:t>|__|</w:t>
            </w:r>
            <w:r w:rsidR="00250A52" w:rsidRPr="00843678">
              <w:rPr>
                <w:rFonts w:ascii="Times New Roman" w:hAnsi="Times New Roman"/>
                <w:color w:val="4472C4" w:themeColor="accent1"/>
                <w:sz w:val="20"/>
                <w:szCs w:val="20"/>
                <w:lang w:val="fr-FR" w:eastAsia="en-GB"/>
              </w:rPr>
              <w:t>|__||__||__|</w:t>
            </w:r>
          </w:p>
        </w:tc>
      </w:tr>
      <w:tr w:rsidR="0006135F" w:rsidRPr="00742955" w14:paraId="4C347D7F" w14:textId="77777777" w:rsidTr="009D4D24">
        <w:trPr>
          <w:trHeight w:val="632"/>
        </w:trPr>
        <w:tc>
          <w:tcPr>
            <w:tcW w:w="122" w:type="pct"/>
          </w:tcPr>
          <w:p w14:paraId="46B6E3DB" w14:textId="12E4A132" w:rsidR="00742955" w:rsidRPr="00673DE9" w:rsidRDefault="0006135F" w:rsidP="005306AC">
            <w:pPr>
              <w:spacing w:after="0" w:line="240" w:lineRule="auto"/>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PartGrpEpargne</w:t>
            </w:r>
          </w:p>
        </w:tc>
        <w:tc>
          <w:tcPr>
            <w:tcW w:w="3618" w:type="pct"/>
            <w:shd w:val="clear" w:color="auto" w:fill="auto"/>
            <w:hideMark/>
          </w:tcPr>
          <w:p w14:paraId="71502FBB" w14:textId="588B0DF2" w:rsidR="00742955" w:rsidRPr="00673DE9" w:rsidRDefault="00742955" w:rsidP="005306AC">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Est-ce que vous ou un autre membre du ménage </w:t>
            </w:r>
            <w:r>
              <w:rPr>
                <w:rFonts w:ascii="Times New Roman" w:hAnsi="Times New Roman" w:cs="Times New Roman"/>
                <w:color w:val="4472C4" w:themeColor="accent1"/>
                <w:sz w:val="20"/>
                <w:szCs w:val="20"/>
                <w:lang w:val="fr-FR"/>
              </w:rPr>
              <w:t>êtes-vous membre de ce groupe</w:t>
            </w:r>
            <w:r w:rsidRPr="00673DE9">
              <w:rPr>
                <w:rFonts w:ascii="Times New Roman" w:hAnsi="Times New Roman" w:cs="Times New Roman"/>
                <w:color w:val="4472C4" w:themeColor="accent1"/>
                <w:sz w:val="20"/>
                <w:szCs w:val="20"/>
                <w:lang w:val="fr-FR"/>
              </w:rPr>
              <w:t xml:space="preserve"> ?</w:t>
            </w:r>
          </w:p>
        </w:tc>
        <w:tc>
          <w:tcPr>
            <w:tcW w:w="1260" w:type="pct"/>
            <w:shd w:val="clear" w:color="auto" w:fill="auto"/>
            <w:hideMark/>
          </w:tcPr>
          <w:p w14:paraId="0850DB2D" w14:textId="4551B4B1" w:rsidR="00250A52" w:rsidRPr="009D4D24" w:rsidRDefault="00250A52" w:rsidP="00250A52">
            <w:pPr>
              <w:pStyle w:val="ListParagraph"/>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0. Non 1. </w:t>
            </w:r>
            <w:r w:rsidRPr="009D4D24">
              <w:rPr>
                <w:rFonts w:ascii="Times New Roman" w:hAnsi="Times New Roman"/>
                <w:color w:val="4472C4" w:themeColor="accent1"/>
                <w:sz w:val="20"/>
                <w:szCs w:val="20"/>
                <w:lang w:val="fr-FR"/>
              </w:rPr>
              <w:t>Oui 8</w:t>
            </w:r>
            <w:r>
              <w:rPr>
                <w:rFonts w:ascii="Times New Roman" w:hAnsi="Times New Roman"/>
                <w:color w:val="4472C4" w:themeColor="accent1"/>
                <w:sz w:val="20"/>
                <w:szCs w:val="20"/>
                <w:lang w:val="fr-FR"/>
              </w:rPr>
              <w:t>88.</w:t>
            </w:r>
            <w:r w:rsidRPr="009D4D24">
              <w:rPr>
                <w:rFonts w:ascii="Times New Roman" w:hAnsi="Times New Roman"/>
                <w:color w:val="4472C4" w:themeColor="accent1"/>
                <w:sz w:val="20"/>
                <w:szCs w:val="20"/>
                <w:lang w:val="fr-FR"/>
              </w:rPr>
              <w:t xml:space="preserve"> Ne sait pas -</w:t>
            </w:r>
            <w:r>
              <w:rPr>
                <w:rFonts w:ascii="Times New Roman" w:hAnsi="Times New Roman"/>
                <w:color w:val="4472C4" w:themeColor="accent1"/>
                <w:sz w:val="20"/>
                <w:szCs w:val="20"/>
                <w:lang w:val="fr-FR"/>
              </w:rPr>
              <w:t>888</w:t>
            </w:r>
            <w:r>
              <w:rPr>
                <w:rFonts w:ascii="Times New Roman" w:hAnsi="Times New Roman"/>
                <w:color w:val="4472C4" w:themeColor="accent1"/>
                <w:sz w:val="20"/>
                <w:szCs w:val="20"/>
                <w:lang w:val="fr-FR"/>
              </w:rPr>
              <w:t>8</w:t>
            </w:r>
            <w:r w:rsidRPr="009D4D24">
              <w:rPr>
                <w:rFonts w:ascii="Times New Roman" w:hAnsi="Times New Roman"/>
                <w:color w:val="4472C4" w:themeColor="accent1"/>
                <w:sz w:val="20"/>
                <w:szCs w:val="20"/>
                <w:lang w:val="fr-FR"/>
              </w:rPr>
              <w:t xml:space="preserve"> Refuse de répondre</w:t>
            </w:r>
          </w:p>
          <w:p w14:paraId="2C441DB5" w14:textId="4FCA6C34" w:rsidR="009D4D24" w:rsidRPr="009D4D24" w:rsidRDefault="00250A52" w:rsidP="00250A52">
            <w:pPr>
              <w:pStyle w:val="ListParagraph"/>
              <w:rPr>
                <w:rFonts w:ascii="Times New Roman" w:hAnsi="Times New Roman"/>
                <w:color w:val="4472C4" w:themeColor="accent1"/>
                <w:sz w:val="20"/>
                <w:szCs w:val="20"/>
                <w:lang w:val="fr-FR" w:eastAsia="en-GB"/>
              </w:rPr>
            </w:pPr>
            <w:r w:rsidRPr="00843678">
              <w:rPr>
                <w:rFonts w:ascii="Times New Roman" w:hAnsi="Times New Roman"/>
                <w:color w:val="4472C4" w:themeColor="accent1"/>
                <w:sz w:val="20"/>
                <w:szCs w:val="20"/>
                <w:lang w:val="fr-FR" w:eastAsia="en-GB"/>
              </w:rPr>
              <w:t>|__||__||__||__|</w:t>
            </w:r>
          </w:p>
        </w:tc>
      </w:tr>
      <w:tr w:rsidR="0006135F" w:rsidRPr="00742955" w14:paraId="1404DFB4" w14:textId="77777777" w:rsidTr="009D4D24">
        <w:trPr>
          <w:trHeight w:val="600"/>
        </w:trPr>
        <w:tc>
          <w:tcPr>
            <w:tcW w:w="122" w:type="pct"/>
          </w:tcPr>
          <w:p w14:paraId="14BF5BB0" w14:textId="6C1FF595" w:rsidR="00742955" w:rsidRPr="00673DE9" w:rsidRDefault="0006135F" w:rsidP="005306AC">
            <w:pPr>
              <w:spacing w:after="0" w:line="240" w:lineRule="auto"/>
              <w:rPr>
                <w:rFonts w:ascii="Times New Roman" w:hAnsi="Times New Roman" w:cs="Times New Roman"/>
                <w:color w:val="4472C4" w:themeColor="accent1"/>
                <w:sz w:val="20"/>
                <w:szCs w:val="20"/>
                <w:lang w:val="fr-FR"/>
              </w:rPr>
            </w:pPr>
            <w:r>
              <w:rPr>
                <w:rFonts w:ascii="Times New Roman" w:hAnsi="Times New Roman" w:cs="Times New Roman"/>
                <w:color w:val="4472C4" w:themeColor="accent1"/>
                <w:sz w:val="20"/>
                <w:szCs w:val="20"/>
                <w:lang w:val="fr-FR"/>
              </w:rPr>
              <w:t>EpargnePieds</w:t>
            </w:r>
          </w:p>
        </w:tc>
        <w:tc>
          <w:tcPr>
            <w:tcW w:w="3618" w:type="pct"/>
            <w:shd w:val="clear" w:color="auto" w:fill="auto"/>
            <w:hideMark/>
          </w:tcPr>
          <w:p w14:paraId="0C2D2DA8" w14:textId="09020CCF" w:rsidR="00742955" w:rsidRPr="00673DE9" w:rsidRDefault="00742955" w:rsidP="005306AC">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Est-ce que vous ou un membre de votre ménage</w:t>
            </w:r>
            <w:r w:rsidR="009D4D24">
              <w:rPr>
                <w:rFonts w:ascii="Times New Roman" w:hAnsi="Times New Roman" w:cs="Times New Roman"/>
                <w:color w:val="4472C4" w:themeColor="accent1"/>
                <w:sz w:val="20"/>
                <w:szCs w:val="20"/>
                <w:lang w:val="fr-FR"/>
              </w:rPr>
              <w:t xml:space="preserve"> disposez de bétail qui vous acheté pour les vendre en cas difficultés économiques ou financières</w:t>
            </w:r>
            <w:r w:rsidRPr="00673DE9">
              <w:rPr>
                <w:rFonts w:ascii="Times New Roman" w:hAnsi="Times New Roman" w:cs="Times New Roman"/>
                <w:color w:val="4472C4" w:themeColor="accent1"/>
                <w:sz w:val="20"/>
                <w:szCs w:val="20"/>
                <w:lang w:val="fr-FR"/>
              </w:rPr>
              <w:t xml:space="preserve"> ? </w:t>
            </w:r>
          </w:p>
        </w:tc>
        <w:tc>
          <w:tcPr>
            <w:tcW w:w="1260" w:type="pct"/>
            <w:shd w:val="clear" w:color="auto" w:fill="auto"/>
            <w:hideMark/>
          </w:tcPr>
          <w:p w14:paraId="75A2083B" w14:textId="195AA3FC" w:rsidR="00250A52" w:rsidRPr="009D4D24" w:rsidRDefault="00250A52" w:rsidP="00250A52">
            <w:pPr>
              <w:pStyle w:val="ListParagraph"/>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0. Non 1. </w:t>
            </w:r>
            <w:r w:rsidRPr="009D4D24">
              <w:rPr>
                <w:rFonts w:ascii="Times New Roman" w:hAnsi="Times New Roman"/>
                <w:color w:val="4472C4" w:themeColor="accent1"/>
                <w:sz w:val="20"/>
                <w:szCs w:val="20"/>
                <w:lang w:val="fr-FR"/>
              </w:rPr>
              <w:t>Oui 8</w:t>
            </w:r>
            <w:r>
              <w:rPr>
                <w:rFonts w:ascii="Times New Roman" w:hAnsi="Times New Roman"/>
                <w:color w:val="4472C4" w:themeColor="accent1"/>
                <w:sz w:val="20"/>
                <w:szCs w:val="20"/>
                <w:lang w:val="fr-FR"/>
              </w:rPr>
              <w:t>88.</w:t>
            </w:r>
            <w:r w:rsidRPr="009D4D24">
              <w:rPr>
                <w:rFonts w:ascii="Times New Roman" w:hAnsi="Times New Roman"/>
                <w:color w:val="4472C4" w:themeColor="accent1"/>
                <w:sz w:val="20"/>
                <w:szCs w:val="20"/>
                <w:lang w:val="fr-FR"/>
              </w:rPr>
              <w:t xml:space="preserve"> Ne sait pas -</w:t>
            </w:r>
            <w:r>
              <w:rPr>
                <w:rFonts w:ascii="Times New Roman" w:hAnsi="Times New Roman"/>
                <w:color w:val="4472C4" w:themeColor="accent1"/>
                <w:sz w:val="20"/>
                <w:szCs w:val="20"/>
                <w:lang w:val="fr-FR"/>
              </w:rPr>
              <w:t>888</w:t>
            </w:r>
            <w:r>
              <w:rPr>
                <w:rFonts w:ascii="Times New Roman" w:hAnsi="Times New Roman"/>
                <w:color w:val="4472C4" w:themeColor="accent1"/>
                <w:sz w:val="20"/>
                <w:szCs w:val="20"/>
                <w:lang w:val="fr-FR"/>
              </w:rPr>
              <w:t>8</w:t>
            </w:r>
            <w:r w:rsidRPr="009D4D24">
              <w:rPr>
                <w:rFonts w:ascii="Times New Roman" w:hAnsi="Times New Roman"/>
                <w:color w:val="4472C4" w:themeColor="accent1"/>
                <w:sz w:val="20"/>
                <w:szCs w:val="20"/>
                <w:lang w:val="fr-FR"/>
              </w:rPr>
              <w:t xml:space="preserve"> Refuse de répondre</w:t>
            </w:r>
          </w:p>
          <w:p w14:paraId="3C3D3AC8" w14:textId="1855EF41" w:rsidR="009D4D24" w:rsidRPr="009D4D24" w:rsidRDefault="00250A52" w:rsidP="00250A52">
            <w:pPr>
              <w:pStyle w:val="ListParagraph"/>
              <w:rPr>
                <w:rFonts w:ascii="Times New Roman" w:hAnsi="Times New Roman"/>
                <w:color w:val="4472C4" w:themeColor="accent1"/>
                <w:sz w:val="20"/>
                <w:szCs w:val="20"/>
                <w:lang w:val="fr-FR" w:eastAsia="en-GB"/>
              </w:rPr>
            </w:pPr>
            <w:r w:rsidRPr="00843678">
              <w:rPr>
                <w:rFonts w:ascii="Times New Roman" w:hAnsi="Times New Roman"/>
                <w:color w:val="4472C4" w:themeColor="accent1"/>
                <w:sz w:val="20"/>
                <w:szCs w:val="20"/>
                <w:lang w:val="fr-FR" w:eastAsia="en-GB"/>
              </w:rPr>
              <w:t>|__||__||__||__|</w:t>
            </w:r>
          </w:p>
        </w:tc>
      </w:tr>
    </w:tbl>
    <w:p w14:paraId="0452C397" w14:textId="77777777" w:rsidR="002670F3" w:rsidRPr="003E783C" w:rsidRDefault="002670F3" w:rsidP="00E01D9A">
      <w:pPr>
        <w:tabs>
          <w:tab w:val="left" w:pos="1740"/>
        </w:tabs>
        <w:spacing w:after="0" w:line="240" w:lineRule="auto"/>
        <w:contextualSpacing/>
        <w:rPr>
          <w:rFonts w:ascii="Times New Roman" w:hAnsi="Times New Roman" w:cs="Times New Roman"/>
          <w:noProof/>
          <w:lang w:val="fr-FR"/>
        </w:rPr>
      </w:pPr>
    </w:p>
    <w:p w14:paraId="7B0CBF16" w14:textId="77777777"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3832B255" w14:textId="1464B87B" w:rsidR="003747E8" w:rsidRDefault="003747E8" w:rsidP="003747E8">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 xml:space="preserve">Shock exposure index </w:t>
      </w:r>
    </w:p>
    <w:p w14:paraId="77061608" w14:textId="77777777" w:rsidR="003A4C19" w:rsidRPr="00927D55" w:rsidRDefault="003A4C19" w:rsidP="003747E8">
      <w:pPr>
        <w:spacing w:after="0" w:line="240" w:lineRule="auto"/>
        <w:rPr>
          <w:rFonts w:ascii="Times New Roman" w:eastAsia="Times New Roman" w:hAnsi="Times New Roman" w:cs="Times New Roman"/>
          <w:color w:val="FF0000"/>
          <w:sz w:val="24"/>
          <w:szCs w:val="24"/>
          <w:lang w:val="fr-FR" w:eastAsia="en-GB"/>
        </w:rPr>
      </w:pPr>
    </w:p>
    <w:p w14:paraId="57D7BAFD" w14:textId="32327B9E" w:rsidR="0000441B" w:rsidRDefault="0000441B" w:rsidP="003747E8">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Exposition aux chocs</w:t>
      </w:r>
    </w:p>
    <w:tbl>
      <w:tblPr>
        <w:tblW w:w="13922" w:type="dxa"/>
        <w:tblLook w:val="04A0" w:firstRow="1" w:lastRow="0" w:firstColumn="1" w:lastColumn="0" w:noHBand="0" w:noVBand="1"/>
      </w:tblPr>
      <w:tblGrid>
        <w:gridCol w:w="2060"/>
        <w:gridCol w:w="4325"/>
        <w:gridCol w:w="6680"/>
        <w:gridCol w:w="821"/>
        <w:gridCol w:w="36"/>
      </w:tblGrid>
      <w:tr w:rsidR="00A670E0" w:rsidRPr="00927D55" w14:paraId="44AEEB31" w14:textId="77777777" w:rsidTr="003C643F">
        <w:trPr>
          <w:trHeight w:val="375"/>
        </w:trPr>
        <w:tc>
          <w:tcPr>
            <w:tcW w:w="2060" w:type="dxa"/>
            <w:vMerge w:val="restart"/>
            <w:tcBorders>
              <w:top w:val="single" w:sz="4" w:space="0" w:color="auto"/>
              <w:left w:val="single" w:sz="4" w:space="0" w:color="auto"/>
              <w:right w:val="single" w:sz="4" w:space="0" w:color="auto"/>
            </w:tcBorders>
            <w:shd w:val="clear" w:color="auto" w:fill="auto"/>
            <w:hideMark/>
          </w:tcPr>
          <w:p w14:paraId="3A60C313"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p w14:paraId="2D287BF5" w14:textId="77777777" w:rsidR="00A670E0" w:rsidRPr="009C670D" w:rsidRDefault="00A670E0" w:rsidP="003C643F">
            <w:pPr>
              <w:spacing w:after="0" w:line="240" w:lineRule="auto"/>
              <w:rPr>
                <w:rFonts w:ascii="Times New Roman" w:eastAsia="Times New Roman" w:hAnsi="Times New Roman" w:cs="Times New Roman"/>
                <w:i/>
                <w:iCs/>
                <w:color w:val="4472C4" w:themeColor="accent1"/>
                <w:sz w:val="20"/>
                <w:szCs w:val="20"/>
                <w:lang w:val="fr-FR" w:eastAsia="en-GB"/>
              </w:rPr>
            </w:pPr>
            <w:r w:rsidRPr="009C670D">
              <w:rPr>
                <w:rFonts w:ascii="Times New Roman" w:eastAsia="Times New Roman" w:hAnsi="Times New Roman" w:cs="Times New Roman"/>
                <w:i/>
                <w:iCs/>
                <w:color w:val="4472C4" w:themeColor="accent1"/>
                <w:sz w:val="20"/>
                <w:szCs w:val="20"/>
                <w:lang w:val="fr-FR" w:eastAsia="en-GB"/>
              </w:rPr>
              <w:t>nbchocs_5y</w:t>
            </w:r>
          </w:p>
        </w:tc>
        <w:tc>
          <w:tcPr>
            <w:tcW w:w="4325" w:type="dxa"/>
            <w:vMerge w:val="restart"/>
            <w:tcBorders>
              <w:top w:val="single" w:sz="4" w:space="0" w:color="auto"/>
              <w:left w:val="single" w:sz="4" w:space="0" w:color="auto"/>
              <w:right w:val="single" w:sz="4" w:space="0" w:color="auto"/>
            </w:tcBorders>
            <w:shd w:val="clear" w:color="auto" w:fill="auto"/>
          </w:tcPr>
          <w:p w14:paraId="0528277F"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Combien de fois au cours des 5 dernières années votre ménage a-t-il subi [le choc] ?</w:t>
            </w:r>
          </w:p>
        </w:tc>
        <w:tc>
          <w:tcPr>
            <w:tcW w:w="7537" w:type="dxa"/>
            <w:gridSpan w:val="3"/>
            <w:tcBorders>
              <w:top w:val="single" w:sz="4" w:space="0" w:color="auto"/>
              <w:left w:val="nil"/>
              <w:bottom w:val="single" w:sz="4" w:space="0" w:color="auto"/>
              <w:right w:val="single" w:sz="4" w:space="0" w:color="auto"/>
            </w:tcBorders>
            <w:shd w:val="clear" w:color="auto" w:fill="auto"/>
            <w:hideMark/>
          </w:tcPr>
          <w:p w14:paraId="707FDD2B" w14:textId="77777777" w:rsidR="00A670E0" w:rsidRDefault="00A670E0" w:rsidP="003C643F">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climatiques : </w:t>
            </w:r>
          </w:p>
          <w:p w14:paraId="7454B700" w14:textId="77777777" w:rsidR="00A670E0"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p>
          <w:p w14:paraId="70FD68EB"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p>
        </w:tc>
      </w:tr>
      <w:tr w:rsidR="00A670E0" w:rsidRPr="00927D55" w14:paraId="19F244EA" w14:textId="77777777" w:rsidTr="003C643F">
        <w:trPr>
          <w:trHeight w:val="302"/>
        </w:trPr>
        <w:tc>
          <w:tcPr>
            <w:tcW w:w="2060" w:type="dxa"/>
            <w:vMerge/>
            <w:tcBorders>
              <w:top w:val="single" w:sz="4" w:space="0" w:color="auto"/>
              <w:left w:val="single" w:sz="4" w:space="0" w:color="auto"/>
              <w:right w:val="single" w:sz="4" w:space="0" w:color="auto"/>
            </w:tcBorders>
            <w:shd w:val="clear" w:color="auto" w:fill="auto"/>
          </w:tcPr>
          <w:p w14:paraId="05819F54"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top w:val="single" w:sz="4" w:space="0" w:color="auto"/>
              <w:left w:val="single" w:sz="4" w:space="0" w:color="auto"/>
              <w:right w:val="single" w:sz="4" w:space="0" w:color="auto"/>
            </w:tcBorders>
            <w:shd w:val="clear" w:color="auto" w:fill="auto"/>
          </w:tcPr>
          <w:p w14:paraId="58CA1BE7"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5C9D4435" w14:textId="77777777" w:rsidR="00A670E0" w:rsidRPr="009C670D" w:rsidRDefault="00A670E0" w:rsidP="003C643F">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nbPluies_5y</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 xml:space="preserve"> 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184E968C" w14:textId="77777777" w:rsidR="00A670E0" w:rsidRPr="00417855" w:rsidRDefault="00A670E0" w:rsidP="003C643F">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670E0" w:rsidRPr="00927D55" w14:paraId="64DE4BD3" w14:textId="77777777" w:rsidTr="003C643F">
        <w:trPr>
          <w:trHeight w:val="314"/>
        </w:trPr>
        <w:tc>
          <w:tcPr>
            <w:tcW w:w="2060" w:type="dxa"/>
            <w:vMerge/>
            <w:tcBorders>
              <w:left w:val="single" w:sz="4" w:space="0" w:color="auto"/>
              <w:right w:val="single" w:sz="4" w:space="0" w:color="auto"/>
            </w:tcBorders>
            <w:shd w:val="clear" w:color="auto" w:fill="auto"/>
          </w:tcPr>
          <w:p w14:paraId="7E4A867E"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0C16868A"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57340BDC" w14:textId="77777777" w:rsidR="00A670E0" w:rsidRPr="009C670D" w:rsidRDefault="00A670E0" w:rsidP="003C643F">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nbSecheresse</w:t>
            </w:r>
            <w:r w:rsidRPr="009C670D">
              <w:rPr>
                <w:rFonts w:ascii="Times New Roman" w:hAnsi="Times New Roman"/>
                <w:color w:val="4472C4" w:themeColor="accent1"/>
                <w:sz w:val="20"/>
                <w:szCs w:val="20"/>
                <w:lang w:val="fr-FR"/>
              </w:rPr>
              <w:t xml:space="preserve">_5y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02B7EBD0" w14:textId="77777777" w:rsidR="00A670E0" w:rsidRPr="00417855" w:rsidRDefault="00A670E0" w:rsidP="003C643F">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670E0" w:rsidRPr="00927D55" w14:paraId="277B0173" w14:textId="77777777" w:rsidTr="003C643F">
        <w:trPr>
          <w:trHeight w:val="250"/>
        </w:trPr>
        <w:tc>
          <w:tcPr>
            <w:tcW w:w="2060" w:type="dxa"/>
            <w:vMerge/>
            <w:tcBorders>
              <w:left w:val="single" w:sz="4" w:space="0" w:color="auto"/>
              <w:right w:val="single" w:sz="4" w:space="0" w:color="auto"/>
            </w:tcBorders>
            <w:shd w:val="clear" w:color="auto" w:fill="auto"/>
          </w:tcPr>
          <w:p w14:paraId="3F0FBF83"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5A32D79C"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B865F66" w14:textId="77777777" w:rsidR="00A670E0" w:rsidRPr="009C670D" w:rsidRDefault="00A670E0" w:rsidP="003C643F">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nbGlissementterrain_5y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1D06C331" w14:textId="77777777" w:rsidR="00A670E0" w:rsidRPr="00417855" w:rsidRDefault="00A670E0" w:rsidP="003C643F">
            <w:pPr>
              <w:rPr>
                <w:rFonts w:ascii="Times New Roman" w:hAnsi="Times New Roman"/>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A670E0" w:rsidRPr="00927D55" w14:paraId="266F952B" w14:textId="77777777" w:rsidTr="003C643F">
        <w:trPr>
          <w:trHeight w:val="237"/>
        </w:trPr>
        <w:tc>
          <w:tcPr>
            <w:tcW w:w="2060" w:type="dxa"/>
            <w:vMerge/>
            <w:tcBorders>
              <w:left w:val="single" w:sz="4" w:space="0" w:color="auto"/>
              <w:right w:val="single" w:sz="4" w:space="0" w:color="auto"/>
            </w:tcBorders>
            <w:shd w:val="clear" w:color="auto" w:fill="auto"/>
          </w:tcPr>
          <w:p w14:paraId="34F359AB"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76C3B422"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4CE27356"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biologiques</w:t>
            </w:r>
            <w:r>
              <w:rPr>
                <w:rFonts w:ascii="Times New Roman" w:hAnsi="Times New Roman" w:cs="Times New Roman"/>
                <w:b/>
                <w:bCs/>
                <w:color w:val="4472C4" w:themeColor="accent1"/>
                <w:sz w:val="20"/>
                <w:szCs w:val="20"/>
                <w:lang w:val="fr-FR"/>
              </w:rPr>
              <w:t> :</w:t>
            </w:r>
          </w:p>
        </w:tc>
      </w:tr>
      <w:tr w:rsidR="00A670E0" w:rsidRPr="00927D55" w14:paraId="6DF2561D" w14:textId="77777777" w:rsidTr="003C643F">
        <w:trPr>
          <w:trHeight w:val="151"/>
        </w:trPr>
        <w:tc>
          <w:tcPr>
            <w:tcW w:w="2060" w:type="dxa"/>
            <w:vMerge/>
            <w:tcBorders>
              <w:left w:val="single" w:sz="4" w:space="0" w:color="auto"/>
              <w:right w:val="single" w:sz="4" w:space="0" w:color="auto"/>
            </w:tcBorders>
            <w:shd w:val="clear" w:color="auto" w:fill="auto"/>
          </w:tcPr>
          <w:p w14:paraId="21BA4DD1"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03481170"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7ED1A63D" w14:textId="77777777" w:rsidR="00A670E0" w:rsidRPr="009C670D" w:rsidRDefault="00A670E0" w:rsidP="003C643F">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nbMaladiescultures_5y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4BE366FA" w14:textId="77777777" w:rsidR="00A670E0" w:rsidRPr="00417855" w:rsidRDefault="00A670E0" w:rsidP="003C643F">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670E0" w:rsidRPr="00927D55" w14:paraId="2695E821" w14:textId="77777777" w:rsidTr="003C643F">
        <w:trPr>
          <w:trHeight w:val="209"/>
        </w:trPr>
        <w:tc>
          <w:tcPr>
            <w:tcW w:w="2060" w:type="dxa"/>
            <w:vMerge/>
            <w:tcBorders>
              <w:left w:val="single" w:sz="4" w:space="0" w:color="auto"/>
              <w:right w:val="single" w:sz="4" w:space="0" w:color="auto"/>
            </w:tcBorders>
            <w:shd w:val="clear" w:color="auto" w:fill="auto"/>
          </w:tcPr>
          <w:p w14:paraId="04DE99D0"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6ABF7D07"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F2C65C9" w14:textId="77777777" w:rsidR="00A670E0" w:rsidRPr="009C670D" w:rsidRDefault="00A670E0" w:rsidP="003C643F">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nbRavageursCultures_5y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7549AD9A" w14:textId="77777777" w:rsidR="00A670E0" w:rsidRPr="00417855" w:rsidRDefault="00A670E0" w:rsidP="003C643F">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670E0" w:rsidRPr="00927D55" w14:paraId="1360E675" w14:textId="77777777" w:rsidTr="003C643F">
        <w:trPr>
          <w:trHeight w:val="238"/>
        </w:trPr>
        <w:tc>
          <w:tcPr>
            <w:tcW w:w="2060" w:type="dxa"/>
            <w:vMerge/>
            <w:tcBorders>
              <w:left w:val="single" w:sz="4" w:space="0" w:color="auto"/>
              <w:right w:val="single" w:sz="4" w:space="0" w:color="auto"/>
            </w:tcBorders>
            <w:shd w:val="clear" w:color="auto" w:fill="auto"/>
          </w:tcPr>
          <w:p w14:paraId="5FF70524"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228D170A"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9B98FC2" w14:textId="77777777" w:rsidR="00A670E0" w:rsidRPr="009C670D" w:rsidRDefault="00A670E0" w:rsidP="003C643F">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nbMauvaisesHerbes_5y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Mauvaises herbes (par exemple, associées à la striga)</w:t>
            </w:r>
          </w:p>
        </w:tc>
        <w:tc>
          <w:tcPr>
            <w:tcW w:w="857" w:type="dxa"/>
            <w:gridSpan w:val="2"/>
            <w:tcBorders>
              <w:top w:val="single" w:sz="4" w:space="0" w:color="auto"/>
              <w:left w:val="nil"/>
              <w:bottom w:val="single" w:sz="4" w:space="0" w:color="auto"/>
              <w:right w:val="single" w:sz="4" w:space="0" w:color="auto"/>
            </w:tcBorders>
            <w:shd w:val="clear" w:color="auto" w:fill="auto"/>
          </w:tcPr>
          <w:p w14:paraId="7ECCD6FF" w14:textId="77777777" w:rsidR="00A670E0" w:rsidRPr="00417855" w:rsidRDefault="00A670E0" w:rsidP="003C643F">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670E0" w:rsidRPr="00927D55" w14:paraId="3CFD2D61" w14:textId="77777777" w:rsidTr="003C643F">
        <w:trPr>
          <w:trHeight w:val="275"/>
        </w:trPr>
        <w:tc>
          <w:tcPr>
            <w:tcW w:w="2060" w:type="dxa"/>
            <w:vMerge/>
            <w:tcBorders>
              <w:left w:val="single" w:sz="4" w:space="0" w:color="auto"/>
              <w:right w:val="single" w:sz="4" w:space="0" w:color="auto"/>
            </w:tcBorders>
            <w:shd w:val="clear" w:color="auto" w:fill="auto"/>
          </w:tcPr>
          <w:p w14:paraId="0775C6B0"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4C53F98C"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C993EC2" w14:textId="77777777" w:rsidR="00A670E0" w:rsidRPr="009C670D" w:rsidRDefault="00A670E0" w:rsidP="003C643F">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nbMaladiesBetails_5y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2E097C95" w14:textId="77777777" w:rsidR="00A670E0" w:rsidRPr="00417855" w:rsidRDefault="00A670E0" w:rsidP="003C643F">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670E0" w:rsidRPr="00927D55" w14:paraId="25D0D751" w14:textId="77777777" w:rsidTr="003C643F">
        <w:trPr>
          <w:trHeight w:val="172"/>
        </w:trPr>
        <w:tc>
          <w:tcPr>
            <w:tcW w:w="2060" w:type="dxa"/>
            <w:vMerge/>
            <w:tcBorders>
              <w:left w:val="single" w:sz="4" w:space="0" w:color="auto"/>
              <w:right w:val="single" w:sz="4" w:space="0" w:color="auto"/>
            </w:tcBorders>
            <w:shd w:val="clear" w:color="auto" w:fill="auto"/>
          </w:tcPr>
          <w:p w14:paraId="57C2C67E"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6645AAF6"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9BC7B62" w14:textId="77777777" w:rsidR="00A670E0" w:rsidRPr="009C670D" w:rsidRDefault="00A670E0" w:rsidP="003C643F">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nbEpidemies_5y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6ED6142C" w14:textId="77777777" w:rsidR="00A670E0" w:rsidRPr="00417855" w:rsidRDefault="00A670E0" w:rsidP="003C643F">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A670E0" w:rsidRPr="00066D53" w14:paraId="7E315361" w14:textId="77777777" w:rsidTr="003C643F">
        <w:trPr>
          <w:trHeight w:val="241"/>
        </w:trPr>
        <w:tc>
          <w:tcPr>
            <w:tcW w:w="2060" w:type="dxa"/>
            <w:vMerge/>
            <w:tcBorders>
              <w:left w:val="single" w:sz="4" w:space="0" w:color="auto"/>
              <w:right w:val="single" w:sz="4" w:space="0" w:color="auto"/>
            </w:tcBorders>
            <w:shd w:val="clear" w:color="auto" w:fill="auto"/>
          </w:tcPr>
          <w:p w14:paraId="57E117AA"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7155BB68"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01037F25" w14:textId="77777777" w:rsidR="00A670E0" w:rsidRPr="00417855" w:rsidRDefault="00A670E0" w:rsidP="003C643F">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liés à des conflits : </w:t>
            </w:r>
          </w:p>
        </w:tc>
      </w:tr>
      <w:tr w:rsidR="00A670E0" w:rsidRPr="00927D55" w14:paraId="4C1FBAF0" w14:textId="77777777" w:rsidTr="003C643F">
        <w:trPr>
          <w:trHeight w:val="318"/>
        </w:trPr>
        <w:tc>
          <w:tcPr>
            <w:tcW w:w="2060" w:type="dxa"/>
            <w:vMerge/>
            <w:tcBorders>
              <w:left w:val="single" w:sz="4" w:space="0" w:color="auto"/>
              <w:right w:val="single" w:sz="4" w:space="0" w:color="auto"/>
            </w:tcBorders>
            <w:shd w:val="clear" w:color="auto" w:fill="auto"/>
          </w:tcPr>
          <w:p w14:paraId="45589F22"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73DDBA22"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C3AA1F1" w14:textId="77777777" w:rsidR="00A670E0" w:rsidRPr="009C670D" w:rsidRDefault="00A670E0" w:rsidP="003C643F">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nbVolsDestructionBiens_5y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w:t>
            </w:r>
            <w:r w:rsidRPr="009C670D">
              <w:rPr>
                <w:rFonts w:ascii="Times New Roman" w:hAnsi="Times New Roman"/>
                <w:color w:val="4472C4" w:themeColor="accent1"/>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10634A22" w14:textId="77777777" w:rsidR="00A670E0" w:rsidRPr="00417855" w:rsidRDefault="00A670E0" w:rsidP="003C643F">
            <w:pPr>
              <w:rPr>
                <w:rFonts w:ascii="Times New Roman" w:hAnsi="Times New Roman"/>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A670E0" w:rsidRPr="00927D55" w14:paraId="3A7A9CFB" w14:textId="77777777" w:rsidTr="003C643F">
        <w:trPr>
          <w:trHeight w:val="288"/>
        </w:trPr>
        <w:tc>
          <w:tcPr>
            <w:tcW w:w="2060" w:type="dxa"/>
            <w:vMerge/>
            <w:tcBorders>
              <w:left w:val="single" w:sz="4" w:space="0" w:color="auto"/>
              <w:right w:val="single" w:sz="4" w:space="0" w:color="auto"/>
            </w:tcBorders>
            <w:shd w:val="clear" w:color="auto" w:fill="auto"/>
          </w:tcPr>
          <w:p w14:paraId="7853790D"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3557EF32"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980143B" w14:textId="77777777" w:rsidR="00A670E0" w:rsidRPr="009C670D" w:rsidRDefault="00A670E0" w:rsidP="003C643F">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nbVolBetails_5y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Vol de bétail (raids)</w:t>
            </w:r>
          </w:p>
          <w:p w14:paraId="1194BE5A" w14:textId="77777777" w:rsidR="00A670E0" w:rsidRPr="00673DE9" w:rsidRDefault="00A670E0" w:rsidP="003C643F">
            <w:pPr>
              <w:spacing w:after="0" w:line="240" w:lineRule="auto"/>
              <w:rPr>
                <w:rFonts w:ascii="Times New Roman" w:hAnsi="Times New Roman" w:cs="Times New Roman"/>
                <w:b/>
                <w:bCs/>
                <w:color w:val="4472C4" w:themeColor="accent1"/>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12574EE7" w14:textId="77777777" w:rsidR="00A670E0" w:rsidRPr="00673DE9" w:rsidRDefault="00A670E0" w:rsidP="003C643F">
            <w:pPr>
              <w:spacing w:after="0" w:line="240" w:lineRule="auto"/>
              <w:rPr>
                <w:rFonts w:ascii="Times New Roman" w:hAnsi="Times New Roman" w:cs="Times New Roman"/>
                <w:b/>
                <w:bCs/>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A670E0" w:rsidRPr="00927D55" w14:paraId="359BAADE" w14:textId="77777777" w:rsidTr="003C643F">
        <w:trPr>
          <w:trHeight w:val="288"/>
        </w:trPr>
        <w:tc>
          <w:tcPr>
            <w:tcW w:w="2060" w:type="dxa"/>
            <w:vMerge/>
            <w:tcBorders>
              <w:left w:val="single" w:sz="4" w:space="0" w:color="auto"/>
              <w:right w:val="single" w:sz="4" w:space="0" w:color="auto"/>
            </w:tcBorders>
            <w:shd w:val="clear" w:color="auto" w:fill="auto"/>
          </w:tcPr>
          <w:p w14:paraId="0CE51158"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4AD70D5F"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3728DC64"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économiques :</w:t>
            </w:r>
          </w:p>
        </w:tc>
      </w:tr>
      <w:tr w:rsidR="00A670E0" w:rsidRPr="00927D55" w14:paraId="512502E9" w14:textId="77777777" w:rsidTr="003C643F">
        <w:trPr>
          <w:trHeight w:val="388"/>
        </w:trPr>
        <w:tc>
          <w:tcPr>
            <w:tcW w:w="2060" w:type="dxa"/>
            <w:vMerge/>
            <w:tcBorders>
              <w:left w:val="single" w:sz="4" w:space="0" w:color="auto"/>
              <w:right w:val="single" w:sz="4" w:space="0" w:color="auto"/>
            </w:tcBorders>
            <w:shd w:val="clear" w:color="auto" w:fill="auto"/>
          </w:tcPr>
          <w:p w14:paraId="2FF6C584"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29041BA4"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DA52F62" w14:textId="77777777" w:rsidR="00A670E0" w:rsidRPr="009C670D" w:rsidRDefault="00A670E0" w:rsidP="003C643F">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nbRetardsAideHumanitaire_5y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Pr="009C670D">
              <w:rPr>
                <w:rFonts w:ascii="Times New Roman" w:hAnsi="Times New Roman"/>
                <w:color w:val="4472C4" w:themeColor="accent1"/>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65177D0B" w14:textId="77777777" w:rsidR="00A670E0" w:rsidRPr="00417855" w:rsidRDefault="00A670E0" w:rsidP="003C643F">
            <w:pPr>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|__|</w:t>
            </w:r>
          </w:p>
        </w:tc>
      </w:tr>
      <w:tr w:rsidR="00A670E0" w:rsidRPr="00927D55" w14:paraId="19FB9E91" w14:textId="77777777" w:rsidTr="003C643F">
        <w:trPr>
          <w:trHeight w:val="289"/>
        </w:trPr>
        <w:tc>
          <w:tcPr>
            <w:tcW w:w="2060" w:type="dxa"/>
            <w:vMerge/>
            <w:tcBorders>
              <w:left w:val="single" w:sz="4" w:space="0" w:color="auto"/>
              <w:right w:val="single" w:sz="4" w:space="0" w:color="auto"/>
            </w:tcBorders>
            <w:shd w:val="clear" w:color="auto" w:fill="auto"/>
          </w:tcPr>
          <w:p w14:paraId="13ED7E69"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19174CDA"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2DEBFE58" w14:textId="77777777" w:rsidR="00A670E0" w:rsidRPr="009C670D" w:rsidRDefault="00A670E0" w:rsidP="003C643F">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nbAugPrixAliments_5y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Pr="009C670D">
              <w:rPr>
                <w:rFonts w:ascii="Times New Roman" w:hAnsi="Times New Roman"/>
                <w:color w:val="4472C4" w:themeColor="accent1"/>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518943D2" w14:textId="77777777" w:rsidR="00A670E0" w:rsidRPr="00417855" w:rsidRDefault="00A670E0" w:rsidP="003C643F">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670E0" w:rsidRPr="00927D55" w14:paraId="0E8886B1" w14:textId="77777777" w:rsidTr="003C643F">
        <w:trPr>
          <w:trHeight w:val="238"/>
        </w:trPr>
        <w:tc>
          <w:tcPr>
            <w:tcW w:w="2060" w:type="dxa"/>
            <w:vMerge/>
            <w:tcBorders>
              <w:left w:val="single" w:sz="4" w:space="0" w:color="auto"/>
              <w:right w:val="single" w:sz="4" w:space="0" w:color="auto"/>
            </w:tcBorders>
            <w:shd w:val="clear" w:color="auto" w:fill="auto"/>
          </w:tcPr>
          <w:p w14:paraId="64FEDAE5"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20206234"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56424A8" w14:textId="77777777" w:rsidR="00A670E0" w:rsidRPr="009C670D" w:rsidRDefault="00A670E0" w:rsidP="003C643F">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nbAugmPrixIntrants_5y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Pr="009C670D">
              <w:rPr>
                <w:rFonts w:ascii="Times New Roman" w:hAnsi="Times New Roman"/>
                <w:color w:val="4472C4" w:themeColor="accent1"/>
                <w:sz w:val="20"/>
                <w:szCs w:val="20"/>
                <w:lang w:val="fr-FR" w:eastAsia="en-GB"/>
              </w:rPr>
              <w:t>Augmentation des prix des intrants agricoles ou</w:t>
            </w:r>
          </w:p>
          <w:p w14:paraId="3DDF0A9C"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des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30A6EAC0"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670E0" w:rsidRPr="00927D55" w14:paraId="4CC17E42" w14:textId="77777777" w:rsidTr="003C643F">
        <w:trPr>
          <w:trHeight w:val="626"/>
        </w:trPr>
        <w:tc>
          <w:tcPr>
            <w:tcW w:w="2060" w:type="dxa"/>
            <w:vMerge/>
            <w:tcBorders>
              <w:left w:val="single" w:sz="4" w:space="0" w:color="auto"/>
              <w:right w:val="single" w:sz="4" w:space="0" w:color="auto"/>
            </w:tcBorders>
            <w:shd w:val="clear" w:color="auto" w:fill="auto"/>
          </w:tcPr>
          <w:p w14:paraId="26A3FDF5"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7C5268AE"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086E2C3" w14:textId="77777777" w:rsidR="00A670E0" w:rsidRPr="009C670D" w:rsidRDefault="00A670E0" w:rsidP="003C643F">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nbBaissePrixAgriElev_5y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Pr="009C670D">
              <w:rPr>
                <w:rFonts w:ascii="Times New Roman" w:hAnsi="Times New Roman"/>
                <w:color w:val="4472C4" w:themeColor="accent1"/>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1B5F694" w14:textId="77777777" w:rsidR="00A670E0" w:rsidRPr="00417855" w:rsidRDefault="00A670E0" w:rsidP="003C643F">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670E0" w:rsidRPr="00927D55" w14:paraId="6A20A7AA" w14:textId="77777777" w:rsidTr="003C643F">
        <w:trPr>
          <w:trHeight w:val="388"/>
        </w:trPr>
        <w:tc>
          <w:tcPr>
            <w:tcW w:w="2060" w:type="dxa"/>
            <w:vMerge/>
            <w:tcBorders>
              <w:left w:val="single" w:sz="4" w:space="0" w:color="auto"/>
              <w:right w:val="single" w:sz="4" w:space="0" w:color="auto"/>
            </w:tcBorders>
            <w:shd w:val="clear" w:color="auto" w:fill="auto"/>
          </w:tcPr>
          <w:p w14:paraId="36157DE6"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718BA4D0"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53EAB9D" w14:textId="77777777" w:rsidR="00A670E0" w:rsidRPr="009C670D" w:rsidRDefault="00A670E0" w:rsidP="003C643F">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nbPertesTerres_5y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 </w:t>
            </w:r>
            <w:r w:rsidRPr="009C670D">
              <w:rPr>
                <w:rFonts w:ascii="Times New Roman" w:hAnsi="Times New Roman"/>
                <w:color w:val="4472C4" w:themeColor="accent1"/>
                <w:sz w:val="20"/>
                <w:szCs w:val="20"/>
                <w:lang w:val="fr-FR" w:eastAsia="en-GB"/>
              </w:rPr>
              <w:t>Perte de terres/de biens locatifs</w:t>
            </w:r>
          </w:p>
          <w:p w14:paraId="204A56D1"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5EF14CEA"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A670E0" w:rsidRPr="00927D55" w14:paraId="23671938" w14:textId="77777777" w:rsidTr="003C643F">
        <w:trPr>
          <w:trHeight w:val="289"/>
        </w:trPr>
        <w:tc>
          <w:tcPr>
            <w:tcW w:w="2060" w:type="dxa"/>
            <w:vMerge/>
            <w:tcBorders>
              <w:left w:val="single" w:sz="4" w:space="0" w:color="auto"/>
              <w:right w:val="single" w:sz="4" w:space="0" w:color="auto"/>
            </w:tcBorders>
            <w:shd w:val="clear" w:color="auto" w:fill="auto"/>
          </w:tcPr>
          <w:p w14:paraId="01CD0BDD"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324CCE5D"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7959EA7" w14:textId="77777777" w:rsidR="00A670E0" w:rsidRPr="009C670D" w:rsidRDefault="00A670E0" w:rsidP="003C643F">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nbChomagejeune_5y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 </w:t>
            </w:r>
            <w:r w:rsidRPr="009C670D">
              <w:rPr>
                <w:rFonts w:ascii="Times New Roman" w:hAnsi="Times New Roman"/>
                <w:color w:val="4472C4" w:themeColor="accent1"/>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51F4477B" w14:textId="77777777" w:rsidR="00A670E0" w:rsidRPr="00417855" w:rsidRDefault="00A670E0" w:rsidP="003C643F">
            <w:pPr>
              <w:ind w:left="360"/>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|__|</w:t>
            </w:r>
          </w:p>
        </w:tc>
      </w:tr>
      <w:tr w:rsidR="00A670E0" w:rsidRPr="00927D55" w14:paraId="1F8F4CF3" w14:textId="77777777" w:rsidTr="003C643F">
        <w:trPr>
          <w:trHeight w:val="202"/>
        </w:trPr>
        <w:tc>
          <w:tcPr>
            <w:tcW w:w="2060" w:type="dxa"/>
            <w:vMerge/>
            <w:tcBorders>
              <w:left w:val="single" w:sz="4" w:space="0" w:color="auto"/>
              <w:right w:val="single" w:sz="4" w:space="0" w:color="auto"/>
            </w:tcBorders>
            <w:shd w:val="clear" w:color="auto" w:fill="auto"/>
          </w:tcPr>
          <w:p w14:paraId="453F4386"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270E3EC7"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88B1CA0" w14:textId="77777777" w:rsidR="00A670E0" w:rsidRPr="009C670D" w:rsidRDefault="00A670E0" w:rsidP="003C643F">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nbDecesMembreMenage_5y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 </w:t>
            </w:r>
            <w:r w:rsidRPr="009C670D">
              <w:rPr>
                <w:rFonts w:ascii="Times New Roman" w:hAnsi="Times New Roman"/>
                <w:color w:val="4472C4" w:themeColor="accent1"/>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3BD61924" w14:textId="77777777" w:rsidR="00A670E0" w:rsidRPr="00CB7A21" w:rsidRDefault="00A670E0" w:rsidP="003C643F">
            <w:pPr>
              <w:ind w:left="360"/>
              <w:rPr>
                <w:rFonts w:ascii="Times New Roman" w:hAnsi="Times New Roman"/>
                <w:color w:val="4472C4" w:themeColor="accent1"/>
                <w:sz w:val="20"/>
                <w:szCs w:val="20"/>
                <w:lang w:val="fr-FR" w:eastAsia="en-GB"/>
              </w:rPr>
            </w:pPr>
            <w:r w:rsidRPr="00CB7A21">
              <w:rPr>
                <w:rFonts w:ascii="Times New Roman" w:hAnsi="Times New Roman"/>
                <w:color w:val="4472C4" w:themeColor="accent1"/>
                <w:sz w:val="20"/>
                <w:szCs w:val="20"/>
                <w:lang w:val="fr-FR" w:eastAsia="en-GB"/>
              </w:rPr>
              <w:t>|__|</w:t>
            </w:r>
          </w:p>
        </w:tc>
      </w:tr>
      <w:tr w:rsidR="00A670E0" w:rsidRPr="00673DE9" w14:paraId="7F65C2D5" w14:textId="77777777" w:rsidTr="003C643F">
        <w:trPr>
          <w:trHeight w:val="225"/>
        </w:trPr>
        <w:tc>
          <w:tcPr>
            <w:tcW w:w="2060" w:type="dxa"/>
            <w:vMerge w:val="restart"/>
            <w:tcBorders>
              <w:top w:val="nil"/>
              <w:left w:val="single" w:sz="4" w:space="0" w:color="auto"/>
              <w:right w:val="single" w:sz="4" w:space="0" w:color="auto"/>
            </w:tcBorders>
            <w:shd w:val="clear" w:color="auto" w:fill="auto"/>
            <w:hideMark/>
          </w:tcPr>
          <w:p w14:paraId="5787DC12" w14:textId="77777777" w:rsidR="00A670E0" w:rsidRPr="00CB7A21"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chocsSubi12mois</w:t>
            </w:r>
          </w:p>
          <w:p w14:paraId="1212778F"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val="restart"/>
            <w:tcBorders>
              <w:top w:val="nil"/>
              <w:left w:val="single" w:sz="4" w:space="0" w:color="auto"/>
              <w:right w:val="single" w:sz="4" w:space="0" w:color="auto"/>
            </w:tcBorders>
            <w:shd w:val="clear" w:color="auto" w:fill="auto"/>
          </w:tcPr>
          <w:p w14:paraId="69815455"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a-t-il subi [le choc] au cours de l'année dernière (12 mois) ?</w:t>
            </w:r>
          </w:p>
        </w:tc>
        <w:tc>
          <w:tcPr>
            <w:tcW w:w="6680" w:type="dxa"/>
            <w:tcBorders>
              <w:top w:val="nil"/>
              <w:left w:val="nil"/>
              <w:bottom w:val="single" w:sz="4" w:space="0" w:color="auto"/>
              <w:right w:val="single" w:sz="4" w:space="0" w:color="auto"/>
            </w:tcBorders>
            <w:shd w:val="clear" w:color="auto" w:fill="auto"/>
            <w:hideMark/>
          </w:tcPr>
          <w:p w14:paraId="218D213D" w14:textId="6EAFC7E1" w:rsidR="00A670E0" w:rsidRPr="00673DE9" w:rsidRDefault="00A670E0" w:rsidP="003C643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climatiques : liste</w:t>
            </w:r>
          </w:p>
          <w:p w14:paraId="3E40EB44"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5B8E5BD4"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en-GB" w:eastAsia="en-GB"/>
              </w:rPr>
            </w:pPr>
          </w:p>
        </w:tc>
      </w:tr>
      <w:tr w:rsidR="00A670E0" w:rsidRPr="00673DE9" w14:paraId="58A59E76" w14:textId="77777777" w:rsidTr="003C643F">
        <w:trPr>
          <w:trHeight w:val="222"/>
        </w:trPr>
        <w:tc>
          <w:tcPr>
            <w:tcW w:w="2060" w:type="dxa"/>
            <w:vMerge/>
            <w:tcBorders>
              <w:top w:val="nil"/>
              <w:left w:val="single" w:sz="4" w:space="0" w:color="auto"/>
              <w:right w:val="single" w:sz="4" w:space="0" w:color="auto"/>
            </w:tcBorders>
            <w:shd w:val="clear" w:color="auto" w:fill="auto"/>
          </w:tcPr>
          <w:p w14:paraId="7DF05804"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086D8E5D"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6DFB3177"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biologiques : liste</w:t>
            </w:r>
          </w:p>
        </w:tc>
      </w:tr>
      <w:tr w:rsidR="00A670E0" w:rsidRPr="00066D53" w14:paraId="38949E2B" w14:textId="77777777" w:rsidTr="003C643F">
        <w:trPr>
          <w:trHeight w:val="277"/>
        </w:trPr>
        <w:tc>
          <w:tcPr>
            <w:tcW w:w="2060" w:type="dxa"/>
            <w:vMerge/>
            <w:tcBorders>
              <w:top w:val="nil"/>
              <w:left w:val="single" w:sz="4" w:space="0" w:color="auto"/>
              <w:right w:val="single" w:sz="4" w:space="0" w:color="auto"/>
            </w:tcBorders>
            <w:shd w:val="clear" w:color="auto" w:fill="auto"/>
          </w:tcPr>
          <w:p w14:paraId="64BCF500"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400FDC90"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3B8D58CE"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liés à des conflits : liste</w:t>
            </w:r>
          </w:p>
        </w:tc>
      </w:tr>
      <w:tr w:rsidR="00A670E0" w:rsidRPr="00673DE9" w14:paraId="63BE5ACB" w14:textId="77777777" w:rsidTr="003C643F">
        <w:trPr>
          <w:trHeight w:val="419"/>
        </w:trPr>
        <w:tc>
          <w:tcPr>
            <w:tcW w:w="2060" w:type="dxa"/>
            <w:vMerge/>
            <w:tcBorders>
              <w:left w:val="single" w:sz="4" w:space="0" w:color="auto"/>
              <w:bottom w:val="single" w:sz="4" w:space="0" w:color="auto"/>
              <w:right w:val="single" w:sz="4" w:space="0" w:color="auto"/>
            </w:tcBorders>
            <w:shd w:val="clear" w:color="auto" w:fill="auto"/>
          </w:tcPr>
          <w:p w14:paraId="3884AE77"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tcBorders>
              <w:left w:val="single" w:sz="4" w:space="0" w:color="auto"/>
              <w:bottom w:val="single" w:sz="4" w:space="0" w:color="auto"/>
              <w:right w:val="single" w:sz="4" w:space="0" w:color="auto"/>
            </w:tcBorders>
            <w:shd w:val="clear" w:color="auto" w:fill="auto"/>
          </w:tcPr>
          <w:p w14:paraId="5525D2B6"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271174E6" w14:textId="77777777" w:rsidR="00A670E0" w:rsidRPr="00673DE9" w:rsidRDefault="00A670E0" w:rsidP="003C643F">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rPr>
              <w:t>- Chocs économiques : liste</w:t>
            </w:r>
          </w:p>
        </w:tc>
      </w:tr>
      <w:tr w:rsidR="00A670E0" w:rsidRPr="00066D53" w14:paraId="56232129" w14:textId="77777777" w:rsidTr="003C643F">
        <w:trPr>
          <w:trHeight w:val="685"/>
        </w:trPr>
        <w:tc>
          <w:tcPr>
            <w:tcW w:w="2060" w:type="dxa"/>
            <w:tcBorders>
              <w:top w:val="nil"/>
              <w:left w:val="single" w:sz="4" w:space="0" w:color="auto"/>
              <w:bottom w:val="single" w:sz="4" w:space="0" w:color="auto"/>
              <w:right w:val="single" w:sz="4" w:space="0" w:color="auto"/>
            </w:tcBorders>
            <w:shd w:val="clear" w:color="auto" w:fill="auto"/>
            <w:hideMark/>
          </w:tcPr>
          <w:p w14:paraId="18AE0347"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GraviteImpactRevenus</w:t>
            </w:r>
          </w:p>
        </w:tc>
        <w:tc>
          <w:tcPr>
            <w:tcW w:w="4325" w:type="dxa"/>
            <w:tcBorders>
              <w:top w:val="nil"/>
              <w:left w:val="single" w:sz="4" w:space="0" w:color="auto"/>
              <w:bottom w:val="single" w:sz="4" w:space="0" w:color="auto"/>
              <w:right w:val="single" w:sz="4" w:space="0" w:color="auto"/>
            </w:tcBorders>
            <w:shd w:val="clear" w:color="auto" w:fill="auto"/>
          </w:tcPr>
          <w:p w14:paraId="66C072FD"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Quelle a été la gravité de l'impact sur les </w:t>
            </w:r>
            <w:r w:rsidRPr="00673DE9">
              <w:rPr>
                <w:rFonts w:ascii="Times New Roman" w:eastAsia="Times New Roman" w:hAnsi="Times New Roman" w:cs="Times New Roman"/>
                <w:color w:val="FF0000"/>
                <w:sz w:val="20"/>
                <w:szCs w:val="20"/>
                <w:lang w:val="fr-FR" w:eastAsia="en-GB"/>
              </w:rPr>
              <w:t xml:space="preserve">revenus </w:t>
            </w:r>
            <w:r w:rsidRPr="00673DE9">
              <w:rPr>
                <w:rFonts w:ascii="Times New Roman" w:eastAsia="Times New Roman" w:hAnsi="Times New Roman" w:cs="Times New Roman"/>
                <w:color w:val="4472C4" w:themeColor="accent1"/>
                <w:sz w:val="20"/>
                <w:szCs w:val="20"/>
                <w:lang w:val="fr-FR" w:eastAsia="en-GB"/>
              </w:rPr>
              <w:t>de votre ménage au cours des 12 derniers mois ?</w:t>
            </w:r>
          </w:p>
        </w:tc>
        <w:tc>
          <w:tcPr>
            <w:tcW w:w="7537" w:type="dxa"/>
            <w:gridSpan w:val="3"/>
            <w:tcBorders>
              <w:top w:val="nil"/>
              <w:left w:val="nil"/>
              <w:bottom w:val="single" w:sz="4" w:space="0" w:color="auto"/>
              <w:right w:val="single" w:sz="4" w:space="0" w:color="auto"/>
            </w:tcBorders>
            <w:shd w:val="clear" w:color="auto" w:fill="auto"/>
            <w:noWrap/>
            <w:hideMark/>
          </w:tcPr>
          <w:p w14:paraId="00083698" w14:textId="6893FBF8"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00250A52">
              <w:rPr>
                <w:rFonts w:ascii="Times New Roman" w:hAnsi="Times New Roman" w:cs="Times New Roman"/>
                <w:color w:val="4472C4" w:themeColor="accent1"/>
                <w:sz w:val="20"/>
                <w:szCs w:val="20"/>
                <w:lang w:val="fr-FR"/>
              </w:rPr>
              <w:t>8</w:t>
            </w:r>
            <w:r w:rsidRPr="00673DE9">
              <w:rPr>
                <w:rFonts w:ascii="Times New Roman" w:hAnsi="Times New Roman" w:cs="Times New Roman"/>
                <w:color w:val="4472C4" w:themeColor="accent1"/>
                <w:sz w:val="20"/>
                <w:szCs w:val="20"/>
                <w:lang w:val="fr-FR"/>
              </w:rPr>
              <w:t xml:space="preserve"> Refus.</w:t>
            </w:r>
          </w:p>
        </w:tc>
      </w:tr>
      <w:tr w:rsidR="00A670E0" w:rsidRPr="00066D53" w14:paraId="04396EE5" w14:textId="77777777" w:rsidTr="003C643F">
        <w:trPr>
          <w:gridAfter w:val="1"/>
          <w:wAfter w:w="36" w:type="dxa"/>
          <w:trHeight w:val="653"/>
        </w:trPr>
        <w:tc>
          <w:tcPr>
            <w:tcW w:w="2060" w:type="dxa"/>
            <w:tcBorders>
              <w:top w:val="nil"/>
              <w:left w:val="single" w:sz="4" w:space="0" w:color="auto"/>
              <w:bottom w:val="single" w:sz="4" w:space="0" w:color="auto"/>
              <w:right w:val="single" w:sz="4" w:space="0" w:color="auto"/>
            </w:tcBorders>
            <w:shd w:val="clear" w:color="auto" w:fill="auto"/>
            <w:hideMark/>
          </w:tcPr>
          <w:p w14:paraId="1CBC07BA"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GraviteImpactSAN</w:t>
            </w:r>
          </w:p>
        </w:tc>
        <w:tc>
          <w:tcPr>
            <w:tcW w:w="4325" w:type="dxa"/>
            <w:tcBorders>
              <w:top w:val="nil"/>
              <w:left w:val="single" w:sz="4" w:space="0" w:color="auto"/>
              <w:bottom w:val="single" w:sz="4" w:space="0" w:color="auto"/>
              <w:right w:val="single" w:sz="4" w:space="0" w:color="auto"/>
            </w:tcBorders>
            <w:shd w:val="clear" w:color="auto" w:fill="auto"/>
          </w:tcPr>
          <w:p w14:paraId="748125E9" w14:textId="7777777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Quelle a été la gravité de l'impact sur la </w:t>
            </w:r>
            <w:r w:rsidRPr="00673DE9">
              <w:rPr>
                <w:rFonts w:ascii="Times New Roman" w:hAnsi="Times New Roman" w:cs="Times New Roman"/>
                <w:color w:val="FF0000"/>
                <w:sz w:val="20"/>
                <w:szCs w:val="20"/>
                <w:lang w:val="fr-FR"/>
              </w:rPr>
              <w:t xml:space="preserve">consommation alimentaire </w:t>
            </w:r>
            <w:r w:rsidRPr="00673DE9">
              <w:rPr>
                <w:rFonts w:ascii="Times New Roman" w:hAnsi="Times New Roman" w:cs="Times New Roman"/>
                <w:color w:val="4472C4" w:themeColor="accent1"/>
                <w:sz w:val="20"/>
                <w:szCs w:val="20"/>
                <w:lang w:val="fr-FR"/>
              </w:rPr>
              <w:t>de votre ménage au cours des 12 derniers mois ?</w:t>
            </w:r>
          </w:p>
        </w:tc>
        <w:tc>
          <w:tcPr>
            <w:tcW w:w="7501" w:type="dxa"/>
            <w:gridSpan w:val="2"/>
            <w:tcBorders>
              <w:top w:val="nil"/>
              <w:left w:val="nil"/>
              <w:bottom w:val="single" w:sz="4" w:space="0" w:color="auto"/>
              <w:right w:val="single" w:sz="4" w:space="0" w:color="auto"/>
            </w:tcBorders>
            <w:shd w:val="clear" w:color="auto" w:fill="auto"/>
            <w:noWrap/>
            <w:hideMark/>
          </w:tcPr>
          <w:p w14:paraId="19985674" w14:textId="10365567" w:rsidR="00A670E0" w:rsidRPr="00673DE9" w:rsidRDefault="00A670E0" w:rsidP="003C643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Pr>
                <w:rFonts w:ascii="Times New Roman" w:hAnsi="Times New Roman" w:cs="Times New Roman"/>
                <w:color w:val="4472C4" w:themeColor="accent1"/>
                <w:sz w:val="20"/>
                <w:szCs w:val="20"/>
                <w:lang w:val="fr-FR"/>
              </w:rPr>
              <w:t>888</w:t>
            </w:r>
            <w:r w:rsidR="00250A52">
              <w:rPr>
                <w:rFonts w:ascii="Times New Roman" w:hAnsi="Times New Roman" w:cs="Times New Roman"/>
                <w:color w:val="4472C4" w:themeColor="accent1"/>
                <w:sz w:val="20"/>
                <w:szCs w:val="20"/>
                <w:lang w:val="fr-FR"/>
              </w:rPr>
              <w:t>8</w:t>
            </w:r>
            <w:r w:rsidRPr="00673DE9">
              <w:rPr>
                <w:rFonts w:ascii="Times New Roman" w:hAnsi="Times New Roman" w:cs="Times New Roman"/>
                <w:color w:val="4472C4" w:themeColor="accent1"/>
                <w:sz w:val="20"/>
                <w:szCs w:val="20"/>
                <w:lang w:val="fr-FR"/>
              </w:rPr>
              <w:t xml:space="preserve"> Refus.</w:t>
            </w:r>
          </w:p>
        </w:tc>
      </w:tr>
    </w:tbl>
    <w:p w14:paraId="28755413" w14:textId="2C66857E" w:rsidR="00A670E0" w:rsidRDefault="00A670E0" w:rsidP="003747E8">
      <w:pPr>
        <w:spacing w:after="0" w:line="240" w:lineRule="auto"/>
        <w:rPr>
          <w:rFonts w:ascii="Times New Roman" w:eastAsia="Times New Roman" w:hAnsi="Times New Roman" w:cs="Times New Roman"/>
          <w:color w:val="FF0000"/>
          <w:sz w:val="24"/>
          <w:szCs w:val="24"/>
          <w:lang w:val="fr-FR" w:eastAsia="en-GB"/>
        </w:rPr>
      </w:pPr>
    </w:p>
    <w:p w14:paraId="3962B684" w14:textId="15E70B08" w:rsidR="006747CE" w:rsidRPr="003E783C" w:rsidRDefault="006747CE" w:rsidP="00E01D9A">
      <w:pPr>
        <w:spacing w:after="0"/>
        <w:rPr>
          <w:rFonts w:ascii="Times New Roman" w:hAnsi="Times New Roman" w:cs="Times New Roman"/>
          <w:noProof/>
          <w:sz w:val="20"/>
          <w:szCs w:val="20"/>
          <w:lang w:val="fr-FR"/>
        </w:rPr>
      </w:pPr>
    </w:p>
    <w:p w14:paraId="7C317698" w14:textId="77777777" w:rsidR="00CC7016" w:rsidRPr="00CC7016" w:rsidRDefault="00CC7016" w:rsidP="003E783C">
      <w:pPr>
        <w:spacing w:after="0"/>
        <w:rPr>
          <w:rFonts w:ascii="Times New Roman" w:hAnsi="Times New Roman" w:cs="Times New Roman"/>
          <w:noProof/>
          <w:color w:val="FF0000"/>
          <w:sz w:val="20"/>
          <w:szCs w:val="20"/>
          <w:lang w:val="fr-FR"/>
        </w:rPr>
      </w:pPr>
    </w:p>
    <w:p w14:paraId="66AB9587" w14:textId="5F9E4286" w:rsidR="003E783C" w:rsidRPr="003E783C" w:rsidRDefault="003E783C" w:rsidP="003E783C">
      <w:pPr>
        <w:spacing w:after="0"/>
        <w:rPr>
          <w:rFonts w:ascii="Times New Roman" w:hAnsi="Times New Roman" w:cs="Times New Roman"/>
          <w:noProof/>
          <w:color w:val="FF0000"/>
          <w:sz w:val="20"/>
          <w:szCs w:val="20"/>
          <w:lang w:val="en-GB"/>
        </w:rPr>
      </w:pPr>
      <w:r w:rsidRPr="003E783C">
        <w:rPr>
          <w:rFonts w:ascii="Times New Roman" w:hAnsi="Times New Roman" w:cs="Times New Roman"/>
          <w:noProof/>
          <w:color w:val="FF0000"/>
          <w:sz w:val="20"/>
          <w:szCs w:val="20"/>
          <w:lang w:val="en-GB"/>
        </w:rPr>
        <w:t>Ability to recover index (TANGO 2018)</w:t>
      </w:r>
    </w:p>
    <w:p w14:paraId="098C4E7C" w14:textId="77777777" w:rsidR="003E783C" w:rsidRPr="003E783C" w:rsidRDefault="003E783C" w:rsidP="00E01D9A">
      <w:pPr>
        <w:spacing w:after="0"/>
        <w:rPr>
          <w:rFonts w:ascii="Times New Roman" w:hAnsi="Times New Roman" w:cs="Times New Roman"/>
          <w:noProof/>
          <w:color w:val="FF0000"/>
          <w:sz w:val="20"/>
          <w:szCs w:val="20"/>
          <w:lang w:val="en-GB"/>
        </w:rPr>
      </w:pPr>
    </w:p>
    <w:p w14:paraId="1A0F98F4" w14:textId="735335C4" w:rsidR="0000441B" w:rsidRPr="003E783C" w:rsidRDefault="0000441B" w:rsidP="00E01D9A">
      <w:pPr>
        <w:spacing w:after="0"/>
        <w:rPr>
          <w:rFonts w:ascii="Times New Roman" w:hAnsi="Times New Roman" w:cs="Times New Roman"/>
          <w:noProof/>
          <w:color w:val="FF0000"/>
          <w:sz w:val="20"/>
          <w:szCs w:val="20"/>
          <w:lang w:val="fr-FR"/>
        </w:rPr>
      </w:pPr>
      <w:r w:rsidRPr="003E783C">
        <w:rPr>
          <w:rFonts w:ascii="Times New Roman" w:hAnsi="Times New Roman" w:cs="Times New Roman"/>
          <w:noProof/>
          <w:color w:val="FF0000"/>
          <w:sz w:val="20"/>
          <w:szCs w:val="20"/>
          <w:lang w:val="fr-FR"/>
        </w:rPr>
        <w:t>Capacités à faire face aux chocs et facteurs de stress</w:t>
      </w:r>
    </w:p>
    <w:p w14:paraId="736E031D" w14:textId="77777777" w:rsidR="002670F3" w:rsidRPr="003E783C" w:rsidRDefault="002670F3" w:rsidP="00E01D9A">
      <w:pPr>
        <w:spacing w:after="0"/>
        <w:rPr>
          <w:rFonts w:ascii="Times New Roman" w:hAnsi="Times New Roman" w:cs="Times New Roman"/>
          <w:noProof/>
          <w:color w:val="FF0000"/>
          <w:sz w:val="20"/>
          <w:szCs w:val="20"/>
          <w:lang w:val="fr-FR"/>
        </w:rPr>
      </w:pPr>
    </w:p>
    <w:tbl>
      <w:tblPr>
        <w:tblW w:w="14111" w:type="dxa"/>
        <w:tblLook w:val="04A0" w:firstRow="1" w:lastRow="0" w:firstColumn="1" w:lastColumn="0" w:noHBand="0" w:noVBand="1"/>
      </w:tblPr>
      <w:tblGrid>
        <w:gridCol w:w="2128"/>
        <w:gridCol w:w="5508"/>
        <w:gridCol w:w="11"/>
        <w:gridCol w:w="6454"/>
        <w:gridCol w:w="10"/>
      </w:tblGrid>
      <w:tr w:rsidR="0000441B" w:rsidRPr="007C5DDC" w14:paraId="120D2BA6" w14:textId="77777777" w:rsidTr="0000441B">
        <w:trPr>
          <w:gridAfter w:val="1"/>
          <w:wAfter w:w="11" w:type="dxa"/>
          <w:trHeight w:val="639"/>
        </w:trPr>
        <w:tc>
          <w:tcPr>
            <w:tcW w:w="236" w:type="dxa"/>
            <w:tcBorders>
              <w:top w:val="single" w:sz="4" w:space="0" w:color="auto"/>
              <w:left w:val="single" w:sz="4" w:space="0" w:color="auto"/>
              <w:bottom w:val="single" w:sz="4" w:space="0" w:color="auto"/>
              <w:right w:val="single" w:sz="4" w:space="0" w:color="auto"/>
            </w:tcBorders>
            <w:shd w:val="clear" w:color="auto" w:fill="auto"/>
            <w:hideMark/>
          </w:tcPr>
          <w:p w14:paraId="234D3421" w14:textId="5A1C299E" w:rsidR="0000441B" w:rsidRPr="00673DE9" w:rsidRDefault="00A670E0" w:rsidP="00BD2BFF">
            <w:pPr>
              <w:spacing w:after="0" w:line="240" w:lineRule="auto"/>
              <w:rPr>
                <w:rFonts w:ascii="Times New Roman" w:eastAsia="Times New Roman" w:hAnsi="Times New Roman" w:cs="Times New Roman"/>
                <w:color w:val="4472C4" w:themeColor="accent1"/>
                <w:sz w:val="20"/>
                <w:szCs w:val="20"/>
                <w:lang w:val="fr-FR" w:eastAsia="en-GB"/>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Pr="009C670D">
              <w:rPr>
                <w:rFonts w:ascii="Times New Roman" w:eastAsia="Times New Roman" w:hAnsi="Times New Roman" w:cs="Times New Roman"/>
                <w:color w:val="4472C4" w:themeColor="accent1"/>
                <w:sz w:val="20"/>
                <w:szCs w:val="20"/>
                <w:lang w:val="fr-FR" w:eastAsia="en-GB"/>
              </w:rPr>
              <w:t xml:space="preserve">RetabCapAlim </w:t>
            </w:r>
          </w:p>
        </w:tc>
        <w:tc>
          <w:tcPr>
            <w:tcW w:w="6360" w:type="dxa"/>
            <w:tcBorders>
              <w:top w:val="single" w:sz="4" w:space="0" w:color="auto"/>
              <w:left w:val="single" w:sz="4" w:space="0" w:color="auto"/>
              <w:bottom w:val="single" w:sz="4" w:space="0" w:color="auto"/>
              <w:right w:val="single" w:sz="4" w:space="0" w:color="auto"/>
            </w:tcBorders>
            <w:shd w:val="clear" w:color="auto" w:fill="auto"/>
          </w:tcPr>
          <w:p w14:paraId="697A0C23" w14:textId="7503D102"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Dans quelle mesure votre capacité à satisfaire vos besoins alimentaires est-elle revenue au niveau où elle était avant les chocs et les facteurs de stress que vous avez subis au cours des 12 derniers mois ?</w:t>
            </w:r>
          </w:p>
        </w:tc>
        <w:tc>
          <w:tcPr>
            <w:tcW w:w="7504" w:type="dxa"/>
            <w:gridSpan w:val="2"/>
            <w:tcBorders>
              <w:top w:val="single" w:sz="4" w:space="0" w:color="auto"/>
              <w:left w:val="nil"/>
              <w:bottom w:val="single" w:sz="4" w:space="0" w:color="auto"/>
              <w:right w:val="single" w:sz="4" w:space="0" w:color="auto"/>
            </w:tcBorders>
            <w:shd w:val="clear" w:color="auto" w:fill="auto"/>
            <w:hideMark/>
          </w:tcPr>
          <w:p w14:paraId="5E2B45C4" w14:textId="7A2E9E4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3D205CDA" w14:textId="191DDE88"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63D5899D" w14:textId="1213B9A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p>
        </w:tc>
      </w:tr>
      <w:tr w:rsidR="0000441B" w:rsidRPr="00673DE9" w14:paraId="2B9A1897" w14:textId="77777777" w:rsidTr="0000441B">
        <w:trPr>
          <w:trHeight w:val="468"/>
        </w:trPr>
        <w:tc>
          <w:tcPr>
            <w:tcW w:w="236" w:type="dxa"/>
            <w:tcBorders>
              <w:top w:val="nil"/>
              <w:left w:val="single" w:sz="4" w:space="0" w:color="auto"/>
              <w:bottom w:val="single" w:sz="4" w:space="0" w:color="auto"/>
              <w:right w:val="single" w:sz="4" w:space="0" w:color="auto"/>
            </w:tcBorders>
            <w:shd w:val="clear" w:color="auto" w:fill="auto"/>
            <w:hideMark/>
          </w:tcPr>
          <w:p w14:paraId="1E502A17" w14:textId="30178C26" w:rsidR="0000441B" w:rsidRPr="00673DE9" w:rsidRDefault="00A670E0" w:rsidP="00BD2BFF">
            <w:pPr>
              <w:spacing w:after="0" w:line="240" w:lineRule="auto"/>
              <w:rPr>
                <w:rFonts w:ascii="Times New Roman" w:eastAsia="Times New Roman" w:hAnsi="Times New Roman" w:cs="Times New Roman"/>
                <w:color w:val="4472C4" w:themeColor="accent1"/>
                <w:sz w:val="20"/>
                <w:szCs w:val="20"/>
                <w:lang w:val="fr-FR" w:eastAsia="en-GB"/>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Pr="009C670D">
              <w:rPr>
                <w:rFonts w:ascii="Times New Roman" w:eastAsia="Times New Roman" w:hAnsi="Times New Roman" w:cs="Times New Roman"/>
                <w:color w:val="4472C4" w:themeColor="accent1"/>
                <w:sz w:val="20"/>
                <w:szCs w:val="20"/>
                <w:lang w:val="fr-FR" w:eastAsia="en-GB"/>
              </w:rPr>
              <w:t>RetabCapAlim_1y</w:t>
            </w:r>
          </w:p>
        </w:tc>
        <w:tc>
          <w:tcPr>
            <w:tcW w:w="6371" w:type="dxa"/>
            <w:gridSpan w:val="2"/>
            <w:tcBorders>
              <w:top w:val="nil"/>
              <w:left w:val="single" w:sz="4" w:space="0" w:color="auto"/>
              <w:bottom w:val="single" w:sz="4" w:space="0" w:color="auto"/>
              <w:right w:val="single" w:sz="4" w:space="0" w:color="auto"/>
            </w:tcBorders>
            <w:shd w:val="clear" w:color="auto" w:fill="auto"/>
          </w:tcPr>
          <w:p w14:paraId="3BADC1EC" w14:textId="5952B39E"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sidR="004912BC" w:rsidRPr="00673DE9">
              <w:rPr>
                <w:rFonts w:ascii="Times New Roman" w:hAnsi="Times New Roman" w:cs="Times New Roman"/>
                <w:color w:val="4472C4" w:themeColor="accent1"/>
                <w:sz w:val="20"/>
                <w:szCs w:val="20"/>
                <w:lang w:val="fr-FR"/>
              </w:rPr>
              <w:t>Compte tenu</w:t>
            </w:r>
            <w:r w:rsidRPr="00673DE9">
              <w:rPr>
                <w:rFonts w:ascii="Times New Roman" w:hAnsi="Times New Roman" w:cs="Times New Roman"/>
                <w:color w:val="4472C4" w:themeColor="accent1"/>
                <w:sz w:val="20"/>
                <w:szCs w:val="20"/>
                <w:lang w:val="fr-FR"/>
              </w:rPr>
              <w:t xml:space="preserve"> des chocs que vous avez subis au cours des 12 derniers mois, dans quelle mesure pensez-vous être en mesure de satisfaire vos besoins alimentaires au cours de l'année prochaine ?</w:t>
            </w:r>
          </w:p>
        </w:tc>
        <w:tc>
          <w:tcPr>
            <w:tcW w:w="7504" w:type="dxa"/>
            <w:gridSpan w:val="2"/>
            <w:tcBorders>
              <w:top w:val="nil"/>
              <w:left w:val="nil"/>
              <w:bottom w:val="single" w:sz="4" w:space="0" w:color="auto"/>
              <w:right w:val="single" w:sz="4" w:space="0" w:color="auto"/>
            </w:tcBorders>
            <w:shd w:val="clear" w:color="auto" w:fill="auto"/>
            <w:hideMark/>
          </w:tcPr>
          <w:p w14:paraId="5DF478A2" w14:textId="77777777" w:rsidR="00250A52" w:rsidRPr="00673DE9" w:rsidRDefault="00250A52" w:rsidP="00250A5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06C4D4A5" w14:textId="77777777" w:rsidR="00250A52" w:rsidRPr="00673DE9" w:rsidRDefault="00250A52" w:rsidP="00250A5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046B8355" w14:textId="481E5FBC" w:rsidR="0000441B" w:rsidRPr="00673DE9" w:rsidRDefault="00250A52" w:rsidP="00250A52">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r w:rsidR="0000441B" w:rsidRPr="00673DE9">
              <w:rPr>
                <w:rFonts w:ascii="Times New Roman" w:eastAsia="Times New Roman" w:hAnsi="Times New Roman" w:cs="Times New Roman"/>
                <w:color w:val="4472C4" w:themeColor="accent1"/>
                <w:sz w:val="20"/>
                <w:szCs w:val="20"/>
                <w:lang w:val="en-GB" w:eastAsia="en-GB"/>
              </w:rPr>
              <w:t xml:space="preserve"> </w:t>
            </w:r>
          </w:p>
        </w:tc>
      </w:tr>
    </w:tbl>
    <w:p w14:paraId="7B2BB428" w14:textId="77777777" w:rsidR="00BD2BFF" w:rsidRPr="003E783C" w:rsidRDefault="00BD2BFF" w:rsidP="00E01D9A">
      <w:pPr>
        <w:spacing w:after="0"/>
        <w:rPr>
          <w:rFonts w:ascii="Times New Roman" w:hAnsi="Times New Roman" w:cs="Times New Roman"/>
          <w:noProof/>
          <w:color w:val="FF0000"/>
          <w:sz w:val="20"/>
          <w:szCs w:val="20"/>
          <w:lang w:val="en-GB"/>
        </w:rPr>
      </w:pPr>
    </w:p>
    <w:p w14:paraId="0DF0002C" w14:textId="77777777" w:rsidR="0006135F" w:rsidRPr="007C5DDC" w:rsidRDefault="0006135F" w:rsidP="0006135F">
      <w:pPr>
        <w:spacing w:after="0" w:line="240" w:lineRule="auto"/>
        <w:rPr>
          <w:rFonts w:ascii="Times New Roman" w:eastAsia="Times New Roman" w:hAnsi="Times New Roman" w:cs="Times New Roman"/>
          <w:b/>
          <w:bCs/>
          <w:color w:val="000000"/>
          <w:lang w:val="en-GB" w:eastAsia="en-GB"/>
        </w:rPr>
      </w:pPr>
      <w:r w:rsidRPr="007C5DDC">
        <w:rPr>
          <w:rFonts w:ascii="Times New Roman" w:eastAsia="Times New Roman" w:hAnsi="Times New Roman" w:cs="Times New Roman"/>
          <w:b/>
          <w:bCs/>
          <w:color w:val="FF0000"/>
          <w:lang w:val="en-GB" w:eastAsia="en-GB"/>
        </w:rPr>
        <w:t>ASSET BENEFIT INDICATOR (ABI)</w:t>
      </w:r>
    </w:p>
    <w:p w14:paraId="327444F0" w14:textId="77777777" w:rsidR="00B505A1" w:rsidRPr="003E783C" w:rsidRDefault="00B505A1" w:rsidP="00E01D9A">
      <w:pPr>
        <w:spacing w:after="0"/>
        <w:rPr>
          <w:rFonts w:ascii="Times New Roman" w:hAnsi="Times New Roman" w:cs="Times New Roman"/>
          <w:noProof/>
          <w:sz w:val="6"/>
          <w:szCs w:val="6"/>
        </w:rPr>
      </w:pPr>
    </w:p>
    <w:p w14:paraId="3185754B" w14:textId="72191098" w:rsidR="00B505A1" w:rsidRPr="003E783C" w:rsidRDefault="00B505A1" w:rsidP="00E01D9A">
      <w:pPr>
        <w:spacing w:after="0"/>
        <w:rPr>
          <w:rFonts w:ascii="Times New Roman" w:hAnsi="Times New Roman" w:cs="Times New Roman"/>
          <w:noProof/>
          <w:sz w:val="6"/>
          <w:szCs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06135F" w:rsidRPr="007C5DDC" w14:paraId="3114250D" w14:textId="77777777" w:rsidTr="00B10062">
        <w:trPr>
          <w:trHeight w:val="260"/>
        </w:trPr>
        <w:tc>
          <w:tcPr>
            <w:tcW w:w="853" w:type="pct"/>
            <w:shd w:val="clear" w:color="auto" w:fill="auto"/>
            <w:noWrap/>
            <w:vAlign w:val="bottom"/>
            <w:hideMark/>
          </w:tcPr>
          <w:p w14:paraId="1385DBD0"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Participation</w:t>
            </w:r>
          </w:p>
        </w:tc>
        <w:tc>
          <w:tcPr>
            <w:tcW w:w="3772" w:type="pct"/>
            <w:shd w:val="clear" w:color="auto" w:fill="auto"/>
            <w:noWrap/>
            <w:vAlign w:val="bottom"/>
            <w:hideMark/>
          </w:tcPr>
          <w:p w14:paraId="114E643A" w14:textId="1D6A5D63"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Vous ou un membre du ménage a-t-il participé aux activités de création d’actifs?</w:t>
            </w:r>
          </w:p>
        </w:tc>
        <w:tc>
          <w:tcPr>
            <w:tcW w:w="375" w:type="pct"/>
          </w:tcPr>
          <w:p w14:paraId="0767B840"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3D7792FD" w14:textId="77777777" w:rsidTr="00B10062">
        <w:trPr>
          <w:trHeight w:val="260"/>
        </w:trPr>
        <w:tc>
          <w:tcPr>
            <w:tcW w:w="853" w:type="pct"/>
            <w:shd w:val="clear" w:color="auto" w:fill="auto"/>
            <w:noWrap/>
            <w:vAlign w:val="bottom"/>
            <w:hideMark/>
          </w:tcPr>
          <w:p w14:paraId="6CDE273B"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transferts</w:t>
            </w:r>
          </w:p>
        </w:tc>
        <w:tc>
          <w:tcPr>
            <w:tcW w:w="3772" w:type="pct"/>
            <w:shd w:val="clear" w:color="auto" w:fill="auto"/>
            <w:noWrap/>
            <w:vAlign w:val="bottom"/>
            <w:hideMark/>
          </w:tcPr>
          <w:p w14:paraId="2193F587" w14:textId="187FCBBE"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Vous ou un membre du ménage a-t-il reçu un transfert d’une aide alimentaire ?</w:t>
            </w:r>
          </w:p>
        </w:tc>
        <w:tc>
          <w:tcPr>
            <w:tcW w:w="375" w:type="pct"/>
          </w:tcPr>
          <w:p w14:paraId="443EEF85"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54EB5F35" w14:textId="77777777" w:rsidTr="00B10062">
        <w:trPr>
          <w:trHeight w:val="260"/>
        </w:trPr>
        <w:tc>
          <w:tcPr>
            <w:tcW w:w="853" w:type="pct"/>
            <w:shd w:val="clear" w:color="auto" w:fill="auto"/>
            <w:noWrap/>
            <w:vAlign w:val="bottom"/>
            <w:hideMark/>
          </w:tcPr>
          <w:p w14:paraId="2F4ECD4D"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Sexparticipant</w:t>
            </w:r>
          </w:p>
        </w:tc>
        <w:tc>
          <w:tcPr>
            <w:tcW w:w="3772" w:type="pct"/>
            <w:shd w:val="clear" w:color="auto" w:fill="auto"/>
            <w:noWrap/>
            <w:vAlign w:val="bottom"/>
            <w:hideMark/>
          </w:tcPr>
          <w:p w14:paraId="7D26D132" w14:textId="5403D0FF"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Indiquer le sexe du participant aux activités</w:t>
            </w:r>
          </w:p>
        </w:tc>
        <w:tc>
          <w:tcPr>
            <w:tcW w:w="375" w:type="pct"/>
          </w:tcPr>
          <w:p w14:paraId="55345D47"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2A2D0A4C" w14:textId="77777777" w:rsidTr="00B10062">
        <w:trPr>
          <w:trHeight w:val="260"/>
        </w:trPr>
        <w:tc>
          <w:tcPr>
            <w:tcW w:w="853" w:type="pct"/>
            <w:shd w:val="clear" w:color="auto" w:fill="auto"/>
            <w:noWrap/>
            <w:vAlign w:val="bottom"/>
            <w:hideMark/>
          </w:tcPr>
          <w:p w14:paraId="64B05C1A"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Proteger</w:t>
            </w:r>
          </w:p>
        </w:tc>
        <w:tc>
          <w:tcPr>
            <w:tcW w:w="3772" w:type="pct"/>
            <w:shd w:val="clear" w:color="auto" w:fill="auto"/>
            <w:noWrap/>
            <w:vAlign w:val="bottom"/>
            <w:hideMark/>
          </w:tcPr>
          <w:p w14:paraId="5740EF45" w14:textId="5C73FECA" w:rsidR="0006135F" w:rsidRPr="007C5DDC" w:rsidRDefault="0006135F" w:rsidP="00250A5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Pensez-vous que les actifs qui ont été créés ou réhabilités dans votre communauté sont de nature à protéger votre ménage, ses biens et ses capacités de production (champs, équipement, etc.) contre les inondations / sécheresse / catastrophes ?</w:t>
            </w:r>
          </w:p>
        </w:tc>
        <w:tc>
          <w:tcPr>
            <w:tcW w:w="375" w:type="pct"/>
          </w:tcPr>
          <w:p w14:paraId="712817FC"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0A6AC20A" w14:textId="77777777" w:rsidTr="00B10062">
        <w:trPr>
          <w:trHeight w:val="260"/>
        </w:trPr>
        <w:tc>
          <w:tcPr>
            <w:tcW w:w="853" w:type="pct"/>
            <w:shd w:val="clear" w:color="auto" w:fill="auto"/>
            <w:noWrap/>
            <w:vAlign w:val="bottom"/>
            <w:hideMark/>
          </w:tcPr>
          <w:p w14:paraId="1CF0C0E1"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Production</w:t>
            </w:r>
          </w:p>
        </w:tc>
        <w:tc>
          <w:tcPr>
            <w:tcW w:w="3772" w:type="pct"/>
            <w:shd w:val="clear" w:color="auto" w:fill="auto"/>
            <w:noWrap/>
            <w:vAlign w:val="bottom"/>
            <w:hideMark/>
          </w:tcPr>
          <w:p w14:paraId="5B244536" w14:textId="0825C9F8" w:rsidR="0006135F" w:rsidRPr="007C5DDC" w:rsidRDefault="00250A52" w:rsidP="00B10062">
            <w:pPr>
              <w:spacing w:after="0" w:line="240" w:lineRule="auto"/>
              <w:rPr>
                <w:rFonts w:ascii="Times New Roman" w:eastAsia="Times New Roman" w:hAnsi="Times New Roman" w:cs="Times New Roman"/>
                <w:color w:val="4472C4" w:themeColor="accent1"/>
                <w:lang w:val="fr-FR" w:eastAsia="en-GB"/>
              </w:rPr>
            </w:pPr>
            <w:r>
              <w:rPr>
                <w:rFonts w:ascii="Times New Roman" w:eastAsia="Times New Roman" w:hAnsi="Times New Roman" w:cs="Times New Roman"/>
                <w:color w:val="4472C4" w:themeColor="accent1"/>
                <w:lang w:val="fr-FR" w:eastAsia="en-GB"/>
              </w:rPr>
              <w:t>Pen</w:t>
            </w:r>
            <w:r w:rsidR="0006135F" w:rsidRPr="007C5DDC">
              <w:rPr>
                <w:rFonts w:ascii="Times New Roman" w:eastAsia="Times New Roman" w:hAnsi="Times New Roman" w:cs="Times New Roman"/>
                <w:color w:val="4472C4" w:themeColor="accent1"/>
                <w:lang w:val="fr-FR" w:eastAsia="en-GB"/>
              </w:rPr>
              <w:t xml:space="preserve">sez-vous que les actifs qui ont été créés ou réhabilités dans votre communauté ont permis à votre ménage </w:t>
            </w:r>
          </w:p>
          <w:p w14:paraId="198021C7"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d’augmenter ou de diversifier sa production (agriculture / élevage / autre) ?</w:t>
            </w:r>
          </w:p>
        </w:tc>
        <w:tc>
          <w:tcPr>
            <w:tcW w:w="375" w:type="pct"/>
          </w:tcPr>
          <w:p w14:paraId="639C9E1E"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25FD163C" w14:textId="77777777" w:rsidTr="00B10062">
        <w:trPr>
          <w:trHeight w:val="260"/>
        </w:trPr>
        <w:tc>
          <w:tcPr>
            <w:tcW w:w="853" w:type="pct"/>
            <w:shd w:val="clear" w:color="auto" w:fill="auto"/>
            <w:noWrap/>
            <w:vAlign w:val="bottom"/>
            <w:hideMark/>
          </w:tcPr>
          <w:p w14:paraId="3CA2A4A4"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difficultes</w:t>
            </w:r>
          </w:p>
        </w:tc>
        <w:tc>
          <w:tcPr>
            <w:tcW w:w="3772" w:type="pct"/>
            <w:shd w:val="clear" w:color="auto" w:fill="auto"/>
            <w:noWrap/>
            <w:vAlign w:val="bottom"/>
            <w:hideMark/>
          </w:tcPr>
          <w:p w14:paraId="46930B75" w14:textId="2CC1E9EA"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 xml:space="preserve">Pensez-vous que les actifs qui ont été créés ou réhabilités dans votre communauté ont diminué les difficultés quotidiennes </w:t>
            </w:r>
            <w:r>
              <w:rPr>
                <w:rFonts w:ascii="Times New Roman" w:eastAsia="Times New Roman" w:hAnsi="Times New Roman" w:cs="Times New Roman"/>
                <w:color w:val="4472C4" w:themeColor="accent1"/>
                <w:lang w:val="fr-FR" w:eastAsia="en-GB"/>
              </w:rPr>
              <w:t xml:space="preserve">(les travaux de puisage d’eau des femmes) </w:t>
            </w:r>
            <w:r w:rsidRPr="007C5DDC">
              <w:rPr>
                <w:rFonts w:ascii="Times New Roman" w:eastAsia="Times New Roman" w:hAnsi="Times New Roman" w:cs="Times New Roman"/>
                <w:color w:val="4472C4" w:themeColor="accent1"/>
                <w:lang w:val="fr-FR" w:eastAsia="en-GB"/>
              </w:rPr>
              <w:t>?</w:t>
            </w:r>
          </w:p>
        </w:tc>
        <w:tc>
          <w:tcPr>
            <w:tcW w:w="375" w:type="pct"/>
          </w:tcPr>
          <w:p w14:paraId="122B6637"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126A3DC6" w14:textId="77777777" w:rsidTr="00B10062">
        <w:trPr>
          <w:trHeight w:val="260"/>
        </w:trPr>
        <w:tc>
          <w:tcPr>
            <w:tcW w:w="853" w:type="pct"/>
            <w:shd w:val="clear" w:color="auto" w:fill="auto"/>
            <w:noWrap/>
            <w:vAlign w:val="bottom"/>
            <w:hideMark/>
          </w:tcPr>
          <w:p w14:paraId="794AD5DC"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lastRenderedPageBreak/>
              <w:t>ABI</w:t>
            </w:r>
            <w:r>
              <w:rPr>
                <w:rFonts w:ascii="Times New Roman" w:eastAsia="Times New Roman" w:hAnsi="Times New Roman" w:cs="Times New Roman"/>
                <w:color w:val="4472C4" w:themeColor="accent1"/>
                <w:lang w:val="en-GB" w:eastAsia="en-GB"/>
              </w:rPr>
              <w:t>Domestiques</w:t>
            </w:r>
          </w:p>
        </w:tc>
        <w:tc>
          <w:tcPr>
            <w:tcW w:w="3772" w:type="pct"/>
            <w:shd w:val="clear" w:color="auto" w:fill="auto"/>
            <w:noWrap/>
            <w:vAlign w:val="bottom"/>
            <w:hideMark/>
          </w:tcPr>
          <w:p w14:paraId="46FB3F80" w14:textId="2637800A"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Pensez-vous que les actifs qui ont été créés ou réhabilités dans votre communauté ont permis de réduire</w:t>
            </w:r>
            <w:r>
              <w:rPr>
                <w:rFonts w:ascii="Times New Roman" w:eastAsia="Times New Roman" w:hAnsi="Times New Roman" w:cs="Times New Roman"/>
                <w:color w:val="4472C4" w:themeColor="accent1"/>
                <w:lang w:val="fr-FR" w:eastAsia="en-GB"/>
              </w:rPr>
              <w:t xml:space="preserve"> </w:t>
            </w:r>
            <w:r w:rsidRPr="007C5DDC">
              <w:rPr>
                <w:rFonts w:ascii="Times New Roman" w:eastAsia="Times New Roman" w:hAnsi="Times New Roman" w:cs="Times New Roman"/>
                <w:color w:val="FF0000"/>
                <w:lang w:val="fr-FR" w:eastAsia="en-GB"/>
              </w:rPr>
              <w:t xml:space="preserve">la </w:t>
            </w:r>
            <w:r w:rsidRPr="00E91C03">
              <w:rPr>
                <w:rFonts w:ascii="Times New Roman" w:eastAsia="Times New Roman" w:hAnsi="Times New Roman" w:cs="Times New Roman"/>
                <w:color w:val="4472C4" w:themeColor="accent1"/>
                <w:lang w:val="fr-FR" w:eastAsia="en-GB"/>
              </w:rPr>
              <w:t xml:space="preserve">charge  et la durée des travaux domestiques : </w:t>
            </w:r>
            <w:r w:rsidRPr="007C5DDC">
              <w:rPr>
                <w:rFonts w:ascii="Times New Roman" w:eastAsia="Times New Roman" w:hAnsi="Times New Roman" w:cs="Times New Roman"/>
                <w:color w:val="4472C4" w:themeColor="accent1"/>
                <w:lang w:val="fr-FR" w:eastAsia="en-GB"/>
              </w:rPr>
              <w:t xml:space="preserve">le temps pour </w:t>
            </w:r>
          </w:p>
          <w:p w14:paraId="2FBFDE9A"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la collecte de l'eau/bois de chauffe, préparation de nourriture?</w:t>
            </w:r>
          </w:p>
        </w:tc>
        <w:tc>
          <w:tcPr>
            <w:tcW w:w="375" w:type="pct"/>
          </w:tcPr>
          <w:p w14:paraId="6ECB9043"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470656FC" w14:textId="77777777" w:rsidTr="00B10062">
        <w:trPr>
          <w:trHeight w:val="260"/>
        </w:trPr>
        <w:tc>
          <w:tcPr>
            <w:tcW w:w="853" w:type="pct"/>
            <w:shd w:val="clear" w:color="auto" w:fill="auto"/>
            <w:noWrap/>
            <w:vAlign w:val="bottom"/>
            <w:hideMark/>
          </w:tcPr>
          <w:p w14:paraId="10D089E8"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Marches</w:t>
            </w:r>
          </w:p>
        </w:tc>
        <w:tc>
          <w:tcPr>
            <w:tcW w:w="3772" w:type="pct"/>
            <w:shd w:val="clear" w:color="auto" w:fill="auto"/>
            <w:noWrap/>
            <w:vAlign w:val="bottom"/>
            <w:hideMark/>
          </w:tcPr>
          <w:p w14:paraId="695CB457" w14:textId="08856C54" w:rsidR="0006135F" w:rsidRPr="007C5DDC" w:rsidRDefault="0006135F" w:rsidP="00250A5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Pensez-vous que les actifs qui ont été créés ou réhabilités dans votre communauté ont amélioré la capacité des membres de votre ménage à l’accès aux marchés et/ou aux services de base (eau, assainissement, santé, éducation, etc.) ?</w:t>
            </w:r>
          </w:p>
        </w:tc>
        <w:tc>
          <w:tcPr>
            <w:tcW w:w="375" w:type="pct"/>
          </w:tcPr>
          <w:p w14:paraId="247F69B0"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5492A8F7" w14:textId="77777777" w:rsidTr="00B10062">
        <w:trPr>
          <w:trHeight w:val="260"/>
        </w:trPr>
        <w:tc>
          <w:tcPr>
            <w:tcW w:w="853" w:type="pct"/>
            <w:shd w:val="clear" w:color="auto" w:fill="auto"/>
            <w:noWrap/>
            <w:vAlign w:val="bottom"/>
            <w:hideMark/>
          </w:tcPr>
          <w:p w14:paraId="5943D76A"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GererActifs</w:t>
            </w:r>
          </w:p>
        </w:tc>
        <w:tc>
          <w:tcPr>
            <w:tcW w:w="3772" w:type="pct"/>
            <w:shd w:val="clear" w:color="auto" w:fill="auto"/>
            <w:noWrap/>
            <w:vAlign w:val="bottom"/>
            <w:hideMark/>
          </w:tcPr>
          <w:p w14:paraId="1AABDD7E" w14:textId="0199780F"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 xml:space="preserve">Pensez-vous que les formations et autres formes de soutien dispensés dans votre communauté ont amélioré la capacité </w:t>
            </w:r>
          </w:p>
          <w:p w14:paraId="4E5CF866"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de votre ménage pour gérer et maintenir les actifs ?</w:t>
            </w:r>
          </w:p>
        </w:tc>
        <w:tc>
          <w:tcPr>
            <w:tcW w:w="375" w:type="pct"/>
          </w:tcPr>
          <w:p w14:paraId="5FB241C9"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2482E6D2" w14:textId="77777777" w:rsidTr="00B10062">
        <w:trPr>
          <w:trHeight w:val="260"/>
        </w:trPr>
        <w:tc>
          <w:tcPr>
            <w:tcW w:w="853" w:type="pct"/>
            <w:shd w:val="clear" w:color="auto" w:fill="auto"/>
            <w:noWrap/>
            <w:vAlign w:val="bottom"/>
            <w:hideMark/>
          </w:tcPr>
          <w:p w14:paraId="1968E99E"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Environnement</w:t>
            </w:r>
          </w:p>
        </w:tc>
        <w:tc>
          <w:tcPr>
            <w:tcW w:w="3772" w:type="pct"/>
            <w:shd w:val="clear" w:color="auto" w:fill="auto"/>
            <w:noWrap/>
            <w:vAlign w:val="bottom"/>
            <w:hideMark/>
          </w:tcPr>
          <w:p w14:paraId="68D71CBA" w14:textId="779F8AFF"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 xml:space="preserve">Pensez-vous que les actifs qui ont été construits ou réhabilités dans votre communauté ont amélioré votre environnement </w:t>
            </w:r>
          </w:p>
          <w:p w14:paraId="1F75EC9B"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naturel (par exemple plus couverture végétale, nappe phréatique augmenté, moins d’érosion, etc.) ?</w:t>
            </w:r>
          </w:p>
        </w:tc>
        <w:tc>
          <w:tcPr>
            <w:tcW w:w="375" w:type="pct"/>
          </w:tcPr>
          <w:p w14:paraId="0A02B268"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06135F" w:rsidRPr="007C5DDC" w14:paraId="0C10CE7B" w14:textId="77777777" w:rsidTr="00B10062">
        <w:trPr>
          <w:trHeight w:val="260"/>
        </w:trPr>
        <w:tc>
          <w:tcPr>
            <w:tcW w:w="853" w:type="pct"/>
            <w:shd w:val="clear" w:color="auto" w:fill="auto"/>
            <w:noWrap/>
            <w:vAlign w:val="bottom"/>
            <w:hideMark/>
          </w:tcPr>
          <w:p w14:paraId="4CDDD21E" w14:textId="77777777" w:rsidR="0006135F" w:rsidRPr="007C5DDC" w:rsidRDefault="0006135F" w:rsidP="00B10062">
            <w:pPr>
              <w:spacing w:after="0" w:line="240" w:lineRule="auto"/>
              <w:rPr>
                <w:rFonts w:ascii="Times New Roman" w:eastAsia="Times New Roman" w:hAnsi="Times New Roman" w:cs="Times New Roman"/>
                <w:color w:val="4472C4" w:themeColor="accent1"/>
                <w:lang w:val="en-GB" w:eastAsia="en-GB"/>
              </w:rPr>
            </w:pPr>
            <w:r w:rsidRPr="007C5DDC">
              <w:rPr>
                <w:rFonts w:ascii="Times New Roman" w:eastAsia="Times New Roman" w:hAnsi="Times New Roman" w:cs="Times New Roman"/>
                <w:color w:val="4472C4" w:themeColor="accent1"/>
                <w:lang w:val="en-GB" w:eastAsia="en-GB"/>
              </w:rPr>
              <w:t>ABI</w:t>
            </w:r>
            <w:r>
              <w:rPr>
                <w:rFonts w:ascii="Times New Roman" w:eastAsia="Times New Roman" w:hAnsi="Times New Roman" w:cs="Times New Roman"/>
                <w:color w:val="4472C4" w:themeColor="accent1"/>
                <w:lang w:val="en-GB" w:eastAsia="en-GB"/>
              </w:rPr>
              <w:t>utiliseractifs</w:t>
            </w:r>
          </w:p>
        </w:tc>
        <w:tc>
          <w:tcPr>
            <w:tcW w:w="3772" w:type="pct"/>
            <w:shd w:val="clear" w:color="auto" w:fill="auto"/>
            <w:noWrap/>
            <w:vAlign w:val="bottom"/>
            <w:hideMark/>
          </w:tcPr>
          <w:p w14:paraId="74D29BD7" w14:textId="3EA457A4" w:rsidR="0006135F" w:rsidRPr="007C5DDC" w:rsidRDefault="0006135F" w:rsidP="00B10062">
            <w:pPr>
              <w:spacing w:after="0" w:line="240" w:lineRule="auto"/>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Pensez-vous que les travaux réalisés dans votre communauté ont restauré votre capacité à accéder et/ou utiliser les actifs</w:t>
            </w:r>
          </w:p>
        </w:tc>
        <w:tc>
          <w:tcPr>
            <w:tcW w:w="375" w:type="pct"/>
          </w:tcPr>
          <w:p w14:paraId="4EB18A3B" w14:textId="77777777" w:rsidR="0006135F" w:rsidRPr="007C5DDC" w:rsidRDefault="0006135F"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r w:rsidR="00C6423E" w:rsidRPr="007C5DDC" w14:paraId="368E4CB9" w14:textId="77777777" w:rsidTr="00C6423E">
        <w:trPr>
          <w:trHeight w:val="872"/>
        </w:trPr>
        <w:tc>
          <w:tcPr>
            <w:tcW w:w="853" w:type="pct"/>
            <w:shd w:val="clear" w:color="auto" w:fill="auto"/>
            <w:noWrap/>
            <w:vAlign w:val="bottom"/>
          </w:tcPr>
          <w:p w14:paraId="2E782036" w14:textId="60D5AC9A" w:rsidR="00C6423E" w:rsidRPr="007C5DDC" w:rsidRDefault="00C6423E" w:rsidP="00B10062">
            <w:pPr>
              <w:spacing w:after="0" w:line="240" w:lineRule="auto"/>
              <w:rPr>
                <w:rFonts w:ascii="Times New Roman" w:eastAsia="Times New Roman" w:hAnsi="Times New Roman" w:cs="Times New Roman"/>
                <w:color w:val="4472C4" w:themeColor="accent1"/>
                <w:lang w:val="en-GB" w:eastAsia="en-GB"/>
              </w:rPr>
            </w:pPr>
            <w:r w:rsidRPr="00C6423E">
              <w:rPr>
                <w:rFonts w:ascii="Times New Roman" w:eastAsia="Times New Roman" w:hAnsi="Times New Roman" w:cs="Times New Roman"/>
                <w:color w:val="4472C4" w:themeColor="accent1"/>
                <w:lang w:val="en-GB" w:eastAsia="en-GB"/>
              </w:rPr>
              <w:t>ABIreductiontension</w:t>
            </w:r>
          </w:p>
        </w:tc>
        <w:tc>
          <w:tcPr>
            <w:tcW w:w="3772" w:type="pct"/>
            <w:shd w:val="clear" w:color="auto" w:fill="auto"/>
            <w:noWrap/>
            <w:vAlign w:val="bottom"/>
          </w:tcPr>
          <w:p w14:paraId="517874AF" w14:textId="63968F45" w:rsidR="00C6423E" w:rsidRPr="007C5DDC" w:rsidRDefault="00C6423E" w:rsidP="00B10062">
            <w:pPr>
              <w:spacing w:after="0" w:line="240" w:lineRule="auto"/>
              <w:rPr>
                <w:rFonts w:ascii="Times New Roman" w:eastAsia="Times New Roman" w:hAnsi="Times New Roman" w:cs="Times New Roman"/>
                <w:color w:val="4472C4" w:themeColor="accent1"/>
                <w:lang w:val="fr-FR" w:eastAsia="en-GB"/>
              </w:rPr>
            </w:pPr>
            <w:r w:rsidRPr="00C6423E">
              <w:rPr>
                <w:rFonts w:ascii="Times New Roman" w:eastAsia="Times New Roman" w:hAnsi="Times New Roman" w:cs="Times New Roman"/>
                <w:color w:val="4472C4" w:themeColor="accent1"/>
                <w:lang w:val="fr-FR" w:eastAsia="en-GB"/>
              </w:rPr>
              <w:t xml:space="preserve">Pensez-vous que les [actifs] créés/réhabilités ont aidé réduire les tensions au sein sur l'accès et l'utilisation des ressources naturelles dans votre communauté ? </w:t>
            </w:r>
          </w:p>
        </w:tc>
        <w:tc>
          <w:tcPr>
            <w:tcW w:w="375" w:type="pct"/>
          </w:tcPr>
          <w:p w14:paraId="152138D7" w14:textId="17A3F928" w:rsidR="00C6423E" w:rsidRPr="007C5DDC" w:rsidRDefault="00C6423E" w:rsidP="00B10062">
            <w:pPr>
              <w:spacing w:after="0" w:line="240" w:lineRule="auto"/>
              <w:jc w:val="center"/>
              <w:rPr>
                <w:rFonts w:ascii="Times New Roman" w:eastAsia="Times New Roman" w:hAnsi="Times New Roman" w:cs="Times New Roman"/>
                <w:color w:val="4472C4" w:themeColor="accent1"/>
                <w:lang w:val="fr-FR" w:eastAsia="en-GB"/>
              </w:rPr>
            </w:pPr>
            <w:r w:rsidRPr="007C5DDC">
              <w:rPr>
                <w:rFonts w:ascii="Times New Roman" w:eastAsia="Times New Roman" w:hAnsi="Times New Roman" w:cs="Times New Roman"/>
                <w:color w:val="4472C4" w:themeColor="accent1"/>
                <w:lang w:val="fr-FR" w:eastAsia="en-GB"/>
              </w:rPr>
              <w:t>|__|</w:t>
            </w:r>
          </w:p>
        </w:tc>
      </w:tr>
    </w:tbl>
    <w:p w14:paraId="1C721B62" w14:textId="77777777" w:rsidR="0006135F" w:rsidRDefault="0006135F" w:rsidP="00E01D9A">
      <w:pPr>
        <w:spacing w:after="0"/>
        <w:rPr>
          <w:rFonts w:ascii="Times New Roman" w:hAnsi="Times New Roman" w:cs="Times New Roman"/>
          <w:noProof/>
          <w:sz w:val="6"/>
          <w:szCs w:val="6"/>
          <w:lang w:val="en-GB"/>
        </w:rPr>
      </w:pPr>
    </w:p>
    <w:p w14:paraId="28A4A3D6" w14:textId="77777777" w:rsidR="0006135F" w:rsidRDefault="0006135F" w:rsidP="007E0C51">
      <w:pPr>
        <w:spacing w:after="0"/>
        <w:rPr>
          <w:rFonts w:ascii="Times New Roman" w:hAnsi="Times New Roman" w:cs="Times New Roman"/>
          <w:noProof/>
          <w:color w:val="FF0000"/>
          <w:sz w:val="24"/>
          <w:szCs w:val="24"/>
          <w:lang w:val="fr-FR"/>
        </w:rPr>
      </w:pPr>
    </w:p>
    <w:p w14:paraId="53E99988" w14:textId="7BCDFE60" w:rsidR="007E0C51" w:rsidRPr="00CA60A3" w:rsidRDefault="007E0C51" w:rsidP="007E0C51">
      <w:pPr>
        <w:spacing w:after="0"/>
        <w:rPr>
          <w:rFonts w:ascii="Times New Roman" w:hAnsi="Times New Roman" w:cs="Times New Roman"/>
          <w:noProof/>
          <w:color w:val="FF0000"/>
          <w:sz w:val="24"/>
          <w:szCs w:val="24"/>
          <w:lang w:val="fr-FR"/>
        </w:rPr>
      </w:pPr>
      <w:r w:rsidRPr="006B59F6">
        <w:rPr>
          <w:rFonts w:ascii="Times New Roman" w:hAnsi="Times New Roman" w:cs="Times New Roman"/>
          <w:noProof/>
          <w:color w:val="FF0000"/>
          <w:sz w:val="24"/>
          <w:szCs w:val="24"/>
          <w:lang w:val="fr-FR"/>
        </w:rPr>
        <w:t>-% d’individus qui ont eu un emploi</w:t>
      </w:r>
      <w:r w:rsidRPr="00CA60A3">
        <w:rPr>
          <w:rFonts w:ascii="Times New Roman" w:hAnsi="Times New Roman" w:cs="Times New Roman"/>
          <w:noProof/>
          <w:color w:val="FF0000"/>
          <w:sz w:val="24"/>
          <w:szCs w:val="24"/>
          <w:lang w:val="fr-FR"/>
        </w:rPr>
        <w:t xml:space="preserve"> ou</w:t>
      </w:r>
      <w:r w:rsidRPr="006B59F6">
        <w:rPr>
          <w:rFonts w:ascii="Times New Roman" w:hAnsi="Times New Roman" w:cs="Times New Roman"/>
          <w:noProof/>
          <w:color w:val="FF0000"/>
          <w:sz w:val="24"/>
          <w:szCs w:val="24"/>
          <w:lang w:val="fr-FR"/>
        </w:rPr>
        <w:t xml:space="preserve"> une opportunité d’emploi plus stable grâce aux actifs créés par le programme de resilience (désagrégé par groupe d’âges et genre). </w:t>
      </w:r>
    </w:p>
    <w:p w14:paraId="43B3CD19" w14:textId="77777777" w:rsidR="007E0C51" w:rsidRDefault="007E0C51" w:rsidP="007E0C51">
      <w:pPr>
        <w:spacing w:after="0"/>
        <w:rPr>
          <w:rFonts w:ascii="Times New Roman" w:hAnsi="Times New Roman" w:cs="Times New Roman"/>
          <w:noProof/>
          <w:color w:val="4472C4" w:themeColor="accent1"/>
          <w:sz w:val="24"/>
          <w:szCs w:val="24"/>
          <w:lang w:val="fr-FR"/>
        </w:rPr>
      </w:pPr>
    </w:p>
    <w:tbl>
      <w:tblPr>
        <w:tblStyle w:val="TableGrid"/>
        <w:tblW w:w="0" w:type="auto"/>
        <w:tblLook w:val="04A0" w:firstRow="1" w:lastRow="0" w:firstColumn="1" w:lastColumn="0" w:noHBand="0" w:noVBand="1"/>
      </w:tblPr>
      <w:tblGrid>
        <w:gridCol w:w="1817"/>
        <w:gridCol w:w="8811"/>
        <w:gridCol w:w="1422"/>
        <w:gridCol w:w="1041"/>
        <w:gridCol w:w="1002"/>
      </w:tblGrid>
      <w:tr w:rsidR="007E0C51" w:rsidRPr="00DD244A" w14:paraId="30C95C51" w14:textId="77777777" w:rsidTr="007E0C51">
        <w:trPr>
          <w:trHeight w:val="224"/>
        </w:trPr>
        <w:tc>
          <w:tcPr>
            <w:tcW w:w="1271" w:type="dxa"/>
          </w:tcPr>
          <w:p w14:paraId="182E173C" w14:textId="195B47CC" w:rsidR="007E0C51" w:rsidRPr="00DD244A"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NbOccupes</w:t>
            </w:r>
          </w:p>
        </w:tc>
        <w:tc>
          <w:tcPr>
            <w:tcW w:w="9298" w:type="dxa"/>
          </w:tcPr>
          <w:p w14:paraId="63D017FD" w14:textId="54DF5E36" w:rsidR="007E0C51" w:rsidRPr="00DD244A" w:rsidRDefault="007E0C51" w:rsidP="003C643F">
            <w:pPr>
              <w:spacing w:after="0"/>
              <w:rPr>
                <w:rFonts w:ascii="Times New Roman" w:hAnsi="Times New Roman"/>
                <w:noProof/>
                <w:color w:val="4472C4" w:themeColor="accent1"/>
                <w:sz w:val="24"/>
                <w:szCs w:val="24"/>
                <w:lang w:val="fr-FR"/>
              </w:rPr>
            </w:pPr>
            <w:r w:rsidRPr="00DD244A">
              <w:rPr>
                <w:rFonts w:ascii="Times New Roman" w:hAnsi="Times New Roman"/>
                <w:noProof/>
                <w:color w:val="4472C4" w:themeColor="accent1"/>
                <w:sz w:val="24"/>
                <w:szCs w:val="24"/>
                <w:lang w:val="fr-FR"/>
              </w:rPr>
              <w:t>Combien de membre</w:t>
            </w:r>
            <w:r>
              <w:rPr>
                <w:rFonts w:ascii="Times New Roman" w:hAnsi="Times New Roman"/>
                <w:noProof/>
                <w:color w:val="4472C4" w:themeColor="accent1"/>
                <w:sz w:val="24"/>
                <w:szCs w:val="24"/>
                <w:lang w:val="fr-FR"/>
              </w:rPr>
              <w:t>s</w:t>
            </w:r>
            <w:r w:rsidRPr="00DD244A">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de votre ménage</w:t>
            </w:r>
            <w:r w:rsidRPr="00DD244A">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 xml:space="preserve">dispose d’un emploi stable </w:t>
            </w:r>
            <w:r w:rsidRPr="00DD244A">
              <w:rPr>
                <w:rFonts w:ascii="Times New Roman" w:hAnsi="Times New Roman"/>
                <w:noProof/>
                <w:color w:val="4472C4" w:themeColor="accent1"/>
                <w:sz w:val="24"/>
                <w:szCs w:val="24"/>
                <w:lang w:val="fr-FR"/>
              </w:rPr>
              <w:t xml:space="preserve">actuellement ? </w:t>
            </w:r>
          </w:p>
        </w:tc>
        <w:tc>
          <w:tcPr>
            <w:tcW w:w="3524" w:type="dxa"/>
            <w:gridSpan w:val="3"/>
          </w:tcPr>
          <w:p w14:paraId="413531EE" w14:textId="77777777" w:rsidR="007E0C51" w:rsidRPr="00DD244A"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|__|__|</w:t>
            </w:r>
          </w:p>
        </w:tc>
      </w:tr>
      <w:tr w:rsidR="007E0C51" w:rsidRPr="00DD244A" w14:paraId="14E907EA" w14:textId="77777777" w:rsidTr="007E0C51">
        <w:trPr>
          <w:trHeight w:val="441"/>
        </w:trPr>
        <w:tc>
          <w:tcPr>
            <w:tcW w:w="1271" w:type="dxa"/>
          </w:tcPr>
          <w:p w14:paraId="57CE1B10" w14:textId="40C61BC8" w:rsidR="007E0C51" w:rsidRPr="00DD244A"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EmploiStable</w:t>
            </w:r>
          </w:p>
        </w:tc>
        <w:tc>
          <w:tcPr>
            <w:tcW w:w="9298" w:type="dxa"/>
          </w:tcPr>
          <w:p w14:paraId="37E755A2" w14:textId="3B3E1590" w:rsidR="007E0C51" w:rsidRPr="00DD244A" w:rsidRDefault="007E0C51" w:rsidP="003C643F">
            <w:pPr>
              <w:spacing w:after="0"/>
              <w:rPr>
                <w:rFonts w:ascii="Times New Roman" w:hAnsi="Times New Roman"/>
                <w:noProof/>
                <w:color w:val="4472C4" w:themeColor="accent1"/>
                <w:sz w:val="24"/>
                <w:szCs w:val="24"/>
                <w:lang w:val="fr-FR"/>
              </w:rPr>
            </w:pPr>
            <w:r w:rsidRPr="00DD244A">
              <w:rPr>
                <w:rFonts w:ascii="Times New Roman" w:hAnsi="Times New Roman"/>
                <w:noProof/>
                <w:color w:val="4472C4" w:themeColor="accent1"/>
                <w:sz w:val="24"/>
                <w:szCs w:val="24"/>
                <w:lang w:val="fr-FR"/>
              </w:rPr>
              <w:t>Est-ce que vous ou un membre de votre ménage a</w:t>
            </w:r>
            <w:r>
              <w:rPr>
                <w:rFonts w:ascii="Times New Roman" w:hAnsi="Times New Roman"/>
                <w:noProof/>
                <w:color w:val="4472C4" w:themeColor="accent1"/>
                <w:sz w:val="24"/>
                <w:szCs w:val="24"/>
                <w:lang w:val="fr-FR"/>
              </w:rPr>
              <w:t>vez</w:t>
            </w:r>
            <w:r w:rsidRPr="00DD244A">
              <w:rPr>
                <w:rFonts w:ascii="Times New Roman" w:hAnsi="Times New Roman"/>
                <w:noProof/>
                <w:color w:val="4472C4" w:themeColor="accent1"/>
                <w:sz w:val="24"/>
                <w:szCs w:val="24"/>
                <w:lang w:val="fr-FR"/>
              </w:rPr>
              <w:t xml:space="preserve"> eu </w:t>
            </w:r>
            <w:r>
              <w:rPr>
                <w:rFonts w:ascii="Times New Roman" w:hAnsi="Times New Roman"/>
                <w:noProof/>
                <w:color w:val="4472C4" w:themeColor="accent1"/>
                <w:sz w:val="24"/>
                <w:szCs w:val="24"/>
                <w:lang w:val="fr-FR"/>
              </w:rPr>
              <w:t xml:space="preserve">un emploi ou </w:t>
            </w:r>
            <w:r w:rsidRPr="00DD244A">
              <w:rPr>
                <w:rFonts w:ascii="Times New Roman" w:hAnsi="Times New Roman"/>
                <w:noProof/>
                <w:color w:val="4472C4" w:themeColor="accent1"/>
                <w:sz w:val="24"/>
                <w:szCs w:val="24"/>
                <w:lang w:val="fr-FR"/>
              </w:rPr>
              <w:t>une opportunité d’emploi stable gr</w:t>
            </w:r>
            <w:r>
              <w:rPr>
                <w:rFonts w:ascii="Times New Roman" w:hAnsi="Times New Roman"/>
                <w:noProof/>
                <w:color w:val="4472C4" w:themeColor="accent1"/>
                <w:sz w:val="24"/>
                <w:szCs w:val="24"/>
                <w:lang w:val="fr-FR"/>
              </w:rPr>
              <w:t>â</w:t>
            </w:r>
            <w:r w:rsidRPr="00DD244A">
              <w:rPr>
                <w:rFonts w:ascii="Times New Roman" w:hAnsi="Times New Roman"/>
                <w:noProof/>
                <w:color w:val="4472C4" w:themeColor="accent1"/>
                <w:sz w:val="24"/>
                <w:szCs w:val="24"/>
                <w:lang w:val="fr-FR"/>
              </w:rPr>
              <w:t xml:space="preserve">ce au programme intégré de résilience ? </w:t>
            </w:r>
          </w:p>
        </w:tc>
        <w:tc>
          <w:tcPr>
            <w:tcW w:w="3524" w:type="dxa"/>
            <w:gridSpan w:val="3"/>
          </w:tcPr>
          <w:p w14:paraId="40CD0942" w14:textId="78F573EA" w:rsidR="007E0C51" w:rsidRPr="00DD244A" w:rsidRDefault="00250A52"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w:t>
            </w:r>
            <w:r w:rsidR="007E0C51">
              <w:rPr>
                <w:rFonts w:ascii="Times New Roman" w:hAnsi="Times New Roman"/>
                <w:noProof/>
                <w:color w:val="4472C4" w:themeColor="accent1"/>
                <w:sz w:val="24"/>
                <w:szCs w:val="24"/>
                <w:lang w:val="fr-FR"/>
              </w:rPr>
              <w:t>=Non</w:t>
            </w:r>
            <w:r>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1=Oui</w:t>
            </w:r>
            <w:r w:rsidR="007E0C51">
              <w:rPr>
                <w:rFonts w:ascii="Times New Roman" w:hAnsi="Times New Roman"/>
                <w:noProof/>
                <w:color w:val="4472C4" w:themeColor="accent1"/>
                <w:sz w:val="24"/>
                <w:szCs w:val="24"/>
                <w:lang w:val="fr-FR"/>
              </w:rPr>
              <w:t xml:space="preserve"> |__|</w:t>
            </w:r>
          </w:p>
        </w:tc>
      </w:tr>
      <w:tr w:rsidR="007E0C51" w:rsidRPr="00DD244A" w14:paraId="4A95D652" w14:textId="77777777" w:rsidTr="007E0C51">
        <w:trPr>
          <w:trHeight w:val="286"/>
        </w:trPr>
        <w:tc>
          <w:tcPr>
            <w:tcW w:w="1271" w:type="dxa"/>
            <w:vMerge w:val="restart"/>
          </w:tcPr>
          <w:p w14:paraId="76A3021B" w14:textId="21270D76" w:rsidR="007E0C51"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NbEmploiStable</w:t>
            </w:r>
          </w:p>
        </w:tc>
        <w:tc>
          <w:tcPr>
            <w:tcW w:w="9298" w:type="dxa"/>
            <w:vMerge w:val="restart"/>
          </w:tcPr>
          <w:p w14:paraId="417F3089" w14:textId="18F12848" w:rsidR="007E0C51" w:rsidRPr="00DD244A"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 xml:space="preserve">Combien de personne ont eu un emploi ou une opportunité d’emploi stable grâce au programme intégré de résilience ? </w:t>
            </w:r>
          </w:p>
        </w:tc>
        <w:tc>
          <w:tcPr>
            <w:tcW w:w="1476" w:type="dxa"/>
          </w:tcPr>
          <w:p w14:paraId="100AE76C" w14:textId="77777777" w:rsidR="007E0C51" w:rsidRPr="00DD244A" w:rsidRDefault="007E0C51" w:rsidP="003C643F">
            <w:pPr>
              <w:spacing w:after="0"/>
              <w:rPr>
                <w:rFonts w:ascii="Times New Roman" w:hAnsi="Times New Roman"/>
                <w:noProof/>
                <w:color w:val="4472C4" w:themeColor="accent1"/>
                <w:sz w:val="24"/>
                <w:szCs w:val="24"/>
                <w:lang w:val="fr-FR"/>
              </w:rPr>
            </w:pPr>
          </w:p>
        </w:tc>
        <w:tc>
          <w:tcPr>
            <w:tcW w:w="1043" w:type="dxa"/>
            <w:vAlign w:val="center"/>
          </w:tcPr>
          <w:p w14:paraId="0D5CD222" w14:textId="77777777" w:rsidR="007E0C51" w:rsidRPr="007E0C51" w:rsidRDefault="007E0C51" w:rsidP="003C643F">
            <w:pPr>
              <w:spacing w:after="0"/>
              <w:jc w:val="center"/>
              <w:rPr>
                <w:rFonts w:ascii="Times New Roman" w:hAnsi="Times New Roman"/>
                <w:noProof/>
                <w:color w:val="4472C4" w:themeColor="accent1"/>
                <w:lang w:val="fr-FR"/>
              </w:rPr>
            </w:pPr>
            <w:r w:rsidRPr="007E0C51">
              <w:rPr>
                <w:rFonts w:ascii="Times New Roman" w:hAnsi="Times New Roman"/>
                <w:noProof/>
                <w:color w:val="4472C4" w:themeColor="accent1"/>
                <w:lang w:val="fr-FR"/>
              </w:rPr>
              <w:t>Hommes</w:t>
            </w:r>
          </w:p>
        </w:tc>
        <w:tc>
          <w:tcPr>
            <w:tcW w:w="1005" w:type="dxa"/>
            <w:vAlign w:val="center"/>
          </w:tcPr>
          <w:p w14:paraId="3CF62929" w14:textId="77777777" w:rsidR="007E0C51" w:rsidRPr="007E0C51" w:rsidRDefault="007E0C51" w:rsidP="003C643F">
            <w:pPr>
              <w:spacing w:after="0" w:line="240" w:lineRule="auto"/>
              <w:jc w:val="center"/>
              <w:rPr>
                <w:rFonts w:ascii="Times New Roman" w:hAnsi="Times New Roman"/>
                <w:noProof/>
                <w:color w:val="4472C4" w:themeColor="accent1"/>
                <w:lang w:val="fr-FR"/>
              </w:rPr>
            </w:pPr>
            <w:r w:rsidRPr="007E0C51">
              <w:rPr>
                <w:rFonts w:ascii="Times New Roman" w:hAnsi="Times New Roman"/>
                <w:noProof/>
                <w:color w:val="4472C4" w:themeColor="accent1"/>
                <w:lang w:val="fr-FR"/>
              </w:rPr>
              <w:t>Femmes</w:t>
            </w:r>
          </w:p>
        </w:tc>
      </w:tr>
      <w:tr w:rsidR="007E0C51" w:rsidRPr="00DD244A" w14:paraId="4031E595" w14:textId="77777777" w:rsidTr="007E0C51">
        <w:trPr>
          <w:trHeight w:val="254"/>
        </w:trPr>
        <w:tc>
          <w:tcPr>
            <w:tcW w:w="1271" w:type="dxa"/>
            <w:vMerge/>
          </w:tcPr>
          <w:p w14:paraId="75ED2248" w14:textId="77777777" w:rsidR="007E0C51" w:rsidRDefault="007E0C51" w:rsidP="003C643F">
            <w:pPr>
              <w:spacing w:after="0"/>
              <w:rPr>
                <w:rFonts w:ascii="Times New Roman" w:hAnsi="Times New Roman"/>
                <w:noProof/>
                <w:color w:val="4472C4" w:themeColor="accent1"/>
                <w:sz w:val="24"/>
                <w:szCs w:val="24"/>
                <w:lang w:val="fr-FR"/>
              </w:rPr>
            </w:pPr>
          </w:p>
        </w:tc>
        <w:tc>
          <w:tcPr>
            <w:tcW w:w="9298" w:type="dxa"/>
            <w:vMerge/>
          </w:tcPr>
          <w:p w14:paraId="714BEC1E" w14:textId="6694CF9A" w:rsidR="007E0C51" w:rsidRDefault="007E0C51" w:rsidP="003C643F">
            <w:pPr>
              <w:spacing w:after="0"/>
              <w:rPr>
                <w:rFonts w:ascii="Times New Roman" w:hAnsi="Times New Roman"/>
                <w:noProof/>
                <w:color w:val="4472C4" w:themeColor="accent1"/>
                <w:sz w:val="24"/>
                <w:szCs w:val="24"/>
                <w:lang w:val="fr-FR"/>
              </w:rPr>
            </w:pPr>
          </w:p>
        </w:tc>
        <w:tc>
          <w:tcPr>
            <w:tcW w:w="1476" w:type="dxa"/>
          </w:tcPr>
          <w:p w14:paraId="08AE1D0F" w14:textId="77777777" w:rsidR="007E0C51"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15-25 ans</w:t>
            </w:r>
          </w:p>
        </w:tc>
        <w:tc>
          <w:tcPr>
            <w:tcW w:w="1043" w:type="dxa"/>
          </w:tcPr>
          <w:p w14:paraId="1A9D7A21" w14:textId="77777777" w:rsidR="007E0C51" w:rsidRDefault="007E0C51" w:rsidP="003C643F">
            <w:pPr>
              <w:spacing w:after="0"/>
              <w:rPr>
                <w:rFonts w:ascii="Times New Roman" w:hAnsi="Times New Roman"/>
                <w:noProof/>
                <w:color w:val="4472C4" w:themeColor="accent1"/>
                <w:sz w:val="24"/>
                <w:szCs w:val="24"/>
                <w:lang w:val="fr-FR"/>
              </w:rPr>
            </w:pPr>
          </w:p>
        </w:tc>
        <w:tc>
          <w:tcPr>
            <w:tcW w:w="1005" w:type="dxa"/>
          </w:tcPr>
          <w:p w14:paraId="266307E0" w14:textId="77777777" w:rsidR="007E0C51" w:rsidRDefault="007E0C51" w:rsidP="003C643F">
            <w:pPr>
              <w:spacing w:after="0"/>
              <w:rPr>
                <w:rFonts w:ascii="Times New Roman" w:hAnsi="Times New Roman"/>
                <w:noProof/>
                <w:color w:val="4472C4" w:themeColor="accent1"/>
                <w:sz w:val="24"/>
                <w:szCs w:val="24"/>
                <w:lang w:val="fr-FR"/>
              </w:rPr>
            </w:pPr>
          </w:p>
        </w:tc>
      </w:tr>
      <w:tr w:rsidR="007E0C51" w:rsidRPr="00DD244A" w14:paraId="042144B2" w14:textId="77777777" w:rsidTr="007E0C51">
        <w:trPr>
          <w:trHeight w:val="179"/>
        </w:trPr>
        <w:tc>
          <w:tcPr>
            <w:tcW w:w="1271" w:type="dxa"/>
            <w:vMerge/>
          </w:tcPr>
          <w:p w14:paraId="7EAEF5A6" w14:textId="77777777" w:rsidR="007E0C51" w:rsidRDefault="007E0C51" w:rsidP="003C643F">
            <w:pPr>
              <w:spacing w:after="0"/>
              <w:rPr>
                <w:rFonts w:ascii="Times New Roman" w:hAnsi="Times New Roman"/>
                <w:noProof/>
                <w:color w:val="4472C4" w:themeColor="accent1"/>
                <w:sz w:val="24"/>
                <w:szCs w:val="24"/>
                <w:lang w:val="fr-FR"/>
              </w:rPr>
            </w:pPr>
          </w:p>
        </w:tc>
        <w:tc>
          <w:tcPr>
            <w:tcW w:w="9298" w:type="dxa"/>
            <w:vMerge/>
          </w:tcPr>
          <w:p w14:paraId="55414A5D" w14:textId="25490E1B" w:rsidR="007E0C51" w:rsidRDefault="007E0C51" w:rsidP="003C643F">
            <w:pPr>
              <w:spacing w:after="0"/>
              <w:rPr>
                <w:rFonts w:ascii="Times New Roman" w:hAnsi="Times New Roman"/>
                <w:noProof/>
                <w:color w:val="4472C4" w:themeColor="accent1"/>
                <w:sz w:val="24"/>
                <w:szCs w:val="24"/>
                <w:lang w:val="fr-FR"/>
              </w:rPr>
            </w:pPr>
          </w:p>
        </w:tc>
        <w:tc>
          <w:tcPr>
            <w:tcW w:w="1476" w:type="dxa"/>
          </w:tcPr>
          <w:p w14:paraId="44CEA555" w14:textId="77777777" w:rsidR="007E0C51"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Plus de 26 ans</w:t>
            </w:r>
          </w:p>
        </w:tc>
        <w:tc>
          <w:tcPr>
            <w:tcW w:w="1043" w:type="dxa"/>
          </w:tcPr>
          <w:p w14:paraId="46A975A9" w14:textId="77777777" w:rsidR="007E0C51" w:rsidRDefault="007E0C51" w:rsidP="003C643F">
            <w:pPr>
              <w:spacing w:after="0"/>
              <w:rPr>
                <w:rFonts w:ascii="Times New Roman" w:hAnsi="Times New Roman"/>
                <w:noProof/>
                <w:color w:val="4472C4" w:themeColor="accent1"/>
                <w:sz w:val="24"/>
                <w:szCs w:val="24"/>
                <w:lang w:val="fr-FR"/>
              </w:rPr>
            </w:pPr>
          </w:p>
        </w:tc>
        <w:tc>
          <w:tcPr>
            <w:tcW w:w="1005" w:type="dxa"/>
          </w:tcPr>
          <w:p w14:paraId="6E13AEAE" w14:textId="77777777" w:rsidR="007E0C51" w:rsidRDefault="007E0C51" w:rsidP="003C643F">
            <w:pPr>
              <w:spacing w:after="0"/>
              <w:rPr>
                <w:rFonts w:ascii="Times New Roman" w:hAnsi="Times New Roman"/>
                <w:noProof/>
                <w:color w:val="4472C4" w:themeColor="accent1"/>
                <w:sz w:val="24"/>
                <w:szCs w:val="24"/>
                <w:lang w:val="fr-FR"/>
              </w:rPr>
            </w:pPr>
          </w:p>
        </w:tc>
      </w:tr>
    </w:tbl>
    <w:p w14:paraId="0B552155" w14:textId="77777777" w:rsidR="007E0C51" w:rsidRDefault="007E0C51" w:rsidP="007E0C51">
      <w:pPr>
        <w:spacing w:after="0"/>
        <w:rPr>
          <w:rFonts w:ascii="Times New Roman" w:hAnsi="Times New Roman" w:cs="Times New Roman"/>
          <w:noProof/>
          <w:color w:val="4472C4" w:themeColor="accent1"/>
          <w:sz w:val="24"/>
          <w:szCs w:val="24"/>
          <w:lang w:val="fr-FR"/>
        </w:rPr>
      </w:pPr>
    </w:p>
    <w:p w14:paraId="0E4A4FF1" w14:textId="7A918DBE" w:rsidR="007E0C51" w:rsidRDefault="007E0C51" w:rsidP="00E01D9A">
      <w:pPr>
        <w:spacing w:after="0"/>
        <w:rPr>
          <w:rFonts w:ascii="Times New Roman" w:hAnsi="Times New Roman" w:cs="Times New Roman"/>
          <w:noProof/>
          <w:sz w:val="6"/>
          <w:szCs w:val="6"/>
          <w:lang w:val="en-GB"/>
        </w:rPr>
      </w:pPr>
    </w:p>
    <w:p w14:paraId="3566B5E2" w14:textId="445D5F32" w:rsidR="007E0C51" w:rsidRPr="00DD244A" w:rsidRDefault="007E0C51" w:rsidP="007E0C51">
      <w:pPr>
        <w:spacing w:after="0"/>
        <w:rPr>
          <w:rFonts w:ascii="Times New Roman" w:hAnsi="Times New Roman" w:cs="Times New Roman"/>
          <w:noProof/>
          <w:color w:val="FF0000"/>
          <w:sz w:val="24"/>
          <w:szCs w:val="24"/>
          <w:lang w:val="fr-FR"/>
        </w:rPr>
      </w:pPr>
      <w:r w:rsidRPr="00DD244A">
        <w:rPr>
          <w:rFonts w:ascii="Times New Roman" w:hAnsi="Times New Roman" w:cs="Times New Roman"/>
          <w:noProof/>
          <w:color w:val="FF0000"/>
          <w:sz w:val="24"/>
          <w:szCs w:val="24"/>
          <w:lang w:val="fr-FR"/>
        </w:rPr>
        <w:t xml:space="preserve">% de femmes qui ont intégré dans l’alimentation de leurs nourissons </w:t>
      </w:r>
      <w:r>
        <w:rPr>
          <w:rFonts w:ascii="Times New Roman" w:hAnsi="Times New Roman" w:cs="Times New Roman"/>
          <w:noProof/>
          <w:color w:val="FF0000"/>
          <w:sz w:val="24"/>
          <w:szCs w:val="24"/>
          <w:lang w:val="fr-FR"/>
        </w:rPr>
        <w:t>d</w:t>
      </w:r>
      <w:r w:rsidRPr="00DD244A">
        <w:rPr>
          <w:rFonts w:ascii="Times New Roman" w:hAnsi="Times New Roman" w:cs="Times New Roman"/>
          <w:noProof/>
          <w:color w:val="FF0000"/>
          <w:sz w:val="24"/>
          <w:szCs w:val="24"/>
          <w:lang w:val="fr-FR"/>
        </w:rPr>
        <w:t xml:space="preserve">es </w:t>
      </w:r>
      <w:r>
        <w:rPr>
          <w:rFonts w:ascii="Times New Roman" w:hAnsi="Times New Roman" w:cs="Times New Roman"/>
          <w:noProof/>
          <w:color w:val="FF0000"/>
          <w:sz w:val="24"/>
          <w:szCs w:val="24"/>
          <w:lang w:val="fr-FR"/>
        </w:rPr>
        <w:t>aliments</w:t>
      </w:r>
      <w:r w:rsidRPr="00DD244A">
        <w:rPr>
          <w:rFonts w:ascii="Times New Roman" w:hAnsi="Times New Roman" w:cs="Times New Roman"/>
          <w:noProof/>
          <w:color w:val="FF0000"/>
          <w:sz w:val="24"/>
          <w:szCs w:val="24"/>
          <w:lang w:val="fr-FR"/>
        </w:rPr>
        <w:t xml:space="preserve"> nutritifs localement transformés  </w:t>
      </w:r>
    </w:p>
    <w:p w14:paraId="405C7EEF" w14:textId="77777777" w:rsidR="007E0C51" w:rsidRDefault="007E0C51" w:rsidP="007E0C51">
      <w:pPr>
        <w:spacing w:after="0"/>
        <w:rPr>
          <w:rFonts w:ascii="Times New Roman" w:hAnsi="Times New Roman" w:cs="Times New Roman"/>
          <w:noProof/>
          <w:color w:val="4472C4" w:themeColor="accent1"/>
          <w:sz w:val="24"/>
          <w:szCs w:val="24"/>
          <w:lang w:val="fr-FR"/>
        </w:rPr>
      </w:pPr>
    </w:p>
    <w:tbl>
      <w:tblPr>
        <w:tblStyle w:val="TableGrid"/>
        <w:tblW w:w="0" w:type="auto"/>
        <w:tblLook w:val="04A0" w:firstRow="1" w:lastRow="0" w:firstColumn="1" w:lastColumn="0" w:noHBand="0" w:noVBand="1"/>
      </w:tblPr>
      <w:tblGrid>
        <w:gridCol w:w="2189"/>
        <w:gridCol w:w="10642"/>
        <w:gridCol w:w="1262"/>
      </w:tblGrid>
      <w:tr w:rsidR="007E0C51" w:rsidRPr="007E0C51" w14:paraId="215F4FF9" w14:textId="77777777" w:rsidTr="007E0C51">
        <w:tc>
          <w:tcPr>
            <w:tcW w:w="1129" w:type="dxa"/>
          </w:tcPr>
          <w:p w14:paraId="6CCB8DB2" w14:textId="1CA0F221" w:rsidR="007E0C51" w:rsidRPr="007E0C51" w:rsidRDefault="00AC6383"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TechTransformation</w:t>
            </w:r>
          </w:p>
        </w:tc>
        <w:tc>
          <w:tcPr>
            <w:tcW w:w="11659" w:type="dxa"/>
          </w:tcPr>
          <w:p w14:paraId="377E7CE1" w14:textId="54C6E1A6" w:rsidR="007E0C51" w:rsidRPr="007E0C51" w:rsidRDefault="007E0C51" w:rsidP="003C643F">
            <w:pPr>
              <w:spacing w:after="0"/>
              <w:rPr>
                <w:rFonts w:ascii="Times New Roman" w:hAnsi="Times New Roman"/>
                <w:noProof/>
                <w:color w:val="4472C4" w:themeColor="accent1"/>
                <w:sz w:val="24"/>
                <w:szCs w:val="24"/>
                <w:lang w:val="fr-FR"/>
              </w:rPr>
            </w:pPr>
            <w:r w:rsidRPr="007E0C51">
              <w:rPr>
                <w:rFonts w:ascii="Times New Roman" w:hAnsi="Times New Roman"/>
                <w:noProof/>
                <w:color w:val="4472C4" w:themeColor="accent1"/>
                <w:sz w:val="24"/>
                <w:szCs w:val="24"/>
                <w:lang w:val="fr-FR"/>
              </w:rPr>
              <w:t xml:space="preserve">Avez-vous une fois participé à une formation sur les techniques de transformations des produits locaux pour l’amélioration de la qualité de l’alimentation des enfants au cours des 5 dernières années ? </w:t>
            </w:r>
          </w:p>
        </w:tc>
        <w:tc>
          <w:tcPr>
            <w:tcW w:w="1305" w:type="dxa"/>
          </w:tcPr>
          <w:p w14:paraId="0A89865A" w14:textId="61720865" w:rsidR="007E0C51" w:rsidRDefault="00250A52"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w:t>
            </w:r>
            <w:r w:rsidR="007E0C51">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Non</w:t>
            </w:r>
            <w:r w:rsidR="007E0C51">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1</w:t>
            </w:r>
            <w:r w:rsidR="007E0C51">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Oui</w:t>
            </w:r>
          </w:p>
          <w:p w14:paraId="58F3F087" w14:textId="77777777" w:rsidR="007E0C51" w:rsidRPr="007E0C51" w:rsidRDefault="007E0C51"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|__|</w:t>
            </w:r>
          </w:p>
        </w:tc>
      </w:tr>
      <w:tr w:rsidR="007E0C51" w:rsidRPr="007E0C51" w14:paraId="460EFBD1" w14:textId="77777777" w:rsidTr="007E0C51">
        <w:tc>
          <w:tcPr>
            <w:tcW w:w="1129" w:type="dxa"/>
          </w:tcPr>
          <w:p w14:paraId="3EF0EB17" w14:textId="4D212E1F" w:rsidR="007E0C51" w:rsidRPr="007E0C51" w:rsidRDefault="00AC6383"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MaitriseTech</w:t>
            </w:r>
          </w:p>
        </w:tc>
        <w:tc>
          <w:tcPr>
            <w:tcW w:w="11659" w:type="dxa"/>
          </w:tcPr>
          <w:p w14:paraId="608BD0A2" w14:textId="5807D12F" w:rsidR="007E0C51" w:rsidRPr="007E0C51" w:rsidRDefault="007E0C51" w:rsidP="003C643F">
            <w:pPr>
              <w:spacing w:after="0"/>
              <w:rPr>
                <w:rFonts w:ascii="Times New Roman" w:hAnsi="Times New Roman"/>
                <w:noProof/>
                <w:color w:val="4472C4" w:themeColor="accent1"/>
                <w:sz w:val="24"/>
                <w:szCs w:val="24"/>
                <w:lang w:val="fr-FR"/>
              </w:rPr>
            </w:pPr>
            <w:r w:rsidRPr="007E0C51">
              <w:rPr>
                <w:rFonts w:ascii="Times New Roman" w:hAnsi="Times New Roman"/>
                <w:noProof/>
                <w:color w:val="4472C4" w:themeColor="accent1"/>
                <w:sz w:val="24"/>
                <w:szCs w:val="24"/>
                <w:lang w:val="fr-FR"/>
              </w:rPr>
              <w:t xml:space="preserve">Si oui, pensez vous maitriser les techniques de transformations et d’amélioration des produits locaux pour le renforcement de la qualité de l’alimentaire des enfants ? </w:t>
            </w:r>
          </w:p>
        </w:tc>
        <w:tc>
          <w:tcPr>
            <w:tcW w:w="1305" w:type="dxa"/>
          </w:tcPr>
          <w:p w14:paraId="54887E8B" w14:textId="77777777" w:rsidR="00250A52" w:rsidRDefault="00250A52" w:rsidP="00250A52">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0=Non 1=Oui</w:t>
            </w:r>
          </w:p>
          <w:p w14:paraId="313E8206" w14:textId="136B8ECA" w:rsidR="007E0C51" w:rsidRPr="007E0C51" w:rsidRDefault="00250A52" w:rsidP="00250A52">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|__|</w:t>
            </w:r>
          </w:p>
        </w:tc>
      </w:tr>
      <w:tr w:rsidR="007E0C51" w:rsidRPr="00DD244A" w14:paraId="335AA0A3" w14:textId="77777777" w:rsidTr="007E0C51">
        <w:tc>
          <w:tcPr>
            <w:tcW w:w="1129" w:type="dxa"/>
          </w:tcPr>
          <w:p w14:paraId="77E41ADC" w14:textId="3FEDBF37" w:rsidR="007E0C51" w:rsidRPr="007E0C51" w:rsidRDefault="00AC6383" w:rsidP="003C643F">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ApplicationTech</w:t>
            </w:r>
          </w:p>
        </w:tc>
        <w:tc>
          <w:tcPr>
            <w:tcW w:w="11659" w:type="dxa"/>
          </w:tcPr>
          <w:p w14:paraId="47DF6062" w14:textId="3B77A43A" w:rsidR="007E0C51" w:rsidRPr="00DD244A" w:rsidRDefault="007E0C51" w:rsidP="003C643F">
            <w:pPr>
              <w:spacing w:after="0"/>
              <w:rPr>
                <w:rFonts w:ascii="Times New Roman" w:hAnsi="Times New Roman"/>
                <w:noProof/>
                <w:color w:val="4472C4" w:themeColor="accent1"/>
                <w:sz w:val="24"/>
                <w:szCs w:val="24"/>
                <w:lang w:val="fr-FR"/>
              </w:rPr>
            </w:pPr>
            <w:r w:rsidRPr="007E0C51">
              <w:rPr>
                <w:rFonts w:ascii="Times New Roman" w:hAnsi="Times New Roman"/>
                <w:noProof/>
                <w:color w:val="4472C4" w:themeColor="accent1"/>
                <w:sz w:val="24"/>
                <w:szCs w:val="24"/>
                <w:lang w:val="fr-FR"/>
              </w:rPr>
              <w:t xml:space="preserve">Avez-vous intégré ces pratiques dans l’alimentation des nourrissons de votre ménage ? </w:t>
            </w:r>
          </w:p>
        </w:tc>
        <w:tc>
          <w:tcPr>
            <w:tcW w:w="1305" w:type="dxa"/>
          </w:tcPr>
          <w:p w14:paraId="63479516" w14:textId="77777777" w:rsidR="00250A52" w:rsidRDefault="00250A52" w:rsidP="00250A52">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0=Non 1=Oui</w:t>
            </w:r>
          </w:p>
          <w:p w14:paraId="05128A91" w14:textId="4C2F5CB6" w:rsidR="007E0C51" w:rsidRPr="007E0C51" w:rsidRDefault="00250A52" w:rsidP="00250A52">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|__|</w:t>
            </w:r>
          </w:p>
        </w:tc>
      </w:tr>
    </w:tbl>
    <w:p w14:paraId="36D15D64" w14:textId="77777777" w:rsidR="007E0C51" w:rsidRDefault="007E0C51" w:rsidP="007E0C51">
      <w:pPr>
        <w:spacing w:after="0"/>
        <w:rPr>
          <w:rFonts w:ascii="Times New Roman" w:hAnsi="Times New Roman" w:cs="Times New Roman"/>
          <w:noProof/>
          <w:color w:val="4472C4" w:themeColor="accent1"/>
          <w:sz w:val="6"/>
          <w:szCs w:val="6"/>
          <w:lang w:val="fr-FR"/>
        </w:rPr>
      </w:pPr>
    </w:p>
    <w:p w14:paraId="18F88672" w14:textId="77777777" w:rsidR="007E0C51" w:rsidRDefault="007E0C51" w:rsidP="007E0C51">
      <w:pPr>
        <w:spacing w:after="0"/>
        <w:rPr>
          <w:rFonts w:ascii="Times New Roman" w:hAnsi="Times New Roman" w:cs="Times New Roman"/>
          <w:noProof/>
          <w:color w:val="4472C4" w:themeColor="accent1"/>
          <w:sz w:val="6"/>
          <w:szCs w:val="6"/>
          <w:lang w:val="fr-FR"/>
        </w:rPr>
      </w:pPr>
    </w:p>
    <w:p w14:paraId="3CF79887" w14:textId="01A3391B" w:rsidR="007E0C51" w:rsidRDefault="007E0C51" w:rsidP="00E01D9A">
      <w:pPr>
        <w:spacing w:after="0"/>
        <w:rPr>
          <w:rFonts w:ascii="Times New Roman" w:hAnsi="Times New Roman" w:cs="Times New Roman"/>
          <w:noProof/>
          <w:sz w:val="6"/>
          <w:szCs w:val="6"/>
          <w:lang w:val="en-GB"/>
        </w:rPr>
      </w:pPr>
    </w:p>
    <w:p w14:paraId="3CCF9130" w14:textId="77777777" w:rsidR="007E0C51" w:rsidRDefault="007E0C51" w:rsidP="007E0C51">
      <w:pPr>
        <w:spacing w:after="0"/>
        <w:rPr>
          <w:rFonts w:ascii="Times New Roman" w:hAnsi="Times New Roman" w:cs="Times New Roman"/>
          <w:noProof/>
          <w:color w:val="FF0000"/>
          <w:sz w:val="20"/>
          <w:szCs w:val="20"/>
        </w:rPr>
      </w:pPr>
      <w:r w:rsidRPr="00CC7016">
        <w:rPr>
          <w:rFonts w:ascii="Times New Roman" w:hAnsi="Times New Roman" w:cs="Times New Roman"/>
          <w:noProof/>
          <w:color w:val="FF0000"/>
          <w:sz w:val="20"/>
          <w:szCs w:val="20"/>
        </w:rPr>
        <w:t>Proportion of households who integrate adaptation measures in their activities/livelihoods</w:t>
      </w:r>
    </w:p>
    <w:p w14:paraId="0201A21A" w14:textId="77777777" w:rsidR="007E0C51" w:rsidRDefault="007E0C51" w:rsidP="007E0C51">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1705"/>
        <w:gridCol w:w="6732"/>
        <w:gridCol w:w="4889"/>
        <w:gridCol w:w="767"/>
      </w:tblGrid>
      <w:tr w:rsidR="007E0C51" w:rsidRPr="00CB7A21" w14:paraId="37348946" w14:textId="77777777" w:rsidTr="003C643F">
        <w:trPr>
          <w:trHeight w:val="250"/>
        </w:trPr>
        <w:tc>
          <w:tcPr>
            <w:tcW w:w="1516" w:type="dxa"/>
            <w:vMerge w:val="restart"/>
          </w:tcPr>
          <w:p w14:paraId="13B473C0" w14:textId="2C624FAD" w:rsidR="007E0C51" w:rsidRPr="00CB7A21" w:rsidRDefault="00A670E0" w:rsidP="003C643F">
            <w:pPr>
              <w:spacing w:after="0"/>
              <w:rPr>
                <w:rFonts w:ascii="Times New Roman" w:hAnsi="Times New Roman"/>
                <w:color w:val="4472C4" w:themeColor="accent1"/>
                <w:sz w:val="20"/>
                <w:szCs w:val="20"/>
                <w:lang w:val="fr-FR"/>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Pr="009C670D">
              <w:rPr>
                <w:rFonts w:ascii="Times New Roman" w:hAnsi="Times New Roman"/>
                <w:color w:val="4472C4" w:themeColor="accent1"/>
                <w:sz w:val="20"/>
                <w:szCs w:val="20"/>
                <w:lang w:val="fr-FR"/>
              </w:rPr>
              <w:t>BonPratiques</w:t>
            </w:r>
          </w:p>
        </w:tc>
        <w:tc>
          <w:tcPr>
            <w:tcW w:w="6843" w:type="dxa"/>
            <w:vMerge w:val="restart"/>
          </w:tcPr>
          <w:p w14:paraId="0CC937FD"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 xml:space="preserve">us ou un membre du ménage mis en œuvre pour faire face à ces chocs (perturbations </w:t>
            </w:r>
            <w:r w:rsidRPr="00CB7A21">
              <w:rPr>
                <w:rFonts w:ascii="Times New Roman" w:hAnsi="Times New Roman"/>
                <w:color w:val="4472C4" w:themeColor="accent1"/>
                <w:sz w:val="20"/>
                <w:szCs w:val="20"/>
                <w:lang w:val="fr-FR"/>
              </w:rPr>
              <w:lastRenderedPageBreak/>
              <w:t>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4961" w:type="dxa"/>
          </w:tcPr>
          <w:p w14:paraId="1E75A7F9"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lastRenderedPageBreak/>
              <w:t xml:space="preserve">A.Fosses compostières, </w:t>
            </w:r>
          </w:p>
          <w:p w14:paraId="22B9C4BD"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73" w:type="dxa"/>
            <w:vAlign w:val="center"/>
          </w:tcPr>
          <w:p w14:paraId="4BBD52DD" w14:textId="77777777" w:rsidR="007E0C51" w:rsidRDefault="007E0C51" w:rsidP="003C643F">
            <w:pPr>
              <w:spacing w:after="0" w:line="240" w:lineRule="auto"/>
              <w:jc w:val="center"/>
              <w:rPr>
                <w:rFonts w:ascii="Times New Roman" w:hAnsi="Times New Roman"/>
                <w:color w:val="4472C4" w:themeColor="accent1"/>
                <w:sz w:val="20"/>
                <w:szCs w:val="20"/>
                <w:lang w:val="fr-FR"/>
              </w:rPr>
            </w:pPr>
          </w:p>
          <w:p w14:paraId="3920B7B6" w14:textId="77777777" w:rsidR="007E0C51" w:rsidRPr="00CB7A21" w:rsidRDefault="007E0C51" w:rsidP="003C643F">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7E0C51" w:rsidRPr="00CB7A21" w14:paraId="526211CA" w14:textId="77777777" w:rsidTr="003C643F">
        <w:trPr>
          <w:trHeight w:val="233"/>
        </w:trPr>
        <w:tc>
          <w:tcPr>
            <w:tcW w:w="1516" w:type="dxa"/>
            <w:vMerge/>
          </w:tcPr>
          <w:p w14:paraId="75831932" w14:textId="77777777" w:rsidR="007E0C51" w:rsidRPr="00CB7A21" w:rsidRDefault="007E0C51" w:rsidP="003C643F">
            <w:pPr>
              <w:spacing w:after="0"/>
              <w:rPr>
                <w:rFonts w:ascii="Times New Roman" w:hAnsi="Times New Roman"/>
                <w:color w:val="4472C4" w:themeColor="accent1"/>
                <w:sz w:val="20"/>
                <w:szCs w:val="20"/>
                <w:lang w:val="fr-FR"/>
              </w:rPr>
            </w:pPr>
          </w:p>
        </w:tc>
        <w:tc>
          <w:tcPr>
            <w:tcW w:w="6843" w:type="dxa"/>
            <w:vMerge/>
          </w:tcPr>
          <w:p w14:paraId="416A7A0A" w14:textId="77777777" w:rsidR="007E0C51" w:rsidRPr="00CB7A21" w:rsidRDefault="007E0C51" w:rsidP="003C643F">
            <w:pPr>
              <w:spacing w:after="0"/>
              <w:rPr>
                <w:rFonts w:ascii="Times New Roman" w:hAnsi="Times New Roman"/>
                <w:color w:val="4472C4" w:themeColor="accent1"/>
                <w:sz w:val="20"/>
                <w:szCs w:val="20"/>
                <w:lang w:val="fr-FR"/>
              </w:rPr>
            </w:pPr>
          </w:p>
        </w:tc>
        <w:tc>
          <w:tcPr>
            <w:tcW w:w="4961" w:type="dxa"/>
          </w:tcPr>
          <w:p w14:paraId="2CD8BA9C"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B.</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tc>
        <w:tc>
          <w:tcPr>
            <w:tcW w:w="773" w:type="dxa"/>
            <w:vAlign w:val="center"/>
          </w:tcPr>
          <w:p w14:paraId="117BB882" w14:textId="77777777" w:rsidR="007E0C51" w:rsidRPr="00CB7A21" w:rsidRDefault="007E0C51" w:rsidP="003C643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7E0C51" w:rsidRPr="00CB7A21" w14:paraId="3C7F07CD" w14:textId="77777777" w:rsidTr="003C643F">
        <w:trPr>
          <w:trHeight w:val="237"/>
        </w:trPr>
        <w:tc>
          <w:tcPr>
            <w:tcW w:w="1516" w:type="dxa"/>
            <w:vMerge/>
          </w:tcPr>
          <w:p w14:paraId="175165ED" w14:textId="77777777" w:rsidR="007E0C51" w:rsidRPr="00CB7A21" w:rsidRDefault="007E0C51" w:rsidP="003C643F">
            <w:pPr>
              <w:spacing w:after="0"/>
              <w:rPr>
                <w:rFonts w:ascii="Times New Roman" w:hAnsi="Times New Roman"/>
                <w:color w:val="4472C4" w:themeColor="accent1"/>
                <w:sz w:val="20"/>
                <w:szCs w:val="20"/>
                <w:lang w:val="fr-FR"/>
              </w:rPr>
            </w:pPr>
          </w:p>
        </w:tc>
        <w:tc>
          <w:tcPr>
            <w:tcW w:w="6843" w:type="dxa"/>
            <w:vMerge/>
          </w:tcPr>
          <w:p w14:paraId="28BFEC06" w14:textId="77777777" w:rsidR="007E0C51" w:rsidRPr="00CB7A21" w:rsidRDefault="007E0C51" w:rsidP="003C643F">
            <w:pPr>
              <w:spacing w:after="0"/>
              <w:rPr>
                <w:rFonts w:ascii="Times New Roman" w:hAnsi="Times New Roman"/>
                <w:color w:val="4472C4" w:themeColor="accent1"/>
                <w:sz w:val="20"/>
                <w:szCs w:val="20"/>
                <w:lang w:val="fr-FR"/>
              </w:rPr>
            </w:pPr>
          </w:p>
        </w:tc>
        <w:tc>
          <w:tcPr>
            <w:tcW w:w="4961" w:type="dxa"/>
          </w:tcPr>
          <w:p w14:paraId="65CE5B20"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 xml:space="preserve">C.Embouche,  </w:t>
            </w:r>
          </w:p>
        </w:tc>
        <w:tc>
          <w:tcPr>
            <w:tcW w:w="773" w:type="dxa"/>
            <w:vAlign w:val="center"/>
          </w:tcPr>
          <w:p w14:paraId="388AB643" w14:textId="77777777" w:rsidR="007E0C51" w:rsidRPr="00CB7A21" w:rsidRDefault="007E0C51" w:rsidP="003C643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7E0C51" w:rsidRPr="00CB7A21" w14:paraId="03C73B73" w14:textId="77777777" w:rsidTr="003C643F">
        <w:trPr>
          <w:trHeight w:val="246"/>
        </w:trPr>
        <w:tc>
          <w:tcPr>
            <w:tcW w:w="1516" w:type="dxa"/>
            <w:vMerge/>
          </w:tcPr>
          <w:p w14:paraId="705B06AE" w14:textId="77777777" w:rsidR="007E0C51" w:rsidRPr="00CB7A21" w:rsidRDefault="007E0C51" w:rsidP="003C643F">
            <w:pPr>
              <w:spacing w:after="0"/>
              <w:rPr>
                <w:rFonts w:ascii="Times New Roman" w:hAnsi="Times New Roman"/>
                <w:color w:val="4472C4" w:themeColor="accent1"/>
                <w:sz w:val="20"/>
                <w:szCs w:val="20"/>
                <w:lang w:val="fr-FR"/>
              </w:rPr>
            </w:pPr>
          </w:p>
        </w:tc>
        <w:tc>
          <w:tcPr>
            <w:tcW w:w="6843" w:type="dxa"/>
            <w:vMerge/>
          </w:tcPr>
          <w:p w14:paraId="6F1C3ECA" w14:textId="77777777" w:rsidR="007E0C51" w:rsidRPr="00CB7A21" w:rsidRDefault="007E0C51" w:rsidP="003C643F">
            <w:pPr>
              <w:spacing w:after="0"/>
              <w:rPr>
                <w:rFonts w:ascii="Times New Roman" w:hAnsi="Times New Roman"/>
                <w:color w:val="4472C4" w:themeColor="accent1"/>
                <w:sz w:val="20"/>
                <w:szCs w:val="20"/>
                <w:lang w:val="fr-FR"/>
              </w:rPr>
            </w:pPr>
          </w:p>
        </w:tc>
        <w:tc>
          <w:tcPr>
            <w:tcW w:w="4961" w:type="dxa"/>
          </w:tcPr>
          <w:p w14:paraId="29A1B5B5"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D.</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tc>
        <w:tc>
          <w:tcPr>
            <w:tcW w:w="773" w:type="dxa"/>
            <w:vAlign w:val="center"/>
          </w:tcPr>
          <w:p w14:paraId="3BC4B101" w14:textId="77777777" w:rsidR="007E0C51" w:rsidRPr="00CB7A21" w:rsidRDefault="007E0C51" w:rsidP="003C643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7E0C51" w:rsidRPr="00CB7A21" w14:paraId="603F8D30" w14:textId="77777777" w:rsidTr="003C643F">
        <w:trPr>
          <w:trHeight w:val="237"/>
        </w:trPr>
        <w:tc>
          <w:tcPr>
            <w:tcW w:w="1516" w:type="dxa"/>
            <w:vMerge/>
          </w:tcPr>
          <w:p w14:paraId="0D405437" w14:textId="77777777" w:rsidR="007E0C51" w:rsidRPr="00CB7A21" w:rsidRDefault="007E0C51" w:rsidP="003C643F">
            <w:pPr>
              <w:spacing w:after="0"/>
              <w:rPr>
                <w:rFonts w:ascii="Times New Roman" w:hAnsi="Times New Roman"/>
                <w:color w:val="4472C4" w:themeColor="accent1"/>
                <w:sz w:val="20"/>
                <w:szCs w:val="20"/>
                <w:lang w:val="fr-FR"/>
              </w:rPr>
            </w:pPr>
          </w:p>
        </w:tc>
        <w:tc>
          <w:tcPr>
            <w:tcW w:w="6843" w:type="dxa"/>
            <w:vMerge/>
          </w:tcPr>
          <w:p w14:paraId="77EB869D" w14:textId="77777777" w:rsidR="007E0C51" w:rsidRPr="00CB7A21" w:rsidRDefault="007E0C51" w:rsidP="003C643F">
            <w:pPr>
              <w:spacing w:after="0"/>
              <w:rPr>
                <w:rFonts w:ascii="Times New Roman" w:hAnsi="Times New Roman"/>
                <w:color w:val="4472C4" w:themeColor="accent1"/>
                <w:sz w:val="20"/>
                <w:szCs w:val="20"/>
                <w:lang w:val="fr-FR"/>
              </w:rPr>
            </w:pPr>
          </w:p>
        </w:tc>
        <w:tc>
          <w:tcPr>
            <w:tcW w:w="4961" w:type="dxa"/>
          </w:tcPr>
          <w:p w14:paraId="21981D90"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 xml:space="preserve">E.Améliorations des pratique WASH, </w:t>
            </w:r>
          </w:p>
        </w:tc>
        <w:tc>
          <w:tcPr>
            <w:tcW w:w="773" w:type="dxa"/>
            <w:vAlign w:val="center"/>
          </w:tcPr>
          <w:p w14:paraId="63B2DFC6" w14:textId="77777777" w:rsidR="007E0C51" w:rsidRPr="00CB7A21" w:rsidRDefault="007E0C51" w:rsidP="003C643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7E0C51" w:rsidRPr="00CB7A21" w14:paraId="4CCEE703" w14:textId="77777777" w:rsidTr="003C643F">
        <w:trPr>
          <w:trHeight w:val="263"/>
        </w:trPr>
        <w:tc>
          <w:tcPr>
            <w:tcW w:w="1516" w:type="dxa"/>
            <w:vMerge/>
          </w:tcPr>
          <w:p w14:paraId="0118579D" w14:textId="77777777" w:rsidR="007E0C51" w:rsidRPr="00CB7A21" w:rsidRDefault="007E0C51" w:rsidP="003C643F">
            <w:pPr>
              <w:spacing w:after="0"/>
              <w:rPr>
                <w:rFonts w:ascii="Times New Roman" w:hAnsi="Times New Roman"/>
                <w:color w:val="4472C4" w:themeColor="accent1"/>
                <w:sz w:val="20"/>
                <w:szCs w:val="20"/>
                <w:lang w:val="fr-FR"/>
              </w:rPr>
            </w:pPr>
          </w:p>
        </w:tc>
        <w:tc>
          <w:tcPr>
            <w:tcW w:w="6843" w:type="dxa"/>
            <w:vMerge/>
          </w:tcPr>
          <w:p w14:paraId="1DE5C81A" w14:textId="77777777" w:rsidR="007E0C51" w:rsidRPr="00CB7A21" w:rsidRDefault="007E0C51" w:rsidP="003C643F">
            <w:pPr>
              <w:spacing w:after="0"/>
              <w:rPr>
                <w:rFonts w:ascii="Times New Roman" w:hAnsi="Times New Roman"/>
                <w:color w:val="4472C4" w:themeColor="accent1"/>
                <w:sz w:val="20"/>
                <w:szCs w:val="20"/>
                <w:lang w:val="fr-FR"/>
              </w:rPr>
            </w:pPr>
          </w:p>
        </w:tc>
        <w:tc>
          <w:tcPr>
            <w:tcW w:w="4961" w:type="dxa"/>
          </w:tcPr>
          <w:p w14:paraId="133A4B6A"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F.Améliorer la Nutrition l’utilisation des produits locaux</w:t>
            </w:r>
          </w:p>
        </w:tc>
        <w:tc>
          <w:tcPr>
            <w:tcW w:w="773" w:type="dxa"/>
            <w:vAlign w:val="center"/>
          </w:tcPr>
          <w:p w14:paraId="3E6BE8CD" w14:textId="77777777" w:rsidR="007E0C51" w:rsidRPr="00CB7A21" w:rsidRDefault="007E0C51" w:rsidP="003C643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7E0C51" w:rsidRPr="00CB7A21" w14:paraId="06948966" w14:textId="77777777" w:rsidTr="003C643F">
        <w:trPr>
          <w:trHeight w:val="676"/>
        </w:trPr>
        <w:tc>
          <w:tcPr>
            <w:tcW w:w="1516" w:type="dxa"/>
            <w:vMerge/>
          </w:tcPr>
          <w:p w14:paraId="38813ADA" w14:textId="77777777" w:rsidR="007E0C51" w:rsidRPr="00CB7A21" w:rsidRDefault="007E0C51" w:rsidP="003C643F">
            <w:pPr>
              <w:spacing w:after="0"/>
              <w:rPr>
                <w:rFonts w:ascii="Times New Roman" w:hAnsi="Times New Roman"/>
                <w:color w:val="4472C4" w:themeColor="accent1"/>
                <w:sz w:val="20"/>
                <w:szCs w:val="20"/>
                <w:lang w:val="fr-FR"/>
              </w:rPr>
            </w:pPr>
          </w:p>
        </w:tc>
        <w:tc>
          <w:tcPr>
            <w:tcW w:w="6843" w:type="dxa"/>
            <w:vMerge/>
          </w:tcPr>
          <w:p w14:paraId="50BB9217" w14:textId="77777777" w:rsidR="007E0C51" w:rsidRPr="00CB7A21" w:rsidRDefault="007E0C51" w:rsidP="003C643F">
            <w:pPr>
              <w:spacing w:after="0"/>
              <w:rPr>
                <w:rFonts w:ascii="Times New Roman" w:hAnsi="Times New Roman"/>
                <w:color w:val="4472C4" w:themeColor="accent1"/>
                <w:sz w:val="20"/>
                <w:szCs w:val="20"/>
                <w:lang w:val="fr-FR"/>
              </w:rPr>
            </w:pPr>
          </w:p>
        </w:tc>
        <w:tc>
          <w:tcPr>
            <w:tcW w:w="4961" w:type="dxa"/>
          </w:tcPr>
          <w:p w14:paraId="46E04E7A" w14:textId="77777777" w:rsidR="007E0C51" w:rsidRPr="00CB7A21" w:rsidRDefault="007E0C51" w:rsidP="003C643F">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G</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Conservation et la transformation des aliments,</w:t>
            </w:r>
          </w:p>
        </w:tc>
        <w:tc>
          <w:tcPr>
            <w:tcW w:w="773" w:type="dxa"/>
            <w:vAlign w:val="center"/>
          </w:tcPr>
          <w:p w14:paraId="262F7B29" w14:textId="77777777" w:rsidR="007E0C51" w:rsidRPr="00CB7A21" w:rsidRDefault="007E0C51" w:rsidP="003C643F">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0B67B5B2" w14:textId="77777777" w:rsidR="007E0C51" w:rsidRDefault="007E0C51" w:rsidP="007E0C51">
      <w:pPr>
        <w:spacing w:after="0"/>
        <w:rPr>
          <w:rFonts w:ascii="Times New Roman" w:hAnsi="Times New Roman" w:cs="Times New Roman"/>
          <w:noProof/>
          <w:color w:val="FF0000"/>
          <w:sz w:val="20"/>
          <w:szCs w:val="20"/>
          <w:lang w:val="fr-FR"/>
        </w:rPr>
      </w:pPr>
    </w:p>
    <w:p w14:paraId="5CFAAECF" w14:textId="77777777" w:rsidR="0006135F" w:rsidRDefault="0006135F" w:rsidP="0006135F">
      <w:pPr>
        <w:spacing w:after="0"/>
        <w:rPr>
          <w:rFonts w:ascii="Times New Roman" w:hAnsi="Times New Roman" w:cs="Times New Roman"/>
          <w:noProof/>
          <w:sz w:val="6"/>
          <w:szCs w:val="6"/>
          <w:lang w:val="en-GB"/>
        </w:rPr>
      </w:pPr>
    </w:p>
    <w:p w14:paraId="18112287" w14:textId="77777777" w:rsidR="0006135F" w:rsidRPr="001033B6" w:rsidRDefault="0006135F" w:rsidP="0006135F">
      <w:pPr>
        <w:spacing w:after="0"/>
        <w:rPr>
          <w:rFonts w:ascii="Times New Roman" w:hAnsi="Times New Roman" w:cs="Times New Roman"/>
          <w:noProof/>
          <w:color w:val="00B0F0"/>
          <w:sz w:val="6"/>
          <w:szCs w:val="6"/>
          <w:lang w:val="fr-FR"/>
        </w:rPr>
      </w:pPr>
    </w:p>
    <w:p w14:paraId="64665B06" w14:textId="77777777" w:rsidR="0006135F" w:rsidRDefault="0006135F" w:rsidP="0006135F">
      <w:pPr>
        <w:spacing w:after="0"/>
        <w:rPr>
          <w:rFonts w:ascii="Times New Roman" w:hAnsi="Times New Roman" w:cs="Times New Roman"/>
          <w:noProof/>
          <w:sz w:val="6"/>
          <w:szCs w:val="6"/>
          <w:lang w:val="fr-FR"/>
        </w:rPr>
      </w:pPr>
    </w:p>
    <w:p w14:paraId="3C96A130" w14:textId="77777777" w:rsidR="0006135F" w:rsidRPr="00AC6383" w:rsidRDefault="0006135F" w:rsidP="0006135F">
      <w:pPr>
        <w:spacing w:after="0"/>
        <w:rPr>
          <w:rFonts w:ascii="Times New Roman" w:hAnsi="Times New Roman" w:cs="Times New Roman"/>
          <w:noProof/>
          <w:color w:val="FF0000"/>
          <w:sz w:val="24"/>
          <w:szCs w:val="24"/>
          <w:lang w:val="fr-FR"/>
        </w:rPr>
      </w:pPr>
      <w:r w:rsidRPr="00AC6383">
        <w:rPr>
          <w:rFonts w:ascii="Times New Roman" w:hAnsi="Times New Roman" w:cs="Times New Roman"/>
          <w:noProof/>
          <w:color w:val="FF0000"/>
          <w:sz w:val="24"/>
          <w:szCs w:val="24"/>
          <w:lang w:val="fr-FR"/>
        </w:rPr>
        <w:t>% de groupes communautaires ayant rapporté une plus forte collaboration entre transhumants et agriculteurs residents</w:t>
      </w:r>
    </w:p>
    <w:p w14:paraId="79B280A1" w14:textId="77777777" w:rsidR="0006135F" w:rsidRDefault="0006135F" w:rsidP="0006135F">
      <w:pPr>
        <w:spacing w:after="0"/>
        <w:rPr>
          <w:rFonts w:ascii="Times New Roman" w:eastAsia="Times New Roman" w:hAnsi="Times New Roman" w:cs="Times New Roman"/>
          <w:color w:val="FF0000"/>
          <w:sz w:val="24"/>
          <w:szCs w:val="24"/>
          <w:lang w:val="fr-FR" w:eastAsia="en-GB"/>
        </w:rPr>
      </w:pPr>
    </w:p>
    <w:tbl>
      <w:tblPr>
        <w:tblStyle w:val="TableGrid"/>
        <w:tblW w:w="0" w:type="auto"/>
        <w:tblLook w:val="04A0" w:firstRow="1" w:lastRow="0" w:firstColumn="1" w:lastColumn="0" w:noHBand="0" w:noVBand="1"/>
      </w:tblPr>
      <w:tblGrid>
        <w:gridCol w:w="2589"/>
        <w:gridCol w:w="9729"/>
        <w:gridCol w:w="1775"/>
      </w:tblGrid>
      <w:tr w:rsidR="0006135F" w:rsidRPr="006E67E7" w14:paraId="723B9A47" w14:textId="77777777" w:rsidTr="00B10062">
        <w:tc>
          <w:tcPr>
            <w:tcW w:w="2469" w:type="dxa"/>
          </w:tcPr>
          <w:p w14:paraId="4FFDAAA8" w14:textId="77777777" w:rsidR="0006135F" w:rsidRPr="006E67E7" w:rsidRDefault="0006135F" w:rsidP="00B10062">
            <w:pPr>
              <w:spacing w:after="0"/>
              <w:rPr>
                <w:rFonts w:ascii="Times New Roman" w:eastAsia="Times New Roman" w:hAnsi="Times New Roman"/>
                <w:color w:val="4472C4" w:themeColor="accent1"/>
                <w:sz w:val="24"/>
                <w:szCs w:val="24"/>
                <w:lang w:val="fr-FR" w:eastAsia="en-GB"/>
              </w:rPr>
            </w:pPr>
            <w:r>
              <w:rPr>
                <w:rFonts w:ascii="Times New Roman" w:eastAsia="Times New Roman" w:hAnsi="Times New Roman"/>
                <w:color w:val="4472C4" w:themeColor="accent1"/>
                <w:sz w:val="24"/>
                <w:szCs w:val="24"/>
                <w:lang w:val="fr-FR" w:eastAsia="en-GB"/>
              </w:rPr>
              <w:t>InteravecTransh</w:t>
            </w:r>
          </w:p>
        </w:tc>
        <w:tc>
          <w:tcPr>
            <w:tcW w:w="9837" w:type="dxa"/>
          </w:tcPr>
          <w:p w14:paraId="5188C6C6" w14:textId="77777777" w:rsidR="0006135F" w:rsidRPr="006E67E7" w:rsidRDefault="0006135F" w:rsidP="00B10062">
            <w:pPr>
              <w:spacing w:after="0"/>
              <w:rPr>
                <w:rFonts w:ascii="Times New Roman" w:eastAsia="Times New Roman" w:hAnsi="Times New Roman"/>
                <w:color w:val="4472C4" w:themeColor="accent1"/>
                <w:sz w:val="24"/>
                <w:szCs w:val="24"/>
                <w:lang w:val="fr-FR" w:eastAsia="en-GB"/>
              </w:rPr>
            </w:pPr>
            <w:r w:rsidRPr="006E67E7">
              <w:rPr>
                <w:rFonts w:ascii="Times New Roman" w:eastAsia="Times New Roman" w:hAnsi="Times New Roman"/>
                <w:color w:val="4472C4" w:themeColor="accent1"/>
                <w:sz w:val="24"/>
                <w:szCs w:val="24"/>
                <w:lang w:val="fr-FR" w:eastAsia="en-GB"/>
              </w:rPr>
              <w:t xml:space="preserve">[Aux ménages agricoles résidents] Est-ce que vous ou un membre de votre ménage avez récemment eu des interactions avec les éleveurs transhumants ? </w:t>
            </w:r>
          </w:p>
        </w:tc>
        <w:tc>
          <w:tcPr>
            <w:tcW w:w="1787" w:type="dxa"/>
            <w:vAlign w:val="center"/>
          </w:tcPr>
          <w:p w14:paraId="073E684F" w14:textId="2BB18483" w:rsidR="0006135F" w:rsidRDefault="009A15C5" w:rsidP="00B10062">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w:t>
            </w:r>
            <w:r w:rsidR="0006135F">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Non</w:t>
            </w:r>
            <w:r w:rsidR="0006135F">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1</w:t>
            </w:r>
            <w:r w:rsidR="0006135F">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Oui</w:t>
            </w:r>
          </w:p>
          <w:p w14:paraId="00345208" w14:textId="77777777" w:rsidR="0006135F" w:rsidRPr="006E67E7" w:rsidRDefault="0006135F" w:rsidP="00B10062">
            <w:pPr>
              <w:spacing w:after="0"/>
              <w:jc w:val="center"/>
              <w:rPr>
                <w:rFonts w:ascii="Times New Roman" w:eastAsia="Times New Roman" w:hAnsi="Times New Roman"/>
                <w:color w:val="4472C4" w:themeColor="accent1"/>
                <w:sz w:val="24"/>
                <w:szCs w:val="24"/>
                <w:lang w:val="fr-FR" w:eastAsia="en-GB"/>
              </w:rPr>
            </w:pPr>
            <w:r>
              <w:rPr>
                <w:rFonts w:ascii="Times New Roman" w:hAnsi="Times New Roman"/>
                <w:noProof/>
                <w:color w:val="4472C4" w:themeColor="accent1"/>
                <w:sz w:val="24"/>
                <w:szCs w:val="24"/>
                <w:lang w:val="fr-FR"/>
              </w:rPr>
              <w:t>|__|</w:t>
            </w:r>
          </w:p>
        </w:tc>
      </w:tr>
      <w:tr w:rsidR="0006135F" w:rsidRPr="006E67E7" w14:paraId="3B8622AC" w14:textId="77777777" w:rsidTr="00B10062">
        <w:trPr>
          <w:trHeight w:val="884"/>
        </w:trPr>
        <w:tc>
          <w:tcPr>
            <w:tcW w:w="2469" w:type="dxa"/>
          </w:tcPr>
          <w:p w14:paraId="739A776C" w14:textId="77777777" w:rsidR="0006135F" w:rsidRPr="000E0ED0" w:rsidRDefault="0006135F" w:rsidP="00B10062">
            <w:pPr>
              <w:rPr>
                <w:rFonts w:ascii="Times New Roman" w:eastAsia="Times New Roman" w:hAnsi="Times New Roman"/>
                <w:color w:val="4472C4" w:themeColor="accent1"/>
                <w:sz w:val="24"/>
                <w:szCs w:val="24"/>
                <w:lang w:val="fr-FR" w:eastAsia="en-GB"/>
              </w:rPr>
            </w:pPr>
            <w:r>
              <w:rPr>
                <w:rFonts w:ascii="Times New Roman" w:eastAsia="Times New Roman" w:hAnsi="Times New Roman"/>
                <w:color w:val="4472C4" w:themeColor="accent1"/>
                <w:sz w:val="24"/>
                <w:szCs w:val="24"/>
                <w:lang w:val="fr-FR" w:eastAsia="en-GB"/>
              </w:rPr>
              <w:t>AppreciationInterTransh</w:t>
            </w:r>
          </w:p>
        </w:tc>
        <w:tc>
          <w:tcPr>
            <w:tcW w:w="9837" w:type="dxa"/>
          </w:tcPr>
          <w:p w14:paraId="07E46C8A" w14:textId="77777777" w:rsidR="0006135F" w:rsidRPr="000E0ED0" w:rsidRDefault="0006135F" w:rsidP="00B10062">
            <w:pPr>
              <w:rPr>
                <w:rFonts w:ascii="Segoe UI" w:hAnsi="Segoe UI" w:cs="Segoe UI"/>
                <w:color w:val="4472C4" w:themeColor="accent1"/>
                <w:sz w:val="21"/>
                <w:szCs w:val="21"/>
                <w:lang w:val="fr-FR" w:eastAsia="en-GB"/>
              </w:rPr>
            </w:pPr>
            <w:r w:rsidRPr="000E0ED0">
              <w:rPr>
                <w:rFonts w:ascii="Times New Roman" w:eastAsia="Times New Roman" w:hAnsi="Times New Roman"/>
                <w:color w:val="4472C4" w:themeColor="accent1"/>
                <w:sz w:val="24"/>
                <w:szCs w:val="24"/>
                <w:lang w:val="fr-FR" w:eastAsia="en-GB"/>
              </w:rPr>
              <w:t>Si oui, Comment appréciez-vous vos relation ces relations ?</w:t>
            </w:r>
            <w:r w:rsidRPr="000E0ED0">
              <w:rPr>
                <w:rFonts w:ascii="Segoe UI" w:hAnsi="Segoe UI" w:cs="Segoe UI"/>
                <w:color w:val="4472C4" w:themeColor="accent1"/>
                <w:sz w:val="21"/>
                <w:szCs w:val="21"/>
                <w:lang w:val="fr-FR" w:eastAsia="en-GB"/>
              </w:rPr>
              <w:t xml:space="preserve"> </w:t>
            </w:r>
          </w:p>
          <w:p w14:paraId="612498D0" w14:textId="77777777" w:rsidR="0006135F" w:rsidRPr="000E0ED0" w:rsidRDefault="0006135F" w:rsidP="00B10062">
            <w:pPr>
              <w:jc w:val="right"/>
              <w:rPr>
                <w:rFonts w:ascii="Segoe UI" w:eastAsia="Times New Roman" w:hAnsi="Segoe UI" w:cs="Segoe UI"/>
                <w:color w:val="4472C4" w:themeColor="accent1"/>
                <w:sz w:val="21"/>
                <w:szCs w:val="21"/>
                <w:lang w:val="fr-FR" w:eastAsia="en-GB"/>
              </w:rPr>
            </w:pPr>
            <w:r w:rsidRPr="000E0ED0">
              <w:rPr>
                <w:rFonts w:ascii="Segoe UI" w:hAnsi="Segoe UI" w:cs="Segoe UI"/>
                <w:color w:val="4472C4" w:themeColor="accent1"/>
                <w:sz w:val="21"/>
                <w:szCs w:val="21"/>
                <w:lang w:val="fr-FR" w:eastAsia="en-GB"/>
              </w:rPr>
              <w:t xml:space="preserve">1= Très négatif, hostile 2= </w:t>
            </w:r>
            <w:r w:rsidRPr="000E0ED0">
              <w:rPr>
                <w:rFonts w:ascii="Segoe UI" w:eastAsia="Times New Roman" w:hAnsi="Segoe UI" w:cs="Segoe UI"/>
                <w:color w:val="4472C4" w:themeColor="accent1"/>
                <w:sz w:val="21"/>
                <w:szCs w:val="21"/>
                <w:lang w:val="fr-FR" w:eastAsia="en-GB"/>
              </w:rPr>
              <w:t>Insatisfait, désagréable 3= Ni positif ni négatif 4=Poli ou courtois 5= Amical et égalitaire</w:t>
            </w:r>
          </w:p>
        </w:tc>
        <w:tc>
          <w:tcPr>
            <w:tcW w:w="1787" w:type="dxa"/>
            <w:vAlign w:val="center"/>
          </w:tcPr>
          <w:p w14:paraId="5407439F" w14:textId="77777777" w:rsidR="0006135F" w:rsidRPr="006E67E7" w:rsidRDefault="0006135F" w:rsidP="00B10062">
            <w:pPr>
              <w:jc w:val="center"/>
              <w:rPr>
                <w:rFonts w:ascii="Times New Roman" w:eastAsia="Times New Roman" w:hAnsi="Times New Roman"/>
                <w:color w:val="4472C4" w:themeColor="accent1"/>
                <w:sz w:val="24"/>
                <w:szCs w:val="24"/>
                <w:lang w:val="fr-FR" w:eastAsia="en-GB"/>
              </w:rPr>
            </w:pPr>
            <w:r>
              <w:rPr>
                <w:rFonts w:ascii="Times New Roman" w:eastAsia="Times New Roman" w:hAnsi="Times New Roman"/>
                <w:color w:val="4472C4" w:themeColor="accent1"/>
                <w:sz w:val="24"/>
                <w:szCs w:val="24"/>
                <w:lang w:val="fr-FR" w:eastAsia="en-GB"/>
              </w:rPr>
              <w:t>|__|</w:t>
            </w:r>
          </w:p>
          <w:p w14:paraId="35B9FF5B" w14:textId="77777777" w:rsidR="0006135F" w:rsidRPr="006E67E7" w:rsidRDefault="0006135F" w:rsidP="00B10062">
            <w:pPr>
              <w:spacing w:after="0"/>
              <w:jc w:val="center"/>
              <w:rPr>
                <w:rFonts w:ascii="Times New Roman" w:eastAsia="Times New Roman" w:hAnsi="Times New Roman"/>
                <w:color w:val="4472C4" w:themeColor="accent1"/>
                <w:sz w:val="24"/>
                <w:szCs w:val="24"/>
                <w:lang w:val="fr-FR" w:eastAsia="en-GB"/>
              </w:rPr>
            </w:pPr>
          </w:p>
        </w:tc>
      </w:tr>
      <w:tr w:rsidR="0006135F" w:rsidRPr="006E67E7" w14:paraId="0310107A" w14:textId="77777777" w:rsidTr="00B10062">
        <w:tc>
          <w:tcPr>
            <w:tcW w:w="2469" w:type="dxa"/>
          </w:tcPr>
          <w:p w14:paraId="23ECE772" w14:textId="77777777" w:rsidR="0006135F" w:rsidRPr="000E0ED0" w:rsidRDefault="0006135F" w:rsidP="00B10062">
            <w:pPr>
              <w:spacing w:after="0"/>
              <w:rPr>
                <w:rFonts w:ascii="Times New Roman" w:eastAsia="Times New Roman" w:hAnsi="Times New Roman"/>
                <w:color w:val="4472C4" w:themeColor="accent1"/>
                <w:sz w:val="24"/>
                <w:szCs w:val="24"/>
                <w:lang w:val="fr-FR" w:eastAsia="en-GB"/>
              </w:rPr>
            </w:pPr>
            <w:r>
              <w:rPr>
                <w:rFonts w:ascii="Times New Roman" w:eastAsia="Times New Roman" w:hAnsi="Times New Roman"/>
                <w:color w:val="4472C4" w:themeColor="accent1"/>
                <w:sz w:val="24"/>
                <w:szCs w:val="24"/>
                <w:lang w:val="fr-FR" w:eastAsia="en-GB"/>
              </w:rPr>
              <w:t>InteravecAgric</w:t>
            </w:r>
          </w:p>
        </w:tc>
        <w:tc>
          <w:tcPr>
            <w:tcW w:w="9837" w:type="dxa"/>
          </w:tcPr>
          <w:p w14:paraId="5277B46A" w14:textId="77777777" w:rsidR="0006135F" w:rsidRPr="000E0ED0" w:rsidRDefault="0006135F" w:rsidP="00B10062">
            <w:pPr>
              <w:spacing w:after="0"/>
              <w:rPr>
                <w:rFonts w:ascii="Times New Roman" w:eastAsia="Times New Roman" w:hAnsi="Times New Roman"/>
                <w:color w:val="4472C4" w:themeColor="accent1"/>
                <w:sz w:val="24"/>
                <w:szCs w:val="24"/>
                <w:lang w:val="fr-FR" w:eastAsia="en-GB"/>
              </w:rPr>
            </w:pPr>
            <w:r w:rsidRPr="000E0ED0">
              <w:rPr>
                <w:rFonts w:ascii="Times New Roman" w:eastAsia="Times New Roman" w:hAnsi="Times New Roman"/>
                <w:color w:val="4472C4" w:themeColor="accent1"/>
                <w:sz w:val="24"/>
                <w:szCs w:val="24"/>
                <w:lang w:val="fr-FR" w:eastAsia="en-GB"/>
              </w:rPr>
              <w:t>[Aux ménages éleveurs transhumants] Est-ce que vous ou un membre de votre ménage avez des relations de collaboration avec les éleveurs transhumants ?</w:t>
            </w:r>
          </w:p>
        </w:tc>
        <w:tc>
          <w:tcPr>
            <w:tcW w:w="1787" w:type="dxa"/>
            <w:vAlign w:val="center"/>
          </w:tcPr>
          <w:p w14:paraId="7F32ED01" w14:textId="77777777" w:rsidR="009A15C5" w:rsidRDefault="009A15C5" w:rsidP="009A15C5">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0=Non 1=Oui</w:t>
            </w:r>
          </w:p>
          <w:p w14:paraId="24A90420" w14:textId="5FBB3440" w:rsidR="0006135F" w:rsidRPr="006E67E7" w:rsidRDefault="009A15C5" w:rsidP="009A15C5">
            <w:pPr>
              <w:spacing w:after="0"/>
              <w:jc w:val="center"/>
              <w:rPr>
                <w:rFonts w:ascii="Times New Roman" w:eastAsia="Times New Roman" w:hAnsi="Times New Roman"/>
                <w:color w:val="4472C4" w:themeColor="accent1"/>
                <w:sz w:val="24"/>
                <w:szCs w:val="24"/>
                <w:lang w:val="fr-FR" w:eastAsia="en-GB"/>
              </w:rPr>
            </w:pPr>
            <w:r>
              <w:rPr>
                <w:rFonts w:ascii="Times New Roman" w:hAnsi="Times New Roman"/>
                <w:noProof/>
                <w:color w:val="4472C4" w:themeColor="accent1"/>
                <w:sz w:val="24"/>
                <w:szCs w:val="24"/>
                <w:lang w:val="fr-FR"/>
              </w:rPr>
              <w:t>|__|</w:t>
            </w:r>
          </w:p>
        </w:tc>
      </w:tr>
      <w:tr w:rsidR="0006135F" w:rsidRPr="006E67E7" w14:paraId="5EB91052" w14:textId="77777777" w:rsidTr="00B10062">
        <w:tc>
          <w:tcPr>
            <w:tcW w:w="2469" w:type="dxa"/>
          </w:tcPr>
          <w:p w14:paraId="1A54CB6D" w14:textId="77777777" w:rsidR="0006135F" w:rsidRPr="000E0ED0" w:rsidRDefault="0006135F" w:rsidP="00B10062">
            <w:pPr>
              <w:rPr>
                <w:rFonts w:ascii="Times New Roman" w:eastAsia="Times New Roman" w:hAnsi="Times New Roman"/>
                <w:color w:val="4472C4" w:themeColor="accent1"/>
                <w:sz w:val="24"/>
                <w:szCs w:val="24"/>
                <w:lang w:val="fr-FR" w:eastAsia="en-GB"/>
              </w:rPr>
            </w:pPr>
            <w:r>
              <w:rPr>
                <w:rFonts w:ascii="Times New Roman" w:eastAsia="Times New Roman" w:hAnsi="Times New Roman"/>
                <w:color w:val="4472C4" w:themeColor="accent1"/>
                <w:sz w:val="24"/>
                <w:szCs w:val="24"/>
                <w:lang w:val="fr-FR" w:eastAsia="en-GB"/>
              </w:rPr>
              <w:t>AppreciationInterAgric</w:t>
            </w:r>
          </w:p>
        </w:tc>
        <w:tc>
          <w:tcPr>
            <w:tcW w:w="9837" w:type="dxa"/>
          </w:tcPr>
          <w:p w14:paraId="420CC36E" w14:textId="77777777" w:rsidR="0006135F" w:rsidRPr="000E0ED0" w:rsidRDefault="0006135F" w:rsidP="00B10062">
            <w:pPr>
              <w:rPr>
                <w:rFonts w:ascii="Segoe UI" w:hAnsi="Segoe UI" w:cs="Segoe UI"/>
                <w:color w:val="4472C4" w:themeColor="accent1"/>
                <w:sz w:val="21"/>
                <w:szCs w:val="21"/>
                <w:lang w:val="fr-FR" w:eastAsia="en-GB"/>
              </w:rPr>
            </w:pPr>
            <w:r w:rsidRPr="000E0ED0">
              <w:rPr>
                <w:rFonts w:ascii="Times New Roman" w:eastAsia="Times New Roman" w:hAnsi="Times New Roman"/>
                <w:color w:val="4472C4" w:themeColor="accent1"/>
                <w:sz w:val="24"/>
                <w:szCs w:val="24"/>
                <w:lang w:val="fr-FR" w:eastAsia="en-GB"/>
              </w:rPr>
              <w:t>Si oui, Comment appréciez-vous vos relation ces relations ?</w:t>
            </w:r>
            <w:r w:rsidRPr="000E0ED0">
              <w:rPr>
                <w:rFonts w:ascii="Segoe UI" w:hAnsi="Segoe UI" w:cs="Segoe UI"/>
                <w:color w:val="4472C4" w:themeColor="accent1"/>
                <w:sz w:val="21"/>
                <w:szCs w:val="21"/>
                <w:lang w:val="fr-FR" w:eastAsia="en-GB"/>
              </w:rPr>
              <w:t xml:space="preserve"> </w:t>
            </w:r>
          </w:p>
          <w:p w14:paraId="7EB23198" w14:textId="77777777" w:rsidR="0006135F" w:rsidRPr="000E0ED0" w:rsidRDefault="0006135F" w:rsidP="00B10062">
            <w:pPr>
              <w:spacing w:after="0"/>
              <w:rPr>
                <w:rFonts w:ascii="Times New Roman" w:eastAsia="Times New Roman" w:hAnsi="Times New Roman"/>
                <w:color w:val="4472C4" w:themeColor="accent1"/>
                <w:sz w:val="24"/>
                <w:szCs w:val="24"/>
                <w:lang w:val="fr-FR" w:eastAsia="en-GB"/>
              </w:rPr>
            </w:pPr>
            <w:r w:rsidRPr="000E0ED0">
              <w:rPr>
                <w:rFonts w:ascii="Segoe UI" w:hAnsi="Segoe UI" w:cs="Segoe UI"/>
                <w:color w:val="4472C4" w:themeColor="accent1"/>
                <w:sz w:val="21"/>
                <w:szCs w:val="21"/>
                <w:lang w:val="fr-FR" w:eastAsia="en-GB"/>
              </w:rPr>
              <w:t xml:space="preserve">1= Très négatif, hostile 2= </w:t>
            </w:r>
            <w:r w:rsidRPr="000E0ED0">
              <w:rPr>
                <w:rFonts w:ascii="Segoe UI" w:eastAsia="Times New Roman" w:hAnsi="Segoe UI" w:cs="Segoe UI"/>
                <w:color w:val="4472C4" w:themeColor="accent1"/>
                <w:sz w:val="21"/>
                <w:szCs w:val="21"/>
                <w:lang w:val="fr-FR" w:eastAsia="en-GB"/>
              </w:rPr>
              <w:t>Insatisfait, désagréable 3= Ni positif ni négatif 4=Poli ou courtois 5= Amical et égalitaire</w:t>
            </w:r>
          </w:p>
        </w:tc>
        <w:tc>
          <w:tcPr>
            <w:tcW w:w="1787" w:type="dxa"/>
            <w:vAlign w:val="center"/>
          </w:tcPr>
          <w:p w14:paraId="15257DDF" w14:textId="77777777" w:rsidR="0006135F" w:rsidRPr="006E67E7" w:rsidRDefault="0006135F" w:rsidP="00B10062">
            <w:pPr>
              <w:jc w:val="center"/>
              <w:rPr>
                <w:rFonts w:ascii="Times New Roman" w:eastAsia="Times New Roman" w:hAnsi="Times New Roman"/>
                <w:color w:val="4472C4" w:themeColor="accent1"/>
                <w:sz w:val="24"/>
                <w:szCs w:val="24"/>
                <w:lang w:val="fr-FR" w:eastAsia="en-GB"/>
              </w:rPr>
            </w:pPr>
            <w:r>
              <w:rPr>
                <w:rFonts w:ascii="Times New Roman" w:eastAsia="Times New Roman" w:hAnsi="Times New Roman"/>
                <w:color w:val="4472C4" w:themeColor="accent1"/>
                <w:sz w:val="24"/>
                <w:szCs w:val="24"/>
                <w:lang w:val="fr-FR" w:eastAsia="en-GB"/>
              </w:rPr>
              <w:t>|__|</w:t>
            </w:r>
          </w:p>
          <w:p w14:paraId="5A5A8BFB" w14:textId="77777777" w:rsidR="0006135F" w:rsidRPr="006E67E7" w:rsidRDefault="0006135F" w:rsidP="00B10062">
            <w:pPr>
              <w:spacing w:after="0"/>
              <w:jc w:val="center"/>
              <w:rPr>
                <w:rFonts w:ascii="Times New Roman" w:eastAsia="Times New Roman" w:hAnsi="Times New Roman"/>
                <w:color w:val="4472C4" w:themeColor="accent1"/>
                <w:sz w:val="24"/>
                <w:szCs w:val="24"/>
                <w:lang w:val="fr-FR" w:eastAsia="en-GB"/>
              </w:rPr>
            </w:pPr>
          </w:p>
        </w:tc>
      </w:tr>
    </w:tbl>
    <w:p w14:paraId="7CB40874" w14:textId="77777777" w:rsidR="0006135F" w:rsidRPr="00AC6383" w:rsidRDefault="0006135F" w:rsidP="0006135F">
      <w:pPr>
        <w:spacing w:after="0"/>
        <w:rPr>
          <w:rFonts w:ascii="Times New Roman" w:eastAsia="Times New Roman" w:hAnsi="Times New Roman" w:cs="Times New Roman"/>
          <w:color w:val="4472C4" w:themeColor="accent1"/>
          <w:sz w:val="24"/>
          <w:szCs w:val="24"/>
          <w:lang w:val="fr-FR" w:eastAsia="en-GB"/>
        </w:rPr>
      </w:pPr>
      <w:r w:rsidRPr="00AC6383">
        <w:rPr>
          <w:rFonts w:ascii="Times New Roman" w:eastAsia="Times New Roman" w:hAnsi="Times New Roman" w:cs="Times New Roman"/>
          <w:color w:val="4472C4" w:themeColor="accent1"/>
          <w:sz w:val="24"/>
          <w:szCs w:val="24"/>
          <w:lang w:val="fr-FR" w:eastAsia="en-GB"/>
        </w:rPr>
        <w:t xml:space="preserve"> </w:t>
      </w:r>
    </w:p>
    <w:p w14:paraId="21B55536" w14:textId="77777777" w:rsidR="0006135F" w:rsidRPr="003E783C" w:rsidRDefault="0006135F" w:rsidP="0006135F">
      <w:pPr>
        <w:spacing w:after="0"/>
        <w:rPr>
          <w:rFonts w:ascii="Times New Roman" w:eastAsia="Times New Roman" w:hAnsi="Times New Roman" w:cs="Times New Roman"/>
          <w:color w:val="FF0000"/>
          <w:sz w:val="24"/>
          <w:szCs w:val="24"/>
          <w:lang w:val="fr-FR" w:eastAsia="en-GB"/>
        </w:rPr>
      </w:pPr>
    </w:p>
    <w:p w14:paraId="47D8D94B" w14:textId="77777777" w:rsidR="0006135F" w:rsidRDefault="0006135F" w:rsidP="0006135F">
      <w:pPr>
        <w:spacing w:after="0"/>
        <w:rPr>
          <w:rFonts w:ascii="Times New Roman" w:hAnsi="Times New Roman" w:cs="Times New Roman"/>
          <w:noProof/>
          <w:color w:val="4472C4" w:themeColor="accent1"/>
          <w:sz w:val="6"/>
          <w:szCs w:val="6"/>
          <w:lang w:val="fr-FR"/>
        </w:rPr>
      </w:pPr>
    </w:p>
    <w:p w14:paraId="6DD26DEA" w14:textId="77777777" w:rsidR="007E0C51" w:rsidRPr="003E783C" w:rsidRDefault="007E0C51" w:rsidP="00E01D9A">
      <w:pPr>
        <w:spacing w:after="0"/>
        <w:rPr>
          <w:rFonts w:ascii="Times New Roman" w:hAnsi="Times New Roman" w:cs="Times New Roman"/>
          <w:noProof/>
          <w:sz w:val="6"/>
          <w:szCs w:val="6"/>
          <w:lang w:val="en-GB"/>
        </w:rPr>
      </w:pPr>
    </w:p>
    <w:p w14:paraId="336F0FF8" w14:textId="77777777" w:rsidR="00CA60A3" w:rsidRDefault="00CA60A3" w:rsidP="00E01D9A">
      <w:pPr>
        <w:spacing w:after="0"/>
        <w:rPr>
          <w:rFonts w:ascii="Times New Roman" w:eastAsia="Times New Roman" w:hAnsi="Times New Roman" w:cs="Times New Roman"/>
          <w:color w:val="FF0000"/>
          <w:sz w:val="24"/>
          <w:szCs w:val="24"/>
          <w:lang w:val="en-GB" w:eastAsia="en-GB"/>
        </w:rPr>
      </w:pPr>
    </w:p>
    <w:p w14:paraId="583D32B4" w14:textId="395600F2"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Social capital index (TANGO 2018: 9-12)</w:t>
      </w:r>
    </w:p>
    <w:p w14:paraId="40D0624C" w14:textId="1557DAF9" w:rsidR="003747E8" w:rsidRPr="003E783C" w:rsidRDefault="003747E8" w:rsidP="00E01D9A">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3182"/>
        <w:gridCol w:w="10206"/>
        <w:gridCol w:w="705"/>
      </w:tblGrid>
      <w:tr w:rsidR="003E783C" w:rsidRPr="007C5DDC" w14:paraId="5A21F2C2" w14:textId="77777777" w:rsidTr="00E056F1">
        <w:tc>
          <w:tcPr>
            <w:tcW w:w="3182" w:type="dxa"/>
          </w:tcPr>
          <w:p w14:paraId="42F07A63" w14:textId="77777777" w:rsidR="003E783C" w:rsidRPr="00673DE9" w:rsidRDefault="003E783C" w:rsidP="004912BC">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14741A76"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4527D59E"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243AE372"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0234461D"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165F1E81" w14:textId="52427053"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 Ne sait pas ; -9 Refuse de répondre</w:t>
            </w:r>
          </w:p>
        </w:tc>
      </w:tr>
      <w:tr w:rsidR="00A670E0" w:rsidRPr="00673DE9" w14:paraId="02B44B51" w14:textId="26D62233" w:rsidTr="00E056F1">
        <w:trPr>
          <w:trHeight w:val="786"/>
        </w:trPr>
        <w:tc>
          <w:tcPr>
            <w:tcW w:w="3182" w:type="dxa"/>
          </w:tcPr>
          <w:p w14:paraId="2BFCB134" w14:textId="30A40DF9"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SCIAideIntraCom</w:t>
            </w:r>
          </w:p>
        </w:tc>
        <w:tc>
          <w:tcPr>
            <w:tcW w:w="10206" w:type="dxa"/>
          </w:tcPr>
          <w:p w14:paraId="692D1CBC" w14:textId="38F5E94A"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7FEAC3FB" w14:textId="6933F755"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A670E0" w:rsidRPr="00673DE9" w14:paraId="2A0A768E" w14:textId="6C6D82FF" w:rsidTr="00E056F1">
        <w:tc>
          <w:tcPr>
            <w:tcW w:w="3182" w:type="dxa"/>
          </w:tcPr>
          <w:p w14:paraId="26FDBCA9" w14:textId="55AD2474"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SCIAideDehorsCom</w:t>
            </w:r>
          </w:p>
        </w:tc>
        <w:tc>
          <w:tcPr>
            <w:tcW w:w="10206" w:type="dxa"/>
          </w:tcPr>
          <w:p w14:paraId="75DFE96A" w14:textId="33B6ACE5"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40475291" w14:textId="25B56864"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A670E0" w:rsidRPr="00673DE9" w14:paraId="2A050CEF" w14:textId="0B376E1A" w:rsidTr="00E056F1">
        <w:tc>
          <w:tcPr>
            <w:tcW w:w="3182" w:type="dxa"/>
          </w:tcPr>
          <w:p w14:paraId="5778C689" w14:textId="4B8F52CD"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SCIEvolRessSociales</w:t>
            </w:r>
          </w:p>
        </w:tc>
        <w:tc>
          <w:tcPr>
            <w:tcW w:w="10206" w:type="dxa"/>
          </w:tcPr>
          <w:p w14:paraId="2F0E9384" w14:textId="77777777"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3341C1B9" w14:textId="523AA7F3"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7CB1A7E0" w14:textId="77777777"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 Est resté le même</w:t>
            </w:r>
          </w:p>
          <w:p w14:paraId="46823C21" w14:textId="77777777"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 A diminué</w:t>
            </w:r>
          </w:p>
          <w:p w14:paraId="0D498C4B" w14:textId="282BBC19" w:rsidR="00A670E0" w:rsidRPr="00673DE9" w:rsidRDefault="00961075" w:rsidP="00A670E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888</w:t>
            </w:r>
            <w:r w:rsidR="00A670E0" w:rsidRPr="00673DE9">
              <w:rPr>
                <w:rFonts w:ascii="Times New Roman" w:eastAsia="Times New Roman" w:hAnsi="Times New Roman"/>
                <w:color w:val="4472C4" w:themeColor="accent1"/>
                <w:sz w:val="20"/>
                <w:szCs w:val="20"/>
                <w:lang w:val="fr-FR" w:eastAsia="en-GB"/>
              </w:rPr>
              <w:t>. Ne sait pas</w:t>
            </w:r>
          </w:p>
          <w:p w14:paraId="2EB327A7" w14:textId="510DF095" w:rsidR="00A670E0" w:rsidRPr="00673DE9" w:rsidRDefault="00961075" w:rsidP="00A670E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8888</w:t>
            </w:r>
            <w:r w:rsidR="00A670E0" w:rsidRPr="00673DE9">
              <w:rPr>
                <w:rFonts w:ascii="Times New Roman" w:eastAsia="Times New Roman" w:hAnsi="Times New Roman"/>
                <w:color w:val="4472C4" w:themeColor="accent1"/>
                <w:sz w:val="20"/>
                <w:szCs w:val="20"/>
                <w:lang w:val="fr-FR" w:eastAsia="en-GB"/>
              </w:rPr>
              <w:t>. Refuse de répondre</w:t>
            </w:r>
          </w:p>
        </w:tc>
        <w:tc>
          <w:tcPr>
            <w:tcW w:w="705" w:type="dxa"/>
            <w:vAlign w:val="center"/>
          </w:tcPr>
          <w:p w14:paraId="6887A4B9" w14:textId="3B729C98"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A670E0" w:rsidRPr="00673DE9" w14:paraId="4280EA58" w14:textId="77777777" w:rsidTr="00E056F1">
        <w:tc>
          <w:tcPr>
            <w:tcW w:w="3182" w:type="dxa"/>
          </w:tcPr>
          <w:p w14:paraId="21318EE7" w14:textId="08B16F70"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SCIPersAiderCom</w:t>
            </w:r>
          </w:p>
        </w:tc>
        <w:tc>
          <w:tcPr>
            <w:tcW w:w="10206" w:type="dxa"/>
          </w:tcPr>
          <w:p w14:paraId="05440153" w14:textId="4D039007"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Qui, DANS CETTE COMMUNAUTÉ, pourriez-vous aider s'ils avaient besoin d'une aide urgente (par ex. nourriture, argent, travail, transport, etc.) (lisez la liste ; sélectionnez toutes les réponses qui s'appliquent) ?</w:t>
            </w:r>
          </w:p>
        </w:tc>
        <w:tc>
          <w:tcPr>
            <w:tcW w:w="705" w:type="dxa"/>
            <w:vAlign w:val="center"/>
          </w:tcPr>
          <w:p w14:paraId="1CF3729E" w14:textId="77777777"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p>
        </w:tc>
      </w:tr>
      <w:tr w:rsidR="00A670E0" w:rsidRPr="00673DE9" w14:paraId="5543FDD7" w14:textId="36C73FC6" w:rsidTr="00E056F1">
        <w:tc>
          <w:tcPr>
            <w:tcW w:w="3182" w:type="dxa"/>
          </w:tcPr>
          <w:p w14:paraId="00C23646" w14:textId="50E9637B" w:rsidR="00A670E0" w:rsidRPr="00673DE9" w:rsidRDefault="009A15C5" w:rsidP="00A670E0">
            <w:pPr>
              <w:spacing w:after="0"/>
              <w:rPr>
                <w:rFonts w:ascii="Times New Roman" w:eastAsia="Times New Roman" w:hAnsi="Times New Roman"/>
                <w:color w:val="4472C4" w:themeColor="accent1"/>
                <w:sz w:val="20"/>
                <w:szCs w:val="20"/>
                <w:lang w:val="fr-FR" w:eastAsia="en-GB"/>
              </w:rPr>
            </w:pPr>
            <w:r w:rsidRPr="009A15C5">
              <w:rPr>
                <w:rFonts w:ascii="Times New Roman" w:eastAsia="Times New Roman" w:hAnsi="Times New Roman"/>
                <w:color w:val="4472C4" w:themeColor="accent1"/>
                <w:sz w:val="20"/>
                <w:szCs w:val="20"/>
                <w:lang w:val="fr-FR" w:eastAsia="en-GB"/>
              </w:rPr>
              <w:lastRenderedPageBreak/>
              <w:t>SCIPersAiderDehorsCom</w:t>
            </w:r>
          </w:p>
        </w:tc>
        <w:tc>
          <w:tcPr>
            <w:tcW w:w="10206" w:type="dxa"/>
          </w:tcPr>
          <w:p w14:paraId="6C13F8FD" w14:textId="1A0CDAA1"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14E65E5B" w14:textId="36EE4C02"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A670E0" w:rsidRPr="00673DE9" w14:paraId="31CC32C6" w14:textId="77777777" w:rsidTr="00E056F1">
        <w:tc>
          <w:tcPr>
            <w:tcW w:w="3182" w:type="dxa"/>
          </w:tcPr>
          <w:p w14:paraId="5D441D2F" w14:textId="77777777" w:rsidR="00A670E0" w:rsidRPr="00673DE9" w:rsidRDefault="00A670E0" w:rsidP="00A670E0">
            <w:pPr>
              <w:spacing w:after="0"/>
              <w:rPr>
                <w:rFonts w:ascii="Times New Roman" w:eastAsia="Times New Roman" w:hAnsi="Times New Roman"/>
                <w:color w:val="4472C4" w:themeColor="accent1"/>
                <w:sz w:val="20"/>
                <w:szCs w:val="20"/>
                <w:lang w:val="fr-FR" w:eastAsia="en-GB"/>
              </w:rPr>
            </w:pPr>
          </w:p>
        </w:tc>
        <w:tc>
          <w:tcPr>
            <w:tcW w:w="10206" w:type="dxa"/>
          </w:tcPr>
          <w:p w14:paraId="19208CA3" w14:textId="6A720549" w:rsidR="00A670E0" w:rsidRPr="00673DE9" w:rsidRDefault="00A670E0" w:rsidP="00A670E0">
            <w:pPr>
              <w:spacing w:after="0"/>
              <w:rPr>
                <w:rFonts w:ascii="Times New Roman" w:eastAsia="Times New Roman" w:hAnsi="Times New Roman"/>
                <w:color w:val="4472C4" w:themeColor="accent1"/>
                <w:sz w:val="20"/>
                <w:szCs w:val="20"/>
                <w:lang w:val="fr-FR" w:eastAsia="en-GB"/>
              </w:rPr>
            </w:pPr>
          </w:p>
        </w:tc>
        <w:tc>
          <w:tcPr>
            <w:tcW w:w="705" w:type="dxa"/>
            <w:vAlign w:val="center"/>
          </w:tcPr>
          <w:p w14:paraId="10C006A9" w14:textId="77777777"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p>
        </w:tc>
      </w:tr>
      <w:tr w:rsidR="00A670E0" w:rsidRPr="007C5DDC" w14:paraId="5C9AE94D" w14:textId="77777777" w:rsidTr="00E056F1">
        <w:tc>
          <w:tcPr>
            <w:tcW w:w="3182" w:type="dxa"/>
          </w:tcPr>
          <w:p w14:paraId="2B19BA81" w14:textId="6C89CD2F"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SCIConMembreGvrnmt</w:t>
            </w:r>
          </w:p>
        </w:tc>
        <w:tc>
          <w:tcPr>
            <w:tcW w:w="10206" w:type="dxa"/>
          </w:tcPr>
          <w:p w14:paraId="68F64EBF" w14:textId="39DC9C76"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Est-ce que vous ou quelqu'un d'autre dans votre foyer connaît personnellement un élu du gouvernement ?</w:t>
            </w:r>
          </w:p>
          <w:p w14:paraId="1514B23E" w14:textId="1CC85985" w:rsidR="00A670E0" w:rsidRPr="00673DE9" w:rsidRDefault="009A15C5" w:rsidP="009A15C5">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0 - Non, 1 - Oui,88</w:t>
            </w:r>
            <w:r w:rsidR="00A670E0" w:rsidRPr="00673DE9">
              <w:rPr>
                <w:rFonts w:ascii="Times New Roman" w:eastAsia="Times New Roman" w:hAnsi="Times New Roman"/>
                <w:color w:val="4472C4" w:themeColor="accent1"/>
                <w:sz w:val="20"/>
                <w:szCs w:val="20"/>
                <w:lang w:val="fr-FR" w:eastAsia="en-GB"/>
              </w:rPr>
              <w:t>8 Ne sait pas ; -</w:t>
            </w:r>
            <w:r>
              <w:rPr>
                <w:rFonts w:ascii="Times New Roman" w:eastAsia="Times New Roman" w:hAnsi="Times New Roman"/>
                <w:color w:val="4472C4" w:themeColor="accent1"/>
                <w:sz w:val="20"/>
                <w:szCs w:val="20"/>
                <w:lang w:val="fr-FR" w:eastAsia="en-GB"/>
              </w:rPr>
              <w:t>888</w:t>
            </w:r>
            <w:r w:rsidR="00CE7B43">
              <w:rPr>
                <w:rFonts w:ascii="Times New Roman" w:eastAsia="Times New Roman" w:hAnsi="Times New Roman"/>
                <w:color w:val="4472C4" w:themeColor="accent1"/>
                <w:sz w:val="20"/>
                <w:szCs w:val="20"/>
                <w:lang w:val="fr-FR" w:eastAsia="en-GB"/>
              </w:rPr>
              <w:t>8</w:t>
            </w:r>
            <w:r w:rsidR="00A670E0" w:rsidRPr="00673DE9">
              <w:rPr>
                <w:rFonts w:ascii="Times New Roman" w:eastAsia="Times New Roman" w:hAnsi="Times New Roman"/>
                <w:color w:val="4472C4" w:themeColor="accent1"/>
                <w:sz w:val="20"/>
                <w:szCs w:val="20"/>
                <w:lang w:val="fr-FR" w:eastAsia="en-GB"/>
              </w:rPr>
              <w:t xml:space="preserve"> Refuse de répondre </w:t>
            </w:r>
            <w:r>
              <w:rPr>
                <w:rFonts w:ascii="Times New Roman" w:eastAsia="Times New Roman" w:hAnsi="Times New Roman"/>
                <w:color w:val="4472C4" w:themeColor="accent1"/>
                <w:sz w:val="20"/>
                <w:szCs w:val="20"/>
                <w:lang w:val="fr-FR" w:eastAsia="en-GB"/>
              </w:rPr>
              <w:t>–</w:t>
            </w:r>
            <w:r w:rsidR="00A670E0" w:rsidRPr="00673DE9">
              <w:rPr>
                <w:rFonts w:ascii="Times New Roman" w:eastAsia="Times New Roman" w:hAnsi="Times New Roman"/>
                <w:color w:val="4472C4" w:themeColor="accent1"/>
                <w:sz w:val="20"/>
                <w:szCs w:val="20"/>
                <w:lang w:val="fr-FR" w:eastAsia="en-GB"/>
              </w:rPr>
              <w:t xml:space="preserve"> </w:t>
            </w:r>
            <w:r w:rsidRPr="009A15C5">
              <w:rPr>
                <w:rFonts w:ascii="Times New Roman" w:eastAsia="Times New Roman" w:hAnsi="Times New Roman"/>
                <w:i/>
                <w:iCs/>
                <w:color w:val="4472C4" w:themeColor="accent1"/>
                <w:sz w:val="20"/>
                <w:szCs w:val="20"/>
                <w:lang w:val="fr-FR" w:eastAsia="en-GB"/>
              </w:rPr>
              <w:t xml:space="preserve">Passez a </w:t>
            </w:r>
            <w:r w:rsidRPr="009A15C5">
              <w:rPr>
                <w:rFonts w:ascii="Times New Roman" w:eastAsia="Times New Roman" w:hAnsi="Times New Roman"/>
                <w:i/>
                <w:iCs/>
                <w:color w:val="4472C4" w:themeColor="accent1"/>
                <w:sz w:val="20"/>
                <w:szCs w:val="20"/>
                <w:lang w:val="fr-FR" w:eastAsia="en-GB"/>
              </w:rPr>
              <w:t>SCIPersConMembreNGO</w:t>
            </w:r>
          </w:p>
        </w:tc>
        <w:tc>
          <w:tcPr>
            <w:tcW w:w="705" w:type="dxa"/>
            <w:vAlign w:val="center"/>
          </w:tcPr>
          <w:p w14:paraId="5606C405" w14:textId="77777777"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p>
        </w:tc>
      </w:tr>
      <w:tr w:rsidR="00A670E0" w:rsidRPr="007C5DDC" w14:paraId="0DC76E16" w14:textId="77777777" w:rsidTr="00E056F1">
        <w:tc>
          <w:tcPr>
            <w:tcW w:w="3182" w:type="dxa"/>
          </w:tcPr>
          <w:p w14:paraId="5A4B3C03" w14:textId="4919A47B"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SCIPersConMembreGvrnmt</w:t>
            </w:r>
          </w:p>
        </w:tc>
        <w:tc>
          <w:tcPr>
            <w:tcW w:w="10206" w:type="dxa"/>
          </w:tcPr>
          <w:p w14:paraId="75CC1C34" w14:textId="5F6B21D3"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Comment vous (ou un autre membre du foyer) connaissez-vous ce représentant du gouvernement ? Est-il ou est-elle un(e)... (lisez la liste ; sélectionnez toutes les réponses qui s'appliquent) ?</w:t>
            </w:r>
          </w:p>
          <w:p w14:paraId="78E8B54D" w14:textId="309FCDBF" w:rsidR="00A670E0" w:rsidRPr="00673DE9" w:rsidRDefault="009A15C5" w:rsidP="00A670E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1</w:t>
            </w:r>
            <w:r w:rsidR="00A670E0" w:rsidRPr="00673DE9">
              <w:rPr>
                <w:rFonts w:ascii="Times New Roman" w:eastAsia="Times New Roman" w:hAnsi="Times New Roman"/>
                <w:color w:val="4472C4" w:themeColor="accent1"/>
                <w:sz w:val="20"/>
                <w:szCs w:val="20"/>
                <w:lang w:val="fr-FR" w:eastAsia="en-GB"/>
              </w:rPr>
              <w:t>.</w:t>
            </w:r>
            <w:r w:rsidR="00A670E0" w:rsidRPr="00673DE9">
              <w:rPr>
                <w:rFonts w:ascii="Times New Roman" w:eastAsia="Times New Roman" w:hAnsi="Times New Roman"/>
                <w:color w:val="4472C4" w:themeColor="accent1"/>
                <w:sz w:val="20"/>
                <w:szCs w:val="20"/>
                <w:lang w:val="fr-FR" w:eastAsia="en-GB"/>
              </w:rPr>
              <w:tab/>
              <w:t>Un membre de la famille ou un parent</w:t>
            </w:r>
          </w:p>
          <w:p w14:paraId="128047CE" w14:textId="77777777"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5E4F74FD" w14:textId="77777777"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2947EEDE" w14:textId="77777777"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134A357B" w14:textId="4823B44A"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w:t>
            </w:r>
            <w:r w:rsidR="00CE7B43">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sidR="00CE7B43">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c>
          <w:tcPr>
            <w:tcW w:w="705" w:type="dxa"/>
            <w:vAlign w:val="center"/>
          </w:tcPr>
          <w:p w14:paraId="20F262DD" w14:textId="77777777"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p>
        </w:tc>
      </w:tr>
      <w:tr w:rsidR="00A670E0" w:rsidRPr="007C5DDC" w14:paraId="3C3F7239" w14:textId="77777777" w:rsidTr="00E056F1">
        <w:tc>
          <w:tcPr>
            <w:tcW w:w="3182" w:type="dxa"/>
          </w:tcPr>
          <w:p w14:paraId="0BD8D26A" w14:textId="1A2FEDE5"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SCICapAideGvnmt</w:t>
            </w:r>
          </w:p>
        </w:tc>
        <w:tc>
          <w:tcPr>
            <w:tcW w:w="10206" w:type="dxa"/>
          </w:tcPr>
          <w:p w14:paraId="3397F8AC" w14:textId="5DDC6ABA"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Pourriez-vous demander au fonctionnaire d'aider votre famille ou votre communauté si une aide était nécessaire ?</w:t>
            </w:r>
          </w:p>
          <w:p w14:paraId="180CE681" w14:textId="7B8CDAD8" w:rsidR="00A670E0" w:rsidRPr="00673DE9" w:rsidRDefault="009A15C5" w:rsidP="00A670E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0 - Non, 1 - Oui,88</w:t>
            </w:r>
            <w:r w:rsidRPr="00673DE9">
              <w:rPr>
                <w:rFonts w:ascii="Times New Roman" w:eastAsia="Times New Roman" w:hAnsi="Times New Roman"/>
                <w:color w:val="4472C4" w:themeColor="accent1"/>
                <w:sz w:val="20"/>
                <w:szCs w:val="20"/>
                <w:lang w:val="fr-FR" w:eastAsia="en-GB"/>
              </w:rPr>
              <w:t>8 Ne sait pas ; -</w:t>
            </w:r>
            <w:r>
              <w:rPr>
                <w:rFonts w:ascii="Times New Roman" w:eastAsia="Times New Roman" w:hAnsi="Times New Roman"/>
                <w:color w:val="4472C4" w:themeColor="accent1"/>
                <w:sz w:val="20"/>
                <w:szCs w:val="20"/>
                <w:lang w:val="fr-FR" w:eastAsia="en-GB"/>
              </w:rPr>
              <w:t>888</w:t>
            </w:r>
            <w:r w:rsidR="00CE7B43">
              <w:rPr>
                <w:rFonts w:ascii="Times New Roman" w:eastAsia="Times New Roman" w:hAnsi="Times New Roman"/>
                <w:color w:val="4472C4" w:themeColor="accent1"/>
                <w:sz w:val="20"/>
                <w:szCs w:val="20"/>
                <w:lang w:val="fr-FR" w:eastAsia="en-GB"/>
              </w:rPr>
              <w:t>8</w:t>
            </w:r>
            <w:r w:rsidRPr="00673DE9">
              <w:rPr>
                <w:rFonts w:ascii="Times New Roman" w:eastAsia="Times New Roman" w:hAnsi="Times New Roman"/>
                <w:color w:val="4472C4" w:themeColor="accent1"/>
                <w:sz w:val="20"/>
                <w:szCs w:val="20"/>
                <w:lang w:val="fr-FR" w:eastAsia="en-GB"/>
              </w:rPr>
              <w:t xml:space="preserve"> Refuse de répondre</w:t>
            </w:r>
          </w:p>
        </w:tc>
        <w:tc>
          <w:tcPr>
            <w:tcW w:w="705" w:type="dxa"/>
            <w:vAlign w:val="center"/>
          </w:tcPr>
          <w:p w14:paraId="41F3ACF8" w14:textId="77777777"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p>
        </w:tc>
      </w:tr>
      <w:tr w:rsidR="00A670E0" w:rsidRPr="007C5DDC" w14:paraId="77CD4AC1" w14:textId="77777777" w:rsidTr="00E056F1">
        <w:tc>
          <w:tcPr>
            <w:tcW w:w="3182" w:type="dxa"/>
          </w:tcPr>
          <w:p w14:paraId="0931670F" w14:textId="01CAFA73" w:rsidR="00A670E0" w:rsidRPr="00673DE9" w:rsidRDefault="00961075" w:rsidP="00A670E0">
            <w:pPr>
              <w:spacing w:after="0"/>
              <w:rPr>
                <w:rFonts w:ascii="Times New Roman" w:eastAsia="Times New Roman" w:hAnsi="Times New Roman"/>
                <w:color w:val="4472C4" w:themeColor="accent1"/>
                <w:sz w:val="20"/>
                <w:szCs w:val="20"/>
                <w:lang w:val="fr-FR" w:eastAsia="en-GB"/>
              </w:rPr>
            </w:pPr>
            <w:r w:rsidRPr="00961075">
              <w:rPr>
                <w:rFonts w:ascii="Times New Roman" w:eastAsia="Times New Roman" w:hAnsi="Times New Roman"/>
                <w:color w:val="4472C4" w:themeColor="accent1"/>
                <w:sz w:val="20"/>
                <w:szCs w:val="20"/>
                <w:lang w:val="fr-FR" w:eastAsia="en-GB"/>
              </w:rPr>
              <w:t>SCIConMembreNGO</w:t>
            </w:r>
          </w:p>
        </w:tc>
        <w:tc>
          <w:tcPr>
            <w:tcW w:w="10206" w:type="dxa"/>
          </w:tcPr>
          <w:p w14:paraId="0252E1E2" w14:textId="6BF75BED"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Est-ce que vous ou quelqu'un d'autre dans votre foyer connaît personnellement un membre du personnel d'une ONG [OU d'une organisation communautaire, d'une agence des Nations Unies, de la Croix Rouge/Croissant Rouge...] ?</w:t>
            </w:r>
          </w:p>
          <w:p w14:paraId="474B638B" w14:textId="47D61913" w:rsidR="00A670E0" w:rsidRPr="00673DE9" w:rsidRDefault="009A15C5" w:rsidP="00A670E0">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0 - Non, 1 - Oui,88</w:t>
            </w:r>
            <w:r w:rsidRPr="00673DE9">
              <w:rPr>
                <w:rFonts w:ascii="Times New Roman" w:eastAsia="Times New Roman" w:hAnsi="Times New Roman"/>
                <w:color w:val="4472C4" w:themeColor="accent1"/>
                <w:sz w:val="20"/>
                <w:szCs w:val="20"/>
                <w:lang w:val="fr-FR" w:eastAsia="en-GB"/>
              </w:rPr>
              <w:t>8 Ne sait pas ; -</w:t>
            </w:r>
            <w:r>
              <w:rPr>
                <w:rFonts w:ascii="Times New Roman" w:eastAsia="Times New Roman" w:hAnsi="Times New Roman"/>
                <w:color w:val="4472C4" w:themeColor="accent1"/>
                <w:sz w:val="20"/>
                <w:szCs w:val="20"/>
                <w:lang w:val="fr-FR" w:eastAsia="en-GB"/>
              </w:rPr>
              <w:t>888</w:t>
            </w:r>
            <w:r w:rsidR="00CE7B43">
              <w:rPr>
                <w:rFonts w:ascii="Times New Roman" w:eastAsia="Times New Roman" w:hAnsi="Times New Roman"/>
                <w:color w:val="4472C4" w:themeColor="accent1"/>
                <w:sz w:val="20"/>
                <w:szCs w:val="20"/>
                <w:lang w:val="fr-FR" w:eastAsia="en-GB"/>
              </w:rPr>
              <w:t>8</w:t>
            </w:r>
            <w:r w:rsidRPr="00673DE9">
              <w:rPr>
                <w:rFonts w:ascii="Times New Roman" w:eastAsia="Times New Roman" w:hAnsi="Times New Roman"/>
                <w:color w:val="4472C4" w:themeColor="accent1"/>
                <w:sz w:val="20"/>
                <w:szCs w:val="20"/>
                <w:lang w:val="fr-FR" w:eastAsia="en-GB"/>
              </w:rPr>
              <w:t xml:space="preserve"> Refuse de répondre </w:t>
            </w:r>
            <w:r w:rsidRPr="001073D5">
              <w:rPr>
                <w:rFonts w:ascii="Times New Roman" w:eastAsia="Times New Roman" w:hAnsi="Times New Roman"/>
                <w:color w:val="4472C4" w:themeColor="accent1"/>
                <w:sz w:val="20"/>
                <w:szCs w:val="20"/>
                <w:lang w:val="fr-FR" w:eastAsia="en-GB"/>
              </w:rPr>
              <w:t xml:space="preserve">PASSEZ A </w:t>
            </w:r>
            <w:r w:rsidR="001073D5" w:rsidRPr="001073D5">
              <w:rPr>
                <w:rFonts w:ascii="Century" w:hAnsi="Century"/>
                <w:color w:val="4472C4" w:themeColor="accent1"/>
                <w:sz w:val="20"/>
                <w:szCs w:val="20"/>
                <w:lang w:eastAsia="en-GB"/>
              </w:rPr>
              <w:t>SERSquestion</w:t>
            </w:r>
          </w:p>
        </w:tc>
        <w:tc>
          <w:tcPr>
            <w:tcW w:w="705" w:type="dxa"/>
            <w:vAlign w:val="center"/>
          </w:tcPr>
          <w:p w14:paraId="3236B512" w14:textId="77777777"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p>
        </w:tc>
      </w:tr>
      <w:tr w:rsidR="00A670E0" w:rsidRPr="007C5DDC" w14:paraId="35B07DDA" w14:textId="77777777" w:rsidTr="00E056F1">
        <w:tc>
          <w:tcPr>
            <w:tcW w:w="3182" w:type="dxa"/>
          </w:tcPr>
          <w:p w14:paraId="03FB79DE" w14:textId="6AC1EB4F" w:rsidR="00A670E0" w:rsidRPr="00673DE9" w:rsidRDefault="009A15C5" w:rsidP="00A670E0">
            <w:pPr>
              <w:spacing w:after="0"/>
              <w:rPr>
                <w:rFonts w:ascii="Times New Roman" w:eastAsia="Times New Roman" w:hAnsi="Times New Roman"/>
                <w:color w:val="4472C4" w:themeColor="accent1"/>
                <w:sz w:val="20"/>
                <w:szCs w:val="20"/>
                <w:lang w:val="fr-FR" w:eastAsia="en-GB"/>
              </w:rPr>
            </w:pPr>
            <w:r w:rsidRPr="009A15C5">
              <w:rPr>
                <w:rFonts w:ascii="Times New Roman" w:eastAsia="Times New Roman" w:hAnsi="Times New Roman"/>
                <w:color w:val="4472C4" w:themeColor="accent1"/>
                <w:sz w:val="20"/>
                <w:szCs w:val="20"/>
                <w:lang w:val="fr-FR" w:eastAsia="en-GB"/>
              </w:rPr>
              <w:t>SCIPersConMembreNGO</w:t>
            </w:r>
          </w:p>
        </w:tc>
        <w:tc>
          <w:tcPr>
            <w:tcW w:w="10206" w:type="dxa"/>
          </w:tcPr>
          <w:p w14:paraId="13FD66CB" w14:textId="0B8E84B1" w:rsidR="00A670E0" w:rsidRPr="00673DE9" w:rsidRDefault="00A670E0" w:rsidP="00A670E0">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7B5D462B" w14:textId="77777777" w:rsidR="00A670E0" w:rsidRPr="00673DE9" w:rsidRDefault="00A670E0" w:rsidP="00A670E0">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4459EA50" w14:textId="77777777" w:rsidR="00A670E0" w:rsidRPr="00673DE9" w:rsidRDefault="00A670E0" w:rsidP="00A670E0">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487EE14B" w14:textId="77777777" w:rsidR="00A670E0" w:rsidRPr="00673DE9" w:rsidRDefault="00A670E0" w:rsidP="00A670E0">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4695D91B" w14:textId="77777777" w:rsidR="00A670E0" w:rsidRPr="00673DE9" w:rsidRDefault="00A670E0" w:rsidP="00A670E0">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617EFE5B" w14:textId="289EB6F6" w:rsidR="00A670E0" w:rsidRPr="00673DE9" w:rsidRDefault="00A670E0" w:rsidP="00A670E0">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w:t>
            </w:r>
            <w:r w:rsidR="009A15C5">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sidR="009A15C5">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c>
          <w:tcPr>
            <w:tcW w:w="705" w:type="dxa"/>
            <w:vAlign w:val="center"/>
          </w:tcPr>
          <w:p w14:paraId="5FF0D88D" w14:textId="77777777" w:rsidR="00A670E0" w:rsidRPr="00673DE9" w:rsidRDefault="00A670E0" w:rsidP="00A670E0">
            <w:pPr>
              <w:spacing w:after="0"/>
              <w:jc w:val="center"/>
              <w:rPr>
                <w:rFonts w:ascii="Times New Roman" w:eastAsia="Times New Roman" w:hAnsi="Times New Roman"/>
                <w:color w:val="4472C4" w:themeColor="accent1"/>
                <w:sz w:val="20"/>
                <w:szCs w:val="20"/>
                <w:lang w:val="fr-FR" w:eastAsia="en-GB"/>
              </w:rPr>
            </w:pPr>
          </w:p>
        </w:tc>
      </w:tr>
      <w:tr w:rsidR="00E056F1" w:rsidRPr="007C5DDC" w14:paraId="05BCD2A6" w14:textId="77777777" w:rsidTr="00E056F1">
        <w:tc>
          <w:tcPr>
            <w:tcW w:w="3182" w:type="dxa"/>
          </w:tcPr>
          <w:p w14:paraId="1826D3E6" w14:textId="75C62A6D" w:rsidR="00E056F1" w:rsidRPr="00673DE9" w:rsidRDefault="009A15C5" w:rsidP="00E056F1">
            <w:pPr>
              <w:spacing w:after="0"/>
              <w:rPr>
                <w:rFonts w:ascii="Times New Roman" w:eastAsia="Times New Roman" w:hAnsi="Times New Roman"/>
                <w:color w:val="4472C4" w:themeColor="accent1"/>
                <w:sz w:val="20"/>
                <w:szCs w:val="20"/>
                <w:lang w:val="fr-FR" w:eastAsia="en-GB"/>
              </w:rPr>
            </w:pPr>
            <w:r w:rsidRPr="009A15C5">
              <w:rPr>
                <w:rFonts w:ascii="Times New Roman" w:eastAsia="Times New Roman" w:hAnsi="Times New Roman"/>
                <w:color w:val="4472C4" w:themeColor="accent1"/>
                <w:sz w:val="20"/>
                <w:szCs w:val="20"/>
                <w:lang w:val="fr-FR" w:eastAsia="en-GB"/>
              </w:rPr>
              <w:t>SCIAideAubesoin</w:t>
            </w:r>
          </w:p>
        </w:tc>
        <w:tc>
          <w:tcPr>
            <w:tcW w:w="10206" w:type="dxa"/>
          </w:tcPr>
          <w:p w14:paraId="735472FD" w14:textId="74602CB6"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Pourriez-vous demander au membre du personnel de [l'AGENCE] d'aider votre famille ou votre communauté si de l'aide était nécessaire ?</w:t>
            </w:r>
          </w:p>
          <w:p w14:paraId="249BDD59" w14:textId="1F8EE439" w:rsidR="00E056F1" w:rsidRPr="00673DE9" w:rsidRDefault="00961075" w:rsidP="00E056F1">
            <w:pPr>
              <w:spacing w:after="0"/>
              <w:rPr>
                <w:rFonts w:ascii="Times New Roman" w:eastAsia="Times New Roman" w:hAnsi="Times New Roman"/>
                <w:color w:val="4472C4" w:themeColor="accent1"/>
                <w:sz w:val="20"/>
                <w:szCs w:val="20"/>
                <w:lang w:val="fr-FR" w:eastAsia="en-GB"/>
              </w:rPr>
            </w:pPr>
            <w:r>
              <w:rPr>
                <w:rFonts w:ascii="Times New Roman" w:eastAsia="Times New Roman" w:hAnsi="Times New Roman"/>
                <w:color w:val="4472C4" w:themeColor="accent1"/>
                <w:sz w:val="20"/>
                <w:szCs w:val="20"/>
                <w:lang w:val="fr-FR" w:eastAsia="en-GB"/>
              </w:rPr>
              <w:t>0 - Non, 1 - Oui,88</w:t>
            </w:r>
            <w:r w:rsidRPr="00673DE9">
              <w:rPr>
                <w:rFonts w:ascii="Times New Roman" w:eastAsia="Times New Roman" w:hAnsi="Times New Roman"/>
                <w:color w:val="4472C4" w:themeColor="accent1"/>
                <w:sz w:val="20"/>
                <w:szCs w:val="20"/>
                <w:lang w:val="fr-FR" w:eastAsia="en-GB"/>
              </w:rPr>
              <w:t>8 Ne sait pas ; -</w:t>
            </w:r>
            <w:r>
              <w:rPr>
                <w:rFonts w:ascii="Times New Roman" w:eastAsia="Times New Roman" w:hAnsi="Times New Roman"/>
                <w:color w:val="4472C4" w:themeColor="accent1"/>
                <w:sz w:val="20"/>
                <w:szCs w:val="20"/>
                <w:lang w:val="fr-FR" w:eastAsia="en-GB"/>
              </w:rPr>
              <w:t>888</w:t>
            </w:r>
            <w:r w:rsidR="00CE7B43">
              <w:rPr>
                <w:rFonts w:ascii="Times New Roman" w:eastAsia="Times New Roman" w:hAnsi="Times New Roman"/>
                <w:color w:val="4472C4" w:themeColor="accent1"/>
                <w:sz w:val="20"/>
                <w:szCs w:val="20"/>
                <w:lang w:val="fr-FR" w:eastAsia="en-GB"/>
              </w:rPr>
              <w:t>8</w:t>
            </w:r>
            <w:r w:rsidRPr="00673DE9">
              <w:rPr>
                <w:rFonts w:ascii="Times New Roman" w:eastAsia="Times New Roman" w:hAnsi="Times New Roman"/>
                <w:color w:val="4472C4" w:themeColor="accent1"/>
                <w:sz w:val="20"/>
                <w:szCs w:val="20"/>
                <w:lang w:val="fr-FR" w:eastAsia="en-GB"/>
              </w:rPr>
              <w:t xml:space="preserve"> Refuse de répondre</w:t>
            </w:r>
          </w:p>
        </w:tc>
        <w:tc>
          <w:tcPr>
            <w:tcW w:w="705" w:type="dxa"/>
            <w:vAlign w:val="center"/>
          </w:tcPr>
          <w:p w14:paraId="0A875B0E"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bl>
    <w:p w14:paraId="0AFFD988" w14:textId="248EB8F9" w:rsidR="003747E8" w:rsidRDefault="003747E8" w:rsidP="003747E8">
      <w:pPr>
        <w:spacing w:after="0"/>
        <w:rPr>
          <w:rFonts w:ascii="Times New Roman" w:eastAsia="Times New Roman" w:hAnsi="Times New Roman" w:cs="Times New Roman"/>
          <w:color w:val="FF0000"/>
          <w:sz w:val="24"/>
          <w:szCs w:val="24"/>
          <w:lang w:val="fr-FR" w:eastAsia="en-GB"/>
        </w:rPr>
      </w:pPr>
    </w:p>
    <w:p w14:paraId="76CD646D" w14:textId="77777777" w:rsidR="00D23AB9" w:rsidRPr="003E783C" w:rsidRDefault="00D23AB9" w:rsidP="003747E8">
      <w:pPr>
        <w:spacing w:after="0"/>
        <w:rPr>
          <w:rFonts w:ascii="Times New Roman" w:eastAsia="Times New Roman" w:hAnsi="Times New Roman" w:cs="Times New Roman"/>
          <w:color w:val="FF0000"/>
          <w:sz w:val="24"/>
          <w:szCs w:val="24"/>
          <w:lang w:val="fr-FR" w:eastAsia="en-GB"/>
        </w:rPr>
      </w:pPr>
    </w:p>
    <w:p w14:paraId="32339FF5" w14:textId="07FC135C" w:rsidR="002670F3" w:rsidRPr="003E783C" w:rsidRDefault="003E783C" w:rsidP="002670F3">
      <w:pPr>
        <w:spacing w:after="0" w:line="240" w:lineRule="auto"/>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 xml:space="preserve">9. </w:t>
      </w:r>
      <w:r w:rsidR="002670F3" w:rsidRPr="002670F3">
        <w:rPr>
          <w:rFonts w:ascii="Times New Roman" w:eastAsia="Times New Roman" w:hAnsi="Times New Roman" w:cs="Times New Roman"/>
          <w:color w:val="FF0000"/>
          <w:sz w:val="24"/>
          <w:szCs w:val="24"/>
          <w:lang w:val="en-GB" w:eastAsia="en-GB"/>
        </w:rPr>
        <w:t xml:space="preserve">Self evaluated resilience score (SERS) </w:t>
      </w:r>
    </w:p>
    <w:p w14:paraId="76A18772" w14:textId="018C4277" w:rsidR="002670F3" w:rsidRPr="0006135F" w:rsidRDefault="002670F3" w:rsidP="003747E8">
      <w:pPr>
        <w:spacing w:after="0"/>
        <w:rPr>
          <w:rFonts w:ascii="Times New Roman" w:eastAsia="Times New Roman" w:hAnsi="Times New Roman" w:cs="Times New Roman"/>
          <w:color w:val="FF0000"/>
          <w:sz w:val="24"/>
          <w:szCs w:val="24"/>
          <w:lang w:val="en-GB" w:eastAsia="en-GB"/>
        </w:rPr>
      </w:pPr>
    </w:p>
    <w:tbl>
      <w:tblPr>
        <w:tblW w:w="14083" w:type="dxa"/>
        <w:tblCellMar>
          <w:left w:w="0" w:type="dxa"/>
          <w:right w:w="0" w:type="dxa"/>
        </w:tblCellMar>
        <w:tblLook w:val="04A0" w:firstRow="1" w:lastRow="0" w:firstColumn="1" w:lastColumn="0" w:noHBand="0" w:noVBand="1"/>
      </w:tblPr>
      <w:tblGrid>
        <w:gridCol w:w="2252"/>
        <w:gridCol w:w="11831"/>
      </w:tblGrid>
      <w:tr w:rsidR="003C643F" w:rsidRPr="003C643F" w14:paraId="7E308109" w14:textId="77777777" w:rsidTr="003C643F">
        <w:trPr>
          <w:trHeight w:val="290"/>
        </w:trPr>
        <w:tc>
          <w:tcPr>
            <w:tcW w:w="219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1091C42" w14:textId="77777777" w:rsidR="00A670E0" w:rsidRPr="003C643F" w:rsidRDefault="00A670E0">
            <w:pPr>
              <w:rPr>
                <w:rFonts w:ascii="Arial" w:hAnsi="Arial"/>
                <w:b/>
                <w:bCs/>
                <w:color w:val="4472C4" w:themeColor="accent1"/>
                <w:sz w:val="18"/>
                <w:szCs w:val="18"/>
                <w:lang w:val="en-GB" w:eastAsia="en-GB"/>
              </w:rPr>
            </w:pPr>
            <w:r w:rsidRPr="003C643F">
              <w:rPr>
                <w:rFonts w:ascii="Arial" w:hAnsi="Arial"/>
                <w:b/>
                <w:bCs/>
                <w:color w:val="4472C4" w:themeColor="accent1"/>
                <w:sz w:val="18"/>
                <w:szCs w:val="18"/>
                <w:lang w:eastAsia="en-GB"/>
              </w:rPr>
              <w:t>name</w:t>
            </w:r>
          </w:p>
        </w:tc>
        <w:tc>
          <w:tcPr>
            <w:tcW w:w="1188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58DDBA8" w14:textId="77777777" w:rsidR="00A670E0" w:rsidRPr="003C643F" w:rsidRDefault="00A670E0">
            <w:pPr>
              <w:rPr>
                <w:rFonts w:ascii="Arial" w:hAnsi="Arial"/>
                <w:b/>
                <w:bCs/>
                <w:color w:val="4472C4" w:themeColor="accent1"/>
                <w:sz w:val="18"/>
                <w:szCs w:val="18"/>
                <w:lang w:eastAsia="en-GB"/>
              </w:rPr>
            </w:pPr>
            <w:r w:rsidRPr="003C643F">
              <w:rPr>
                <w:rFonts w:ascii="Arial" w:hAnsi="Arial"/>
                <w:b/>
                <w:bCs/>
                <w:color w:val="4472C4" w:themeColor="accent1"/>
                <w:sz w:val="18"/>
                <w:szCs w:val="18"/>
                <w:lang w:eastAsia="en-GB"/>
              </w:rPr>
              <w:t>label</w:t>
            </w:r>
          </w:p>
        </w:tc>
      </w:tr>
      <w:tr w:rsidR="003C643F" w:rsidRPr="003C643F" w14:paraId="28244897" w14:textId="77777777" w:rsidTr="003C643F">
        <w:trPr>
          <w:trHeight w:val="31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D341A3" w14:textId="48FDDD1D" w:rsidR="00A670E0" w:rsidRPr="001073D5" w:rsidRDefault="00961075">
            <w:pPr>
              <w:rPr>
                <w:rFonts w:ascii="Century" w:hAnsi="Century" w:cs="Calibri"/>
                <w:color w:val="4472C4" w:themeColor="accent1"/>
                <w:sz w:val="20"/>
                <w:szCs w:val="20"/>
                <w:lang w:eastAsia="en-GB"/>
              </w:rPr>
            </w:pPr>
            <w:r w:rsidRPr="001073D5">
              <w:rPr>
                <w:rFonts w:ascii="Century" w:hAnsi="Century"/>
                <w:color w:val="4472C4" w:themeColor="accent1"/>
                <w:sz w:val="20"/>
                <w:szCs w:val="20"/>
                <w:lang w:eastAsia="en-GB"/>
              </w:rPr>
              <w:t>SERSquestion</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89DE5C" w14:textId="44C2E78C" w:rsidR="00A670E0" w:rsidRPr="003C643F" w:rsidRDefault="003C643F">
            <w:pPr>
              <w:rPr>
                <w:rFonts w:ascii="Times New Roman" w:hAnsi="Times New Roman" w:cs="Times New Roman"/>
                <w:b/>
                <w:bCs/>
                <w:color w:val="4472C4" w:themeColor="accent1"/>
                <w:sz w:val="24"/>
                <w:szCs w:val="24"/>
                <w:lang w:val="fr-FR" w:eastAsia="en-GB"/>
              </w:rPr>
            </w:pPr>
            <w:r w:rsidRPr="003C643F">
              <w:rPr>
                <w:rFonts w:ascii="Times New Roman" w:hAnsi="Times New Roman" w:cs="Times New Roman"/>
                <w:color w:val="4472C4" w:themeColor="accent1"/>
                <w:sz w:val="20"/>
                <w:szCs w:val="20"/>
                <w:lang w:val="fr-FR"/>
              </w:rPr>
              <w:t>"Par rapport aux affirmations suivantes, diriez-vous que vous êtes tout à fait d'accord, d'accord, pas d'accord, pas du tout d'accord, ou ni d'accord ni pas d'accord ? " SERS</w:t>
            </w:r>
          </w:p>
        </w:tc>
      </w:tr>
      <w:tr w:rsidR="003C643F" w:rsidRPr="003C643F" w14:paraId="60A93015"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301822E" w14:textId="5EED5DEA" w:rsidR="00A670E0" w:rsidRPr="003C643F" w:rsidRDefault="003C643F">
            <w:pPr>
              <w:rPr>
                <w:rFonts w:ascii="Century" w:hAnsi="Century" w:cs="Calibri"/>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SERSRebondir</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EBD077"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 xml:space="preserve">rs1. Votre ménage peut rebondir à tout défi que la vie pourrait lui lancer    </w:t>
            </w:r>
          </w:p>
        </w:tc>
      </w:tr>
      <w:tr w:rsidR="003C643F" w:rsidRPr="003C643F" w14:paraId="32F8DE66"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A68113" w14:textId="66A01ED2"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SERSDifficultes</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B2A1DF"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rs2. Votre ménage est plus en mesure de faire face aux difficultés que les autres membres de votre communauté</w:t>
            </w:r>
          </w:p>
        </w:tc>
      </w:tr>
      <w:tr w:rsidR="003C643F" w:rsidRPr="003C643F" w14:paraId="13BCB21D"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078C899" w14:textId="2BEF22CF"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SERSMoyen</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B44B62"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rs3. Si les menaces pesant sur votre ménage devenaient plus fréquentes et intenses, vous trouveriez toujours un moyen de vous en sortir</w:t>
            </w:r>
          </w:p>
        </w:tc>
      </w:tr>
      <w:tr w:rsidR="003C643F" w:rsidRPr="003C643F" w14:paraId="5FC31162"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909CF43" w14:textId="36BD085B"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SERSRevenue</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61172E"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rs4. Pendant les moments d'épreuves, votre ménage peut changer ses sources de revenus et / ou moyens de subsistance, si nécessaire</w:t>
            </w:r>
          </w:p>
        </w:tc>
      </w:tr>
      <w:tr w:rsidR="003C643F" w:rsidRPr="003C643F" w14:paraId="64ABBD40"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97EB5FD" w14:textId="34FC2AC0" w:rsidR="00A670E0" w:rsidRPr="003C643F" w:rsidRDefault="003C643F">
            <w:pPr>
              <w:rPr>
                <w:rFonts w:ascii="Century" w:hAnsi="Century"/>
                <w:color w:val="4472C4" w:themeColor="accent1"/>
                <w:sz w:val="20"/>
                <w:szCs w:val="20"/>
                <w:lang w:val="en-GB" w:eastAsia="en-GB"/>
              </w:rPr>
            </w:pPr>
            <w:r w:rsidRPr="003C643F">
              <w:rPr>
                <w:rFonts w:ascii="Century" w:hAnsi="Century"/>
                <w:color w:val="4472C4" w:themeColor="accent1"/>
                <w:sz w:val="20"/>
                <w:szCs w:val="20"/>
                <w:lang w:eastAsia="en-GB"/>
              </w:rPr>
              <w:t>SERSSurvivre</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D189F7F"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rs5. Votre ménage peut s'offrir tout ce dont il a besoin pour survivre et prospérer</w:t>
            </w:r>
          </w:p>
        </w:tc>
      </w:tr>
      <w:tr w:rsidR="003C643F" w:rsidRPr="003C643F" w14:paraId="3354B012"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8832AB" w14:textId="0BA5DD88"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SERSFamAmis</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30C8B9C"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rs6. Votre ménage peut compter sur le soutien de la famille et des amis lorsque vous avez besoin d'aide</w:t>
            </w:r>
          </w:p>
        </w:tc>
      </w:tr>
      <w:tr w:rsidR="003C643F" w:rsidRPr="003C643F" w14:paraId="732CB99B"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F3788E" w14:textId="33001CC7"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SERSPoliticiens</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164CD81"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rs7. Votre ménage peut compter sur le soutien des politiciens et du gouvernement lorsque vous avez besoin d'aide</w:t>
            </w:r>
          </w:p>
        </w:tc>
      </w:tr>
      <w:tr w:rsidR="003C643F" w:rsidRPr="003C643F" w14:paraId="36AEE273"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5D97728" w14:textId="61CD15FF"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lastRenderedPageBreak/>
              <w:t>SERSLecons</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BCF925"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rs8. Votre ménage a tiré d'importantes leçons des difficultés passées pour vous aider à mieux préparer l'avenir</w:t>
            </w:r>
          </w:p>
        </w:tc>
      </w:tr>
      <w:tr w:rsidR="003C643F" w:rsidRPr="003C643F" w14:paraId="32F5E542"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321FBB" w14:textId="7B9DA9F3"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SERSPreparerFuture</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3F82D7E"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rs9. Votre ménage est parfaitement préparé à toutes les menaces et à tous les défis FUTURS que la vie pourrait vous lancer</w:t>
            </w:r>
          </w:p>
        </w:tc>
      </w:tr>
      <w:tr w:rsidR="003C643F" w:rsidRPr="003C643F" w14:paraId="4A174A85" w14:textId="77777777" w:rsidTr="003C643F">
        <w:trPr>
          <w:trHeight w:val="290"/>
        </w:trPr>
        <w:tc>
          <w:tcPr>
            <w:tcW w:w="219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68EE71" w14:textId="00C4A79E" w:rsidR="00A670E0" w:rsidRPr="003C643F" w:rsidRDefault="003C643F">
            <w:pPr>
              <w:rPr>
                <w:rFonts w:ascii="Century" w:hAnsi="Century"/>
                <w:color w:val="4472C4" w:themeColor="accent1"/>
                <w:sz w:val="20"/>
                <w:szCs w:val="20"/>
                <w:lang w:val="en-GB" w:eastAsia="en-GB"/>
              </w:rPr>
            </w:pPr>
            <w:r w:rsidRPr="003C643F">
              <w:rPr>
                <w:rFonts w:ascii="Times New Roman" w:hAnsi="Times New Roman" w:cs="Times New Roman"/>
                <w:color w:val="4472C4" w:themeColor="accent1"/>
                <w:sz w:val="20"/>
                <w:szCs w:val="20"/>
                <w:lang w:val="fr-FR"/>
              </w:rPr>
              <w:t>SERSAvertissementEven</w:t>
            </w:r>
          </w:p>
        </w:tc>
        <w:tc>
          <w:tcPr>
            <w:tcW w:w="11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903A3F" w14:textId="77777777" w:rsidR="00A670E0" w:rsidRPr="003C643F" w:rsidRDefault="00A670E0">
            <w:pPr>
              <w:rPr>
                <w:rFonts w:ascii="Century" w:hAnsi="Century"/>
                <w:color w:val="4472C4" w:themeColor="accent1"/>
                <w:sz w:val="20"/>
                <w:szCs w:val="20"/>
                <w:lang w:val="fr-FR" w:eastAsia="en-GB"/>
              </w:rPr>
            </w:pPr>
            <w:r w:rsidRPr="003C643F">
              <w:rPr>
                <w:rFonts w:ascii="Century" w:hAnsi="Century"/>
                <w:color w:val="4472C4" w:themeColor="accent1"/>
                <w:sz w:val="20"/>
                <w:szCs w:val="20"/>
                <w:lang w:val="fr-FR" w:eastAsia="en-GB"/>
              </w:rPr>
              <w:t>rs10. Votre ménage reçoit fréquemment des informations vous avertissant à l'avance des événements météorologiques extrêmes</w:t>
            </w:r>
          </w:p>
        </w:tc>
      </w:tr>
    </w:tbl>
    <w:p w14:paraId="341CAFC8" w14:textId="77777777" w:rsidR="00A670E0" w:rsidRPr="00A670E0" w:rsidRDefault="00A670E0" w:rsidP="00E01D9A">
      <w:pPr>
        <w:spacing w:after="0"/>
        <w:rPr>
          <w:rFonts w:ascii="Times New Roman" w:hAnsi="Times New Roman" w:cs="Times New Roman"/>
          <w:b/>
          <w:caps/>
          <w:color w:val="00B0F0"/>
          <w:lang w:val="fr-FR"/>
        </w:rPr>
      </w:pPr>
    </w:p>
    <w:p w14:paraId="0CE0AABF" w14:textId="77777777" w:rsidR="001033B6" w:rsidRPr="001033B6" w:rsidRDefault="001033B6" w:rsidP="00E01D9A">
      <w:pPr>
        <w:spacing w:after="0"/>
        <w:rPr>
          <w:rFonts w:ascii="Times New Roman" w:hAnsi="Times New Roman" w:cs="Times New Roman"/>
          <w:noProof/>
          <w:color w:val="00B0F0"/>
          <w:sz w:val="6"/>
          <w:szCs w:val="6"/>
          <w:lang w:val="fr-FR"/>
        </w:rPr>
      </w:pPr>
    </w:p>
    <w:p w14:paraId="51C506B7" w14:textId="0E9F8C73" w:rsidR="002670F3" w:rsidRPr="003E783C" w:rsidRDefault="002670F3" w:rsidP="00E01D9A">
      <w:pPr>
        <w:spacing w:after="0"/>
        <w:rPr>
          <w:rFonts w:ascii="Times New Roman" w:hAnsi="Times New Roman" w:cs="Times New Roman"/>
          <w:noProof/>
          <w:sz w:val="6"/>
          <w:szCs w:val="6"/>
          <w:lang w:val="fr-FR"/>
        </w:rPr>
      </w:pPr>
    </w:p>
    <w:p w14:paraId="33FBB858" w14:textId="1C9204A5" w:rsidR="00DD244A" w:rsidRDefault="00DD244A" w:rsidP="006B59F6">
      <w:pPr>
        <w:spacing w:after="0"/>
        <w:rPr>
          <w:rFonts w:ascii="Times New Roman" w:hAnsi="Times New Roman" w:cs="Times New Roman"/>
          <w:noProof/>
          <w:color w:val="4472C4" w:themeColor="accent1"/>
          <w:sz w:val="24"/>
          <w:szCs w:val="24"/>
          <w:lang w:val="fr-FR"/>
        </w:rPr>
      </w:pPr>
    </w:p>
    <w:p w14:paraId="28C8E6D0" w14:textId="70C56DF8" w:rsidR="00AC6383" w:rsidRPr="006B59F6" w:rsidRDefault="00AC6383" w:rsidP="006B59F6">
      <w:pPr>
        <w:spacing w:after="0"/>
        <w:rPr>
          <w:rFonts w:ascii="Times New Roman" w:hAnsi="Times New Roman" w:cs="Times New Roman"/>
          <w:b/>
          <w:bCs/>
          <w:noProof/>
          <w:color w:val="4472C4" w:themeColor="accent1"/>
          <w:sz w:val="24"/>
          <w:szCs w:val="24"/>
          <w:lang w:val="fr-FR"/>
        </w:rPr>
      </w:pPr>
      <w:r w:rsidRPr="00AC6383">
        <w:rPr>
          <w:rFonts w:ascii="Times New Roman" w:hAnsi="Times New Roman" w:cs="Times New Roman"/>
          <w:b/>
          <w:bCs/>
          <w:noProof/>
          <w:color w:val="4472C4" w:themeColor="accent1"/>
          <w:sz w:val="24"/>
          <w:szCs w:val="24"/>
          <w:lang w:val="fr-FR"/>
        </w:rPr>
        <w:t xml:space="preserve">Maintien des enfants à l’école </w:t>
      </w:r>
    </w:p>
    <w:p w14:paraId="695C8F85" w14:textId="3EA95250" w:rsidR="006B59F6" w:rsidRDefault="006B59F6" w:rsidP="006B59F6">
      <w:pPr>
        <w:spacing w:after="0"/>
        <w:rPr>
          <w:rFonts w:ascii="Times New Roman" w:hAnsi="Times New Roman" w:cs="Times New Roman"/>
          <w:noProof/>
          <w:color w:val="FF0000"/>
          <w:sz w:val="24"/>
          <w:szCs w:val="24"/>
          <w:lang w:val="fr-FR"/>
        </w:rPr>
      </w:pPr>
      <w:r w:rsidRPr="006B59F6">
        <w:rPr>
          <w:rFonts w:ascii="Times New Roman" w:hAnsi="Times New Roman" w:cs="Times New Roman"/>
          <w:noProof/>
          <w:color w:val="FF0000"/>
          <w:sz w:val="24"/>
          <w:szCs w:val="24"/>
          <w:lang w:val="fr-FR"/>
        </w:rPr>
        <w:t xml:space="preserve">- % d’adolescentes dans les communautés assistées qui ont pu passer du primaire au secondaire. </w:t>
      </w:r>
    </w:p>
    <w:p w14:paraId="0346E8AF" w14:textId="77777777" w:rsidR="00B5476A" w:rsidRPr="00B5476A" w:rsidRDefault="00B5476A" w:rsidP="00B5476A">
      <w:pPr>
        <w:spacing w:after="0"/>
        <w:rPr>
          <w:rFonts w:ascii="Times New Roman" w:hAnsi="Times New Roman" w:cs="Times New Roman"/>
          <w:noProof/>
          <w:color w:val="FF0000"/>
          <w:sz w:val="24"/>
          <w:szCs w:val="24"/>
          <w:lang w:val="fr-FR"/>
        </w:rPr>
      </w:pPr>
      <w:r w:rsidRPr="006B59F6">
        <w:rPr>
          <w:rFonts w:ascii="Times New Roman" w:hAnsi="Times New Roman" w:cs="Times New Roman"/>
          <w:noProof/>
          <w:color w:val="FF0000"/>
          <w:sz w:val="24"/>
          <w:szCs w:val="24"/>
          <w:lang w:val="fr-FR"/>
        </w:rPr>
        <w:t>- % de ménages qui n’ont pas retiré leurs enfants de l’école pour les besoins des travaux champêtres et de l’élevage grace aux paquets intégrés (périodes de grands besoins de main d’oeuvre)</w:t>
      </w:r>
    </w:p>
    <w:p w14:paraId="45380962" w14:textId="3277E363" w:rsidR="00CA60A3" w:rsidRDefault="00CA60A3" w:rsidP="006B59F6">
      <w:pPr>
        <w:spacing w:after="0"/>
        <w:rPr>
          <w:rFonts w:ascii="Times New Roman" w:hAnsi="Times New Roman" w:cs="Times New Roman"/>
          <w:noProof/>
          <w:color w:val="4472C4" w:themeColor="accent1"/>
          <w:sz w:val="24"/>
          <w:szCs w:val="24"/>
          <w:lang w:val="fr-FR"/>
        </w:rPr>
      </w:pPr>
    </w:p>
    <w:tbl>
      <w:tblPr>
        <w:tblStyle w:val="TableGrid"/>
        <w:tblW w:w="0" w:type="auto"/>
        <w:tblLook w:val="04A0" w:firstRow="1" w:lastRow="0" w:firstColumn="1" w:lastColumn="0" w:noHBand="0" w:noVBand="1"/>
      </w:tblPr>
      <w:tblGrid>
        <w:gridCol w:w="2282"/>
        <w:gridCol w:w="9479"/>
        <w:gridCol w:w="2332"/>
      </w:tblGrid>
      <w:tr w:rsidR="003C643F" w:rsidRPr="00533509" w14:paraId="39FB066B" w14:textId="1B1E1CB5" w:rsidTr="00E91C03">
        <w:tc>
          <w:tcPr>
            <w:tcW w:w="2282" w:type="dxa"/>
          </w:tcPr>
          <w:p w14:paraId="7F3C7191" w14:textId="66EA77BE" w:rsidR="003C643F" w:rsidRDefault="003C643F" w:rsidP="00B5476A">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Nbfillesprimaires</w:t>
            </w:r>
          </w:p>
        </w:tc>
        <w:tc>
          <w:tcPr>
            <w:tcW w:w="9479" w:type="dxa"/>
          </w:tcPr>
          <w:p w14:paraId="6D56E779" w14:textId="3E312A9C" w:rsidR="003C643F" w:rsidRPr="00533509" w:rsidRDefault="003C643F" w:rsidP="00B5476A">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Combien</w:t>
            </w:r>
            <w:r w:rsidRPr="00533509">
              <w:rPr>
                <w:rFonts w:ascii="Times New Roman" w:hAnsi="Times New Roman"/>
                <w:noProof/>
                <w:color w:val="4472C4" w:themeColor="accent1"/>
                <w:sz w:val="24"/>
                <w:szCs w:val="24"/>
                <w:lang w:val="fr-FR"/>
              </w:rPr>
              <w:t xml:space="preserve"> de filles âgées de 9 à 15 ans </w:t>
            </w:r>
            <w:r>
              <w:rPr>
                <w:rFonts w:ascii="Times New Roman" w:hAnsi="Times New Roman"/>
                <w:noProof/>
                <w:color w:val="4472C4" w:themeColor="accent1"/>
                <w:sz w:val="24"/>
                <w:szCs w:val="24"/>
                <w:lang w:val="fr-FR"/>
              </w:rPr>
              <w:t>dans votre ménage</w:t>
            </w:r>
            <w:r w:rsidRPr="00533509">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 xml:space="preserve">fréquentent l’école primaire </w:t>
            </w:r>
            <w:r w:rsidRPr="00533509">
              <w:rPr>
                <w:rFonts w:ascii="Times New Roman" w:hAnsi="Times New Roman"/>
                <w:noProof/>
                <w:color w:val="4472C4" w:themeColor="accent1"/>
                <w:sz w:val="24"/>
                <w:szCs w:val="24"/>
                <w:lang w:val="fr-FR"/>
              </w:rPr>
              <w:t xml:space="preserve">actuellement ? </w:t>
            </w:r>
          </w:p>
        </w:tc>
        <w:tc>
          <w:tcPr>
            <w:tcW w:w="2332" w:type="dxa"/>
          </w:tcPr>
          <w:p w14:paraId="6D401DA6" w14:textId="2FA1A804" w:rsidR="003C643F" w:rsidRPr="00533509" w:rsidRDefault="00E91C03"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 xml:space="preserve"> </w:t>
            </w:r>
            <w:r w:rsidR="003C643F">
              <w:rPr>
                <w:rFonts w:ascii="Times New Roman" w:hAnsi="Times New Roman"/>
                <w:noProof/>
                <w:color w:val="4472C4" w:themeColor="accent1"/>
                <w:sz w:val="24"/>
                <w:szCs w:val="24"/>
                <w:lang w:val="fr-FR"/>
              </w:rPr>
              <w:t>|__|</w:t>
            </w:r>
          </w:p>
        </w:tc>
      </w:tr>
      <w:tr w:rsidR="00E91C03" w:rsidRPr="00533509" w14:paraId="59C7816B" w14:textId="77777777" w:rsidTr="00E91C03">
        <w:tc>
          <w:tcPr>
            <w:tcW w:w="2282" w:type="dxa"/>
          </w:tcPr>
          <w:p w14:paraId="74D3A2B1" w14:textId="02A202F4" w:rsidR="00E91C03" w:rsidRPr="00533509"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Nbprimairesaccomp</w:t>
            </w:r>
          </w:p>
        </w:tc>
        <w:tc>
          <w:tcPr>
            <w:tcW w:w="9479" w:type="dxa"/>
          </w:tcPr>
          <w:p w14:paraId="0B714478" w14:textId="4CDDD225" w:rsidR="00E91C03" w:rsidRPr="00533509" w:rsidRDefault="00E91C03" w:rsidP="00E91C03">
            <w:pPr>
              <w:spacing w:after="0"/>
              <w:rPr>
                <w:rFonts w:ascii="Times New Roman" w:hAnsi="Times New Roman"/>
                <w:noProof/>
                <w:color w:val="4472C4" w:themeColor="accent1"/>
                <w:sz w:val="24"/>
                <w:szCs w:val="24"/>
                <w:lang w:val="fr-FR"/>
              </w:rPr>
            </w:pPr>
            <w:r w:rsidRPr="00533509">
              <w:rPr>
                <w:rFonts w:ascii="Times New Roman" w:hAnsi="Times New Roman"/>
                <w:noProof/>
                <w:color w:val="4472C4" w:themeColor="accent1"/>
                <w:sz w:val="24"/>
                <w:szCs w:val="24"/>
                <w:lang w:val="fr-FR"/>
              </w:rPr>
              <w:t xml:space="preserve">Y a-en </w:t>
            </w:r>
            <w:r>
              <w:rPr>
                <w:rFonts w:ascii="Times New Roman" w:hAnsi="Times New Roman"/>
                <w:noProof/>
                <w:color w:val="4472C4" w:themeColor="accent1"/>
                <w:sz w:val="24"/>
                <w:szCs w:val="24"/>
                <w:lang w:val="fr-FR"/>
              </w:rPr>
              <w:t>combien</w:t>
            </w:r>
            <w:r w:rsidRPr="00533509">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q</w:t>
            </w:r>
            <w:r w:rsidRPr="00533509">
              <w:rPr>
                <w:rFonts w:ascii="Times New Roman" w:hAnsi="Times New Roman"/>
                <w:noProof/>
                <w:color w:val="4472C4" w:themeColor="accent1"/>
                <w:sz w:val="24"/>
                <w:szCs w:val="24"/>
                <w:lang w:val="fr-FR"/>
              </w:rPr>
              <w:t xml:space="preserve">ui bénéficient du programme d’accompagnement </w:t>
            </w:r>
            <w:r>
              <w:rPr>
                <w:rFonts w:ascii="Times New Roman" w:hAnsi="Times New Roman"/>
                <w:noProof/>
                <w:color w:val="4472C4" w:themeColor="accent1"/>
                <w:sz w:val="24"/>
                <w:szCs w:val="24"/>
                <w:lang w:val="fr-FR"/>
              </w:rPr>
              <w:t xml:space="preserve"> des filles à l’écoles (ration alimentaire ou bourses scolaires, ) </w:t>
            </w:r>
            <w:r w:rsidRPr="00533509">
              <w:rPr>
                <w:rFonts w:ascii="Times New Roman" w:hAnsi="Times New Roman"/>
                <w:noProof/>
                <w:color w:val="4472C4" w:themeColor="accent1"/>
                <w:sz w:val="24"/>
                <w:szCs w:val="24"/>
                <w:lang w:val="fr-FR"/>
              </w:rPr>
              <w:t>à l’école ?</w:t>
            </w:r>
          </w:p>
        </w:tc>
        <w:tc>
          <w:tcPr>
            <w:tcW w:w="2332" w:type="dxa"/>
          </w:tcPr>
          <w:p w14:paraId="135C5F7A" w14:textId="1FAB016F" w:rsidR="00E91C03" w:rsidRDefault="00E91C03"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|__|</w:t>
            </w:r>
          </w:p>
        </w:tc>
      </w:tr>
      <w:tr w:rsidR="00E91C03" w:rsidRPr="00533509" w14:paraId="334763DD" w14:textId="77777777" w:rsidTr="00E91C03">
        <w:tc>
          <w:tcPr>
            <w:tcW w:w="2282" w:type="dxa"/>
          </w:tcPr>
          <w:p w14:paraId="28F3D6ED" w14:textId="28087DED" w:rsidR="00E91C03"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Nbfillesecondaires</w:t>
            </w:r>
          </w:p>
        </w:tc>
        <w:tc>
          <w:tcPr>
            <w:tcW w:w="9479" w:type="dxa"/>
          </w:tcPr>
          <w:p w14:paraId="0AFFDF15" w14:textId="7615448D" w:rsidR="00E91C03" w:rsidRPr="00533509"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Combien de</w:t>
            </w:r>
            <w:r w:rsidRPr="00533509">
              <w:rPr>
                <w:rFonts w:ascii="Times New Roman" w:hAnsi="Times New Roman"/>
                <w:noProof/>
                <w:color w:val="4472C4" w:themeColor="accent1"/>
                <w:sz w:val="24"/>
                <w:szCs w:val="24"/>
                <w:lang w:val="fr-FR"/>
              </w:rPr>
              <w:t xml:space="preserve"> filles âgées de </w:t>
            </w:r>
            <w:r>
              <w:rPr>
                <w:rFonts w:ascii="Times New Roman" w:hAnsi="Times New Roman"/>
                <w:noProof/>
                <w:color w:val="4472C4" w:themeColor="accent1"/>
                <w:sz w:val="24"/>
                <w:szCs w:val="24"/>
                <w:lang w:val="fr-FR"/>
              </w:rPr>
              <w:t xml:space="preserve">12 </w:t>
            </w:r>
            <w:r w:rsidRPr="00533509">
              <w:rPr>
                <w:rFonts w:ascii="Times New Roman" w:hAnsi="Times New Roman"/>
                <w:noProof/>
                <w:color w:val="4472C4" w:themeColor="accent1"/>
                <w:sz w:val="24"/>
                <w:szCs w:val="24"/>
                <w:lang w:val="fr-FR"/>
              </w:rPr>
              <w:t>ans</w:t>
            </w:r>
            <w:r>
              <w:rPr>
                <w:rFonts w:ascii="Times New Roman" w:hAnsi="Times New Roman"/>
                <w:noProof/>
                <w:color w:val="4472C4" w:themeColor="accent1"/>
                <w:sz w:val="24"/>
                <w:szCs w:val="24"/>
                <w:lang w:val="fr-FR"/>
              </w:rPr>
              <w:t xml:space="preserve"> ou plus</w:t>
            </w:r>
            <w:r w:rsidRPr="00533509">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 xml:space="preserve">dans votre  ménage </w:t>
            </w:r>
            <w:r w:rsidRPr="00533509">
              <w:rPr>
                <w:rFonts w:ascii="Times New Roman" w:hAnsi="Times New Roman"/>
                <w:noProof/>
                <w:color w:val="4472C4" w:themeColor="accent1"/>
                <w:sz w:val="24"/>
                <w:szCs w:val="24"/>
                <w:lang w:val="fr-FR"/>
              </w:rPr>
              <w:t xml:space="preserve">qui </w:t>
            </w:r>
            <w:r>
              <w:rPr>
                <w:rFonts w:ascii="Times New Roman" w:hAnsi="Times New Roman"/>
                <w:noProof/>
                <w:color w:val="4472C4" w:themeColor="accent1"/>
                <w:sz w:val="24"/>
                <w:szCs w:val="24"/>
                <w:lang w:val="fr-FR"/>
              </w:rPr>
              <w:t xml:space="preserve">fréquentent l’école secodaire </w:t>
            </w:r>
            <w:r w:rsidRPr="00533509">
              <w:rPr>
                <w:rFonts w:ascii="Times New Roman" w:hAnsi="Times New Roman"/>
                <w:noProof/>
                <w:color w:val="4472C4" w:themeColor="accent1"/>
                <w:sz w:val="24"/>
                <w:szCs w:val="24"/>
                <w:lang w:val="fr-FR"/>
              </w:rPr>
              <w:t xml:space="preserve">actuellement ? </w:t>
            </w:r>
          </w:p>
        </w:tc>
        <w:tc>
          <w:tcPr>
            <w:tcW w:w="2332" w:type="dxa"/>
          </w:tcPr>
          <w:p w14:paraId="151DCCD2" w14:textId="7E62CE4C" w:rsidR="00E91C03" w:rsidRDefault="00E91C03"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|__|</w:t>
            </w:r>
          </w:p>
        </w:tc>
      </w:tr>
      <w:tr w:rsidR="003C643F" w:rsidRPr="00533509" w14:paraId="0E81CCC8" w14:textId="4FBE5799" w:rsidTr="00E91C03">
        <w:tc>
          <w:tcPr>
            <w:tcW w:w="2282" w:type="dxa"/>
          </w:tcPr>
          <w:p w14:paraId="7CAEBE23" w14:textId="1D77FB3D" w:rsidR="003C643F" w:rsidRPr="00533509" w:rsidRDefault="003C643F" w:rsidP="00B5476A">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Nbsecondaireaccomp</w:t>
            </w:r>
          </w:p>
        </w:tc>
        <w:tc>
          <w:tcPr>
            <w:tcW w:w="9479" w:type="dxa"/>
          </w:tcPr>
          <w:p w14:paraId="6E31FB47" w14:textId="2D8905C2" w:rsidR="003C643F" w:rsidRPr="00533509" w:rsidRDefault="003C643F" w:rsidP="00B5476A">
            <w:pPr>
              <w:spacing w:after="0"/>
              <w:rPr>
                <w:rFonts w:ascii="Times New Roman" w:hAnsi="Times New Roman"/>
                <w:noProof/>
                <w:color w:val="4472C4" w:themeColor="accent1"/>
                <w:sz w:val="24"/>
                <w:szCs w:val="24"/>
                <w:lang w:val="fr-FR"/>
              </w:rPr>
            </w:pPr>
            <w:r w:rsidRPr="00533509">
              <w:rPr>
                <w:rFonts w:ascii="Times New Roman" w:hAnsi="Times New Roman"/>
                <w:noProof/>
                <w:color w:val="4472C4" w:themeColor="accent1"/>
                <w:sz w:val="24"/>
                <w:szCs w:val="24"/>
                <w:lang w:val="fr-FR"/>
              </w:rPr>
              <w:t xml:space="preserve">Y a-en </w:t>
            </w:r>
            <w:r>
              <w:rPr>
                <w:rFonts w:ascii="Times New Roman" w:hAnsi="Times New Roman"/>
                <w:noProof/>
                <w:color w:val="4472C4" w:themeColor="accent1"/>
                <w:sz w:val="24"/>
                <w:szCs w:val="24"/>
                <w:lang w:val="fr-FR"/>
              </w:rPr>
              <w:t>comnbien q</w:t>
            </w:r>
            <w:r w:rsidRPr="00533509">
              <w:rPr>
                <w:rFonts w:ascii="Times New Roman" w:hAnsi="Times New Roman"/>
                <w:noProof/>
                <w:color w:val="4472C4" w:themeColor="accent1"/>
                <w:sz w:val="24"/>
                <w:szCs w:val="24"/>
                <w:lang w:val="fr-FR"/>
              </w:rPr>
              <w:t xml:space="preserve">ui bénéficient du programme d’accompagnement </w:t>
            </w:r>
            <w:r>
              <w:rPr>
                <w:rFonts w:ascii="Times New Roman" w:hAnsi="Times New Roman"/>
                <w:noProof/>
                <w:color w:val="4472C4" w:themeColor="accent1"/>
                <w:sz w:val="24"/>
                <w:szCs w:val="24"/>
                <w:lang w:val="fr-FR"/>
              </w:rPr>
              <w:t xml:space="preserve"> des filles à l’écoles (ration alimentaire ou bourses scolaires, ) </w:t>
            </w:r>
            <w:r w:rsidRPr="00533509">
              <w:rPr>
                <w:rFonts w:ascii="Times New Roman" w:hAnsi="Times New Roman"/>
                <w:noProof/>
                <w:color w:val="4472C4" w:themeColor="accent1"/>
                <w:sz w:val="24"/>
                <w:szCs w:val="24"/>
                <w:lang w:val="fr-FR"/>
              </w:rPr>
              <w:t xml:space="preserve">à l’école ? </w:t>
            </w:r>
          </w:p>
        </w:tc>
        <w:tc>
          <w:tcPr>
            <w:tcW w:w="2332" w:type="dxa"/>
          </w:tcPr>
          <w:p w14:paraId="543370CE" w14:textId="293BB158" w:rsidR="003C643F" w:rsidRPr="00533509" w:rsidRDefault="003C643F"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|__|</w:t>
            </w:r>
          </w:p>
        </w:tc>
      </w:tr>
      <w:tr w:rsidR="003C643F" w:rsidRPr="006B59F6" w14:paraId="38F6252A" w14:textId="547B8213" w:rsidTr="00E91C03">
        <w:tc>
          <w:tcPr>
            <w:tcW w:w="2282" w:type="dxa"/>
          </w:tcPr>
          <w:p w14:paraId="4E418B58" w14:textId="47CE6135" w:rsidR="003C643F" w:rsidRPr="00533509" w:rsidRDefault="00041D7C" w:rsidP="00B5476A">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NbPrimSecAccomp</w:t>
            </w:r>
          </w:p>
        </w:tc>
        <w:tc>
          <w:tcPr>
            <w:tcW w:w="9479" w:type="dxa"/>
          </w:tcPr>
          <w:p w14:paraId="2499BD0B" w14:textId="56C13CAD" w:rsidR="003C643F" w:rsidRPr="006B59F6" w:rsidRDefault="003C643F" w:rsidP="00B5476A">
            <w:pPr>
              <w:spacing w:after="0"/>
              <w:rPr>
                <w:rFonts w:ascii="Times New Roman" w:hAnsi="Times New Roman"/>
                <w:noProof/>
                <w:color w:val="4472C4" w:themeColor="accent1"/>
                <w:sz w:val="24"/>
                <w:szCs w:val="24"/>
                <w:lang w:val="fr-FR"/>
              </w:rPr>
            </w:pPr>
            <w:r w:rsidRPr="00533509">
              <w:rPr>
                <w:rFonts w:ascii="Times New Roman" w:hAnsi="Times New Roman"/>
                <w:noProof/>
                <w:color w:val="4472C4" w:themeColor="accent1"/>
                <w:sz w:val="24"/>
                <w:szCs w:val="24"/>
                <w:lang w:val="fr-FR"/>
              </w:rPr>
              <w:t xml:space="preserve">Y a-en </w:t>
            </w:r>
            <w:r>
              <w:rPr>
                <w:rFonts w:ascii="Times New Roman" w:hAnsi="Times New Roman"/>
                <w:noProof/>
                <w:color w:val="4472C4" w:themeColor="accent1"/>
                <w:sz w:val="24"/>
                <w:szCs w:val="24"/>
                <w:lang w:val="fr-FR"/>
              </w:rPr>
              <w:t>combien q</w:t>
            </w:r>
            <w:r w:rsidRPr="00533509">
              <w:rPr>
                <w:rFonts w:ascii="Times New Roman" w:hAnsi="Times New Roman"/>
                <w:noProof/>
                <w:color w:val="4472C4" w:themeColor="accent1"/>
                <w:sz w:val="24"/>
                <w:szCs w:val="24"/>
                <w:lang w:val="fr-FR"/>
              </w:rPr>
              <w:t>ui bénéfici</w:t>
            </w:r>
            <w:r>
              <w:rPr>
                <w:rFonts w:ascii="Times New Roman" w:hAnsi="Times New Roman"/>
                <w:noProof/>
                <w:color w:val="4472C4" w:themeColor="accent1"/>
                <w:sz w:val="24"/>
                <w:szCs w:val="24"/>
                <w:lang w:val="fr-FR"/>
              </w:rPr>
              <w:t>ai</w:t>
            </w:r>
            <w:r w:rsidRPr="00533509">
              <w:rPr>
                <w:rFonts w:ascii="Times New Roman" w:hAnsi="Times New Roman"/>
                <w:noProof/>
                <w:color w:val="4472C4" w:themeColor="accent1"/>
                <w:sz w:val="24"/>
                <w:szCs w:val="24"/>
                <w:lang w:val="fr-FR"/>
              </w:rPr>
              <w:t xml:space="preserve">ent du programme d’accompagnement </w:t>
            </w:r>
            <w:r>
              <w:rPr>
                <w:rFonts w:ascii="Times New Roman" w:hAnsi="Times New Roman"/>
                <w:noProof/>
                <w:color w:val="4472C4" w:themeColor="accent1"/>
                <w:sz w:val="24"/>
                <w:szCs w:val="24"/>
                <w:lang w:val="fr-FR"/>
              </w:rPr>
              <w:t xml:space="preserve"> des filles à l’écoles (ration alimentaire ou bourses scolaires, ) </w:t>
            </w:r>
            <w:r w:rsidRPr="00533509">
              <w:rPr>
                <w:rFonts w:ascii="Times New Roman" w:hAnsi="Times New Roman"/>
                <w:noProof/>
                <w:color w:val="4472C4" w:themeColor="accent1"/>
                <w:sz w:val="24"/>
                <w:szCs w:val="24"/>
                <w:lang w:val="fr-FR"/>
              </w:rPr>
              <w:t>à l’école</w:t>
            </w:r>
            <w:r>
              <w:rPr>
                <w:rFonts w:ascii="Times New Roman" w:hAnsi="Times New Roman"/>
                <w:noProof/>
                <w:color w:val="4472C4" w:themeColor="accent1"/>
                <w:sz w:val="24"/>
                <w:szCs w:val="24"/>
                <w:lang w:val="fr-FR"/>
              </w:rPr>
              <w:t xml:space="preserve"> primaire</w:t>
            </w:r>
            <w:r w:rsidRPr="00533509">
              <w:rPr>
                <w:rFonts w:ascii="Times New Roman" w:hAnsi="Times New Roman"/>
                <w:noProof/>
                <w:color w:val="4472C4" w:themeColor="accent1"/>
                <w:sz w:val="24"/>
                <w:szCs w:val="24"/>
                <w:lang w:val="fr-FR"/>
              </w:rPr>
              <w:t xml:space="preserve"> ? </w:t>
            </w:r>
          </w:p>
        </w:tc>
        <w:tc>
          <w:tcPr>
            <w:tcW w:w="2332" w:type="dxa"/>
          </w:tcPr>
          <w:p w14:paraId="2139FAAE" w14:textId="2DFDB730" w:rsidR="003C643F" w:rsidRPr="00533509" w:rsidRDefault="003C643F"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|_</w:t>
            </w:r>
            <w:r w:rsidR="00E91C03">
              <w:rPr>
                <w:rFonts w:ascii="Times New Roman" w:hAnsi="Times New Roman"/>
                <w:noProof/>
                <w:color w:val="4472C4" w:themeColor="accent1"/>
                <w:sz w:val="24"/>
                <w:szCs w:val="24"/>
                <w:lang w:val="fr-FR"/>
              </w:rPr>
              <w:t>_</w:t>
            </w:r>
            <w:r>
              <w:rPr>
                <w:rFonts w:ascii="Times New Roman" w:hAnsi="Times New Roman"/>
                <w:noProof/>
                <w:color w:val="4472C4" w:themeColor="accent1"/>
                <w:sz w:val="24"/>
                <w:szCs w:val="24"/>
                <w:lang w:val="fr-FR"/>
              </w:rPr>
              <w:t>|</w:t>
            </w:r>
          </w:p>
        </w:tc>
      </w:tr>
      <w:tr w:rsidR="00E91C03" w:rsidRPr="006B59F6" w14:paraId="4801FC77" w14:textId="77777777" w:rsidTr="00E91C03">
        <w:tc>
          <w:tcPr>
            <w:tcW w:w="2282" w:type="dxa"/>
          </w:tcPr>
          <w:p w14:paraId="5AF81FC6" w14:textId="46CCC55D" w:rsidR="00E91C03"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FillesPrimterminer</w:t>
            </w:r>
          </w:p>
        </w:tc>
        <w:tc>
          <w:tcPr>
            <w:tcW w:w="9479" w:type="dxa"/>
          </w:tcPr>
          <w:p w14:paraId="0B4B207B" w14:textId="438B8849" w:rsidR="00E91C03" w:rsidRPr="00533509"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 xml:space="preserve">Comptez vous les laisser vos filles terminer le cycle primaire avant de les retirer de l’écoles ? </w:t>
            </w:r>
          </w:p>
        </w:tc>
        <w:tc>
          <w:tcPr>
            <w:tcW w:w="2332" w:type="dxa"/>
          </w:tcPr>
          <w:p w14:paraId="5C29BB44" w14:textId="344D4E81" w:rsidR="00E91C03" w:rsidRDefault="00961075"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w:t>
            </w:r>
            <w:r w:rsidR="00E91C03"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Non</w:t>
            </w:r>
            <w:r w:rsidR="00E91C03" w:rsidRPr="00A96957">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1</w:t>
            </w:r>
            <w:r w:rsidR="00E91C03"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Oui</w:t>
            </w:r>
            <w:r w:rsidR="00E91C03">
              <w:rPr>
                <w:rFonts w:ascii="Times New Roman" w:hAnsi="Times New Roman"/>
                <w:noProof/>
                <w:color w:val="4472C4" w:themeColor="accent1"/>
                <w:sz w:val="24"/>
                <w:szCs w:val="24"/>
                <w:lang w:val="fr-FR"/>
              </w:rPr>
              <w:t xml:space="preserve"> </w:t>
            </w:r>
            <w:r w:rsidR="00E91C03" w:rsidRPr="00A96957">
              <w:rPr>
                <w:rFonts w:ascii="Times New Roman" w:hAnsi="Times New Roman"/>
                <w:noProof/>
                <w:color w:val="4472C4" w:themeColor="accent1"/>
                <w:sz w:val="24"/>
                <w:szCs w:val="24"/>
                <w:lang w:val="fr-FR"/>
              </w:rPr>
              <w:t>|__|</w:t>
            </w:r>
          </w:p>
        </w:tc>
      </w:tr>
      <w:tr w:rsidR="00E91C03" w:rsidRPr="006B59F6" w14:paraId="69804030" w14:textId="77777777" w:rsidTr="00E91C03">
        <w:tc>
          <w:tcPr>
            <w:tcW w:w="2282" w:type="dxa"/>
          </w:tcPr>
          <w:p w14:paraId="0A4F6E3A" w14:textId="1A4995DA" w:rsidR="00E91C03"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Garc</w:t>
            </w:r>
            <w:r w:rsidRPr="00E85893">
              <w:rPr>
                <w:rFonts w:ascii="Times New Roman" w:hAnsi="Times New Roman"/>
                <w:noProof/>
                <w:color w:val="4472C4" w:themeColor="accent1"/>
                <w:sz w:val="24"/>
                <w:szCs w:val="24"/>
                <w:lang w:val="fr-FR"/>
              </w:rPr>
              <w:t>Primterminer</w:t>
            </w:r>
          </w:p>
        </w:tc>
        <w:tc>
          <w:tcPr>
            <w:tcW w:w="9479" w:type="dxa"/>
          </w:tcPr>
          <w:p w14:paraId="7B5CEB38" w14:textId="7BE7E52A" w:rsidR="00E91C03" w:rsidRPr="00533509"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 xml:space="preserve">Comptez vous les laisser vos garçons terminer le cycle primaire avant de les retirer de l’écoles ? </w:t>
            </w:r>
          </w:p>
        </w:tc>
        <w:tc>
          <w:tcPr>
            <w:tcW w:w="2332" w:type="dxa"/>
          </w:tcPr>
          <w:p w14:paraId="36B8C592" w14:textId="6DA7E219" w:rsidR="00E91C03" w:rsidRDefault="00961075"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w:t>
            </w:r>
            <w:r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Non</w:t>
            </w:r>
            <w:r w:rsidRPr="00A96957">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1</w:t>
            </w:r>
            <w:r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Oui</w:t>
            </w:r>
            <w:r w:rsidR="00E91C03">
              <w:rPr>
                <w:rFonts w:ascii="Times New Roman" w:hAnsi="Times New Roman"/>
                <w:noProof/>
                <w:color w:val="4472C4" w:themeColor="accent1"/>
                <w:sz w:val="24"/>
                <w:szCs w:val="24"/>
                <w:lang w:val="fr-FR"/>
              </w:rPr>
              <w:t xml:space="preserve"> </w:t>
            </w:r>
            <w:r w:rsidR="00E91C03" w:rsidRPr="00A96957">
              <w:rPr>
                <w:rFonts w:ascii="Times New Roman" w:hAnsi="Times New Roman"/>
                <w:noProof/>
                <w:color w:val="4472C4" w:themeColor="accent1"/>
                <w:sz w:val="24"/>
                <w:szCs w:val="24"/>
                <w:lang w:val="fr-FR"/>
              </w:rPr>
              <w:t>|__|</w:t>
            </w:r>
          </w:p>
        </w:tc>
      </w:tr>
      <w:tr w:rsidR="00E91C03" w:rsidRPr="006B59F6" w14:paraId="44BF14CB" w14:textId="77777777" w:rsidTr="00E91C03">
        <w:tc>
          <w:tcPr>
            <w:tcW w:w="2282" w:type="dxa"/>
          </w:tcPr>
          <w:p w14:paraId="6EEAAC2A" w14:textId="3A7CFCE6" w:rsidR="00E91C03" w:rsidRDefault="00E91C03" w:rsidP="00E91C03">
            <w:pPr>
              <w:spacing w:after="0"/>
              <w:rPr>
                <w:rFonts w:ascii="Times New Roman" w:hAnsi="Times New Roman"/>
                <w:noProof/>
                <w:color w:val="4472C4" w:themeColor="accent1"/>
                <w:sz w:val="24"/>
                <w:szCs w:val="24"/>
                <w:lang w:val="fr-FR"/>
              </w:rPr>
            </w:pPr>
            <w:r w:rsidRPr="00E85893">
              <w:rPr>
                <w:rFonts w:ascii="Times New Roman" w:hAnsi="Times New Roman"/>
                <w:noProof/>
                <w:color w:val="4472C4" w:themeColor="accent1"/>
                <w:sz w:val="24"/>
                <w:szCs w:val="24"/>
                <w:lang w:val="fr-FR"/>
              </w:rPr>
              <w:t>Filles</w:t>
            </w:r>
            <w:r>
              <w:rPr>
                <w:rFonts w:ascii="Times New Roman" w:hAnsi="Times New Roman"/>
                <w:noProof/>
                <w:color w:val="4472C4" w:themeColor="accent1"/>
                <w:sz w:val="24"/>
                <w:szCs w:val="24"/>
                <w:lang w:val="fr-FR"/>
              </w:rPr>
              <w:t>Sec</w:t>
            </w:r>
            <w:r w:rsidRPr="00E85893">
              <w:rPr>
                <w:rFonts w:ascii="Times New Roman" w:hAnsi="Times New Roman"/>
                <w:noProof/>
                <w:color w:val="4472C4" w:themeColor="accent1"/>
                <w:sz w:val="24"/>
                <w:szCs w:val="24"/>
                <w:lang w:val="fr-FR"/>
              </w:rPr>
              <w:t>terminer</w:t>
            </w:r>
          </w:p>
        </w:tc>
        <w:tc>
          <w:tcPr>
            <w:tcW w:w="9479" w:type="dxa"/>
          </w:tcPr>
          <w:p w14:paraId="34E89F70" w14:textId="24446530" w:rsidR="00E91C03" w:rsidRPr="00533509"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 xml:space="preserve">Comptez vous les laisser vos filles terminer le cycle secondaire avant de les retirer de l’écoles ? </w:t>
            </w:r>
          </w:p>
        </w:tc>
        <w:tc>
          <w:tcPr>
            <w:tcW w:w="2332" w:type="dxa"/>
          </w:tcPr>
          <w:p w14:paraId="5B396AB2" w14:textId="51AA0F56" w:rsidR="00E91C03" w:rsidRDefault="00961075"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w:t>
            </w:r>
            <w:r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Non</w:t>
            </w:r>
            <w:r w:rsidRPr="00A96957">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1</w:t>
            </w:r>
            <w:r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 xml:space="preserve">Oui </w:t>
            </w:r>
            <w:r w:rsidR="00E91C03" w:rsidRPr="00A96957">
              <w:rPr>
                <w:rFonts w:ascii="Times New Roman" w:hAnsi="Times New Roman"/>
                <w:noProof/>
                <w:color w:val="4472C4" w:themeColor="accent1"/>
                <w:sz w:val="24"/>
                <w:szCs w:val="24"/>
                <w:lang w:val="fr-FR"/>
              </w:rPr>
              <w:t>|__|</w:t>
            </w:r>
          </w:p>
        </w:tc>
      </w:tr>
      <w:tr w:rsidR="00E91C03" w:rsidRPr="006B59F6" w14:paraId="24ECD6FB" w14:textId="77777777" w:rsidTr="00E91C03">
        <w:tc>
          <w:tcPr>
            <w:tcW w:w="2282" w:type="dxa"/>
          </w:tcPr>
          <w:p w14:paraId="77F8DD33" w14:textId="7D24FE8E" w:rsidR="00E91C03"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GarcSec</w:t>
            </w:r>
            <w:r w:rsidRPr="00E85893">
              <w:rPr>
                <w:rFonts w:ascii="Times New Roman" w:hAnsi="Times New Roman"/>
                <w:noProof/>
                <w:color w:val="4472C4" w:themeColor="accent1"/>
                <w:sz w:val="24"/>
                <w:szCs w:val="24"/>
                <w:lang w:val="fr-FR"/>
              </w:rPr>
              <w:t>terminer</w:t>
            </w:r>
          </w:p>
        </w:tc>
        <w:tc>
          <w:tcPr>
            <w:tcW w:w="9479" w:type="dxa"/>
          </w:tcPr>
          <w:p w14:paraId="17C38F73" w14:textId="3BDBBD45" w:rsidR="00E91C03" w:rsidRPr="00533509" w:rsidRDefault="00E91C03" w:rsidP="00E91C03">
            <w:pPr>
              <w:spacing w:after="0"/>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 xml:space="preserve">Comptez vous les laisser vos garçons terminer le cycle secondaire avant de les retirer de l’écoles ? </w:t>
            </w:r>
          </w:p>
        </w:tc>
        <w:tc>
          <w:tcPr>
            <w:tcW w:w="2332" w:type="dxa"/>
          </w:tcPr>
          <w:p w14:paraId="4462FF66" w14:textId="0026C718" w:rsidR="00E91C03" w:rsidRDefault="00961075" w:rsidP="00E91C03">
            <w:pPr>
              <w:spacing w:after="0"/>
              <w:jc w:val="center"/>
              <w:rPr>
                <w:rFonts w:ascii="Times New Roman" w:hAnsi="Times New Roman"/>
                <w:noProof/>
                <w:color w:val="4472C4" w:themeColor="accent1"/>
                <w:sz w:val="24"/>
                <w:szCs w:val="24"/>
                <w:lang w:val="fr-FR"/>
              </w:rPr>
            </w:pPr>
            <w:r>
              <w:rPr>
                <w:rFonts w:ascii="Times New Roman" w:hAnsi="Times New Roman"/>
                <w:noProof/>
                <w:color w:val="4472C4" w:themeColor="accent1"/>
                <w:sz w:val="24"/>
                <w:szCs w:val="24"/>
                <w:lang w:val="fr-FR"/>
              </w:rPr>
              <w:t>0</w:t>
            </w:r>
            <w:r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Non</w:t>
            </w:r>
            <w:r w:rsidRPr="00A96957">
              <w:rPr>
                <w:rFonts w:ascii="Times New Roman" w:hAnsi="Times New Roman"/>
                <w:noProof/>
                <w:color w:val="4472C4" w:themeColor="accent1"/>
                <w:sz w:val="24"/>
                <w:szCs w:val="24"/>
                <w:lang w:val="fr-FR"/>
              </w:rPr>
              <w:t xml:space="preserve"> </w:t>
            </w:r>
            <w:r>
              <w:rPr>
                <w:rFonts w:ascii="Times New Roman" w:hAnsi="Times New Roman"/>
                <w:noProof/>
                <w:color w:val="4472C4" w:themeColor="accent1"/>
                <w:sz w:val="24"/>
                <w:szCs w:val="24"/>
                <w:lang w:val="fr-FR"/>
              </w:rPr>
              <w:t>1</w:t>
            </w:r>
            <w:r w:rsidRPr="00A96957">
              <w:rPr>
                <w:rFonts w:ascii="Times New Roman" w:hAnsi="Times New Roman"/>
                <w:noProof/>
                <w:color w:val="4472C4" w:themeColor="accent1"/>
                <w:sz w:val="24"/>
                <w:szCs w:val="24"/>
                <w:lang w:val="fr-FR"/>
              </w:rPr>
              <w:t>=</w:t>
            </w:r>
            <w:r>
              <w:rPr>
                <w:rFonts w:ascii="Times New Roman" w:hAnsi="Times New Roman"/>
                <w:noProof/>
                <w:color w:val="4472C4" w:themeColor="accent1"/>
                <w:sz w:val="24"/>
                <w:szCs w:val="24"/>
                <w:lang w:val="fr-FR"/>
              </w:rPr>
              <w:t xml:space="preserve">Oui </w:t>
            </w:r>
            <w:r w:rsidR="00E91C03" w:rsidRPr="00A96957">
              <w:rPr>
                <w:rFonts w:ascii="Times New Roman" w:hAnsi="Times New Roman"/>
                <w:noProof/>
                <w:color w:val="4472C4" w:themeColor="accent1"/>
                <w:sz w:val="24"/>
                <w:szCs w:val="24"/>
                <w:lang w:val="fr-FR"/>
              </w:rPr>
              <w:t>|__|</w:t>
            </w:r>
          </w:p>
        </w:tc>
      </w:tr>
    </w:tbl>
    <w:p w14:paraId="483F396D" w14:textId="77777777" w:rsidR="00533509" w:rsidRDefault="00533509" w:rsidP="006B59F6">
      <w:pPr>
        <w:spacing w:after="0"/>
        <w:rPr>
          <w:rFonts w:ascii="Times New Roman" w:hAnsi="Times New Roman" w:cs="Times New Roman"/>
          <w:noProof/>
          <w:color w:val="4472C4" w:themeColor="accent1"/>
          <w:sz w:val="24"/>
          <w:szCs w:val="24"/>
          <w:lang w:val="fr-FR"/>
        </w:rPr>
      </w:pPr>
    </w:p>
    <w:p w14:paraId="1721F0F6" w14:textId="77777777" w:rsidR="00B5476A" w:rsidRDefault="00B5476A" w:rsidP="006B59F6">
      <w:pPr>
        <w:spacing w:after="0"/>
        <w:rPr>
          <w:rFonts w:ascii="Times New Roman" w:hAnsi="Times New Roman" w:cs="Times New Roman"/>
          <w:noProof/>
          <w:color w:val="4472C4" w:themeColor="accent1"/>
          <w:sz w:val="24"/>
          <w:szCs w:val="24"/>
          <w:lang w:val="fr-FR"/>
        </w:rPr>
      </w:pPr>
    </w:p>
    <w:p w14:paraId="4534D888" w14:textId="38AEED93" w:rsidR="006B59F6" w:rsidRDefault="006B59F6" w:rsidP="00E01D9A">
      <w:pPr>
        <w:spacing w:after="0"/>
        <w:rPr>
          <w:rFonts w:ascii="Times New Roman" w:hAnsi="Times New Roman" w:cs="Times New Roman"/>
          <w:noProof/>
          <w:color w:val="4472C4" w:themeColor="accent1"/>
          <w:sz w:val="6"/>
          <w:szCs w:val="6"/>
          <w:lang w:val="fr-FR"/>
        </w:rPr>
      </w:pPr>
    </w:p>
    <w:p w14:paraId="338E6154" w14:textId="77777777" w:rsidR="007E0C51" w:rsidRDefault="007E0C51" w:rsidP="00E01D9A">
      <w:pPr>
        <w:spacing w:after="0"/>
        <w:rPr>
          <w:rFonts w:ascii="Times New Roman" w:hAnsi="Times New Roman" w:cs="Times New Roman"/>
          <w:noProof/>
          <w:color w:val="4472C4" w:themeColor="accent1"/>
          <w:sz w:val="24"/>
          <w:szCs w:val="24"/>
          <w:lang w:val="fr-FR"/>
        </w:rPr>
      </w:pPr>
    </w:p>
    <w:sectPr w:rsidR="007E0C51"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0AA05" w14:textId="77777777" w:rsidR="00587585" w:rsidRDefault="00587585" w:rsidP="0095500E">
      <w:pPr>
        <w:spacing w:after="0" w:line="240" w:lineRule="auto"/>
      </w:pPr>
      <w:r>
        <w:separator/>
      </w:r>
    </w:p>
  </w:endnote>
  <w:endnote w:type="continuationSeparator" w:id="0">
    <w:p w14:paraId="31E66B1F" w14:textId="77777777" w:rsidR="00587585" w:rsidRDefault="00587585" w:rsidP="0095500E">
      <w:pPr>
        <w:spacing w:after="0" w:line="240" w:lineRule="auto"/>
      </w:pPr>
      <w:r>
        <w:continuationSeparator/>
      </w:r>
    </w:p>
  </w:endnote>
  <w:endnote w:type="continuationNotice" w:id="1">
    <w:p w14:paraId="259FA61E" w14:textId="77777777" w:rsidR="00587585" w:rsidRDefault="005875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3C643F" w:rsidRDefault="003C643F">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3C643F" w:rsidRDefault="003C6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F72A9" w14:textId="77777777" w:rsidR="00587585" w:rsidRDefault="00587585" w:rsidP="0095500E">
      <w:pPr>
        <w:spacing w:after="0" w:line="240" w:lineRule="auto"/>
      </w:pPr>
      <w:r>
        <w:separator/>
      </w:r>
    </w:p>
  </w:footnote>
  <w:footnote w:type="continuationSeparator" w:id="0">
    <w:p w14:paraId="04E3A970" w14:textId="77777777" w:rsidR="00587585" w:rsidRDefault="00587585" w:rsidP="0095500E">
      <w:pPr>
        <w:spacing w:after="0" w:line="240" w:lineRule="auto"/>
      </w:pPr>
      <w:r>
        <w:continuationSeparator/>
      </w:r>
    </w:p>
  </w:footnote>
  <w:footnote w:type="continuationNotice" w:id="1">
    <w:p w14:paraId="5773A863" w14:textId="77777777" w:rsidR="00587585" w:rsidRDefault="005875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81B9F"/>
    <w:multiLevelType w:val="hybridMultilevel"/>
    <w:tmpl w:val="4492E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C44A09"/>
    <w:multiLevelType w:val="hybridMultilevel"/>
    <w:tmpl w:val="2DEC42C6"/>
    <w:lvl w:ilvl="0" w:tplc="F4702B6C">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6" w15:restartNumberingAfterBreak="0">
    <w:nsid w:val="59E01D6A"/>
    <w:multiLevelType w:val="hybridMultilevel"/>
    <w:tmpl w:val="6BFAC3AE"/>
    <w:lvl w:ilvl="0" w:tplc="FBF808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65631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0F7878"/>
    <w:multiLevelType w:val="hybridMultilevel"/>
    <w:tmpl w:val="CAD01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68229E"/>
    <w:multiLevelType w:val="hybridMultilevel"/>
    <w:tmpl w:val="324CF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9"/>
  </w:num>
  <w:num w:numId="7">
    <w:abstractNumId w:val="7"/>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1D7C"/>
    <w:rsid w:val="000429A6"/>
    <w:rsid w:val="00042C14"/>
    <w:rsid w:val="00044F7D"/>
    <w:rsid w:val="00044FA6"/>
    <w:rsid w:val="000455B9"/>
    <w:rsid w:val="000457F3"/>
    <w:rsid w:val="0004695B"/>
    <w:rsid w:val="00047725"/>
    <w:rsid w:val="00054ED0"/>
    <w:rsid w:val="00055CA1"/>
    <w:rsid w:val="00055F28"/>
    <w:rsid w:val="0006135F"/>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8C"/>
    <w:rsid w:val="000977A0"/>
    <w:rsid w:val="000A086B"/>
    <w:rsid w:val="000A0EBC"/>
    <w:rsid w:val="000A16C7"/>
    <w:rsid w:val="000A1ED5"/>
    <w:rsid w:val="000A5390"/>
    <w:rsid w:val="000A6728"/>
    <w:rsid w:val="000B3F53"/>
    <w:rsid w:val="000B6A2E"/>
    <w:rsid w:val="000B7675"/>
    <w:rsid w:val="000C0BA4"/>
    <w:rsid w:val="000C4050"/>
    <w:rsid w:val="000C75FE"/>
    <w:rsid w:val="000D1F21"/>
    <w:rsid w:val="000D36B0"/>
    <w:rsid w:val="000D3BB6"/>
    <w:rsid w:val="000D6364"/>
    <w:rsid w:val="000E04D7"/>
    <w:rsid w:val="000E0CFF"/>
    <w:rsid w:val="000E0ED0"/>
    <w:rsid w:val="000E5620"/>
    <w:rsid w:val="000E5E77"/>
    <w:rsid w:val="000E641F"/>
    <w:rsid w:val="000F03A8"/>
    <w:rsid w:val="000F42CE"/>
    <w:rsid w:val="000F761E"/>
    <w:rsid w:val="001000BA"/>
    <w:rsid w:val="001033B6"/>
    <w:rsid w:val="00105291"/>
    <w:rsid w:val="00105AD4"/>
    <w:rsid w:val="0010618F"/>
    <w:rsid w:val="00106DB7"/>
    <w:rsid w:val="00107245"/>
    <w:rsid w:val="001073D5"/>
    <w:rsid w:val="00107D08"/>
    <w:rsid w:val="001117C6"/>
    <w:rsid w:val="001131FC"/>
    <w:rsid w:val="00113787"/>
    <w:rsid w:val="00113F76"/>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1E60"/>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7618"/>
    <w:rsid w:val="001A0CC8"/>
    <w:rsid w:val="001A19EF"/>
    <w:rsid w:val="001A3B73"/>
    <w:rsid w:val="001A488C"/>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2042C4"/>
    <w:rsid w:val="00204BBC"/>
    <w:rsid w:val="002051CB"/>
    <w:rsid w:val="0020766F"/>
    <w:rsid w:val="00210931"/>
    <w:rsid w:val="00211FBC"/>
    <w:rsid w:val="0021380E"/>
    <w:rsid w:val="0022106D"/>
    <w:rsid w:val="002225B2"/>
    <w:rsid w:val="00223320"/>
    <w:rsid w:val="00226177"/>
    <w:rsid w:val="002275C0"/>
    <w:rsid w:val="0023017C"/>
    <w:rsid w:val="002307FD"/>
    <w:rsid w:val="0023363A"/>
    <w:rsid w:val="00234191"/>
    <w:rsid w:val="00236995"/>
    <w:rsid w:val="00240A7A"/>
    <w:rsid w:val="00240C35"/>
    <w:rsid w:val="00242437"/>
    <w:rsid w:val="0024246F"/>
    <w:rsid w:val="00242922"/>
    <w:rsid w:val="00242F7D"/>
    <w:rsid w:val="00244F17"/>
    <w:rsid w:val="00245E3D"/>
    <w:rsid w:val="0024681C"/>
    <w:rsid w:val="00246B58"/>
    <w:rsid w:val="00250A52"/>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FCA"/>
    <w:rsid w:val="002F2E3D"/>
    <w:rsid w:val="002F3CF7"/>
    <w:rsid w:val="002F5883"/>
    <w:rsid w:val="00301285"/>
    <w:rsid w:val="00302871"/>
    <w:rsid w:val="003073D4"/>
    <w:rsid w:val="0031032E"/>
    <w:rsid w:val="0031313B"/>
    <w:rsid w:val="0031379D"/>
    <w:rsid w:val="0031427B"/>
    <w:rsid w:val="003168C8"/>
    <w:rsid w:val="00323C4D"/>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019"/>
    <w:rsid w:val="00366E4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AC"/>
    <w:rsid w:val="003A4789"/>
    <w:rsid w:val="003A4C19"/>
    <w:rsid w:val="003A756F"/>
    <w:rsid w:val="003A7B1C"/>
    <w:rsid w:val="003B0096"/>
    <w:rsid w:val="003B0796"/>
    <w:rsid w:val="003B23D0"/>
    <w:rsid w:val="003B446E"/>
    <w:rsid w:val="003C2ED4"/>
    <w:rsid w:val="003C30B9"/>
    <w:rsid w:val="003C48C2"/>
    <w:rsid w:val="003C4F5C"/>
    <w:rsid w:val="003C643F"/>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17855"/>
    <w:rsid w:val="00421B87"/>
    <w:rsid w:val="00422992"/>
    <w:rsid w:val="00431B2E"/>
    <w:rsid w:val="00442100"/>
    <w:rsid w:val="00444120"/>
    <w:rsid w:val="0044475A"/>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12BC"/>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5C00"/>
    <w:rsid w:val="004F76B5"/>
    <w:rsid w:val="00505487"/>
    <w:rsid w:val="005117E5"/>
    <w:rsid w:val="005129DC"/>
    <w:rsid w:val="00512EE5"/>
    <w:rsid w:val="005142D3"/>
    <w:rsid w:val="0051512D"/>
    <w:rsid w:val="00520CE9"/>
    <w:rsid w:val="0052427B"/>
    <w:rsid w:val="00524744"/>
    <w:rsid w:val="0052598F"/>
    <w:rsid w:val="005306AC"/>
    <w:rsid w:val="00533509"/>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3134"/>
    <w:rsid w:val="00573E82"/>
    <w:rsid w:val="0057596A"/>
    <w:rsid w:val="00575B96"/>
    <w:rsid w:val="00576434"/>
    <w:rsid w:val="0057699A"/>
    <w:rsid w:val="00577B07"/>
    <w:rsid w:val="00581E0A"/>
    <w:rsid w:val="005831E8"/>
    <w:rsid w:val="00583873"/>
    <w:rsid w:val="00584478"/>
    <w:rsid w:val="00584ACA"/>
    <w:rsid w:val="00585271"/>
    <w:rsid w:val="00586894"/>
    <w:rsid w:val="00587585"/>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71B9"/>
    <w:rsid w:val="006008E8"/>
    <w:rsid w:val="00606268"/>
    <w:rsid w:val="006070CB"/>
    <w:rsid w:val="006109B6"/>
    <w:rsid w:val="00612D87"/>
    <w:rsid w:val="0061348F"/>
    <w:rsid w:val="006162DA"/>
    <w:rsid w:val="00617DAB"/>
    <w:rsid w:val="00621279"/>
    <w:rsid w:val="00621460"/>
    <w:rsid w:val="00622DCF"/>
    <w:rsid w:val="006255D2"/>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0FF"/>
    <w:rsid w:val="006562C6"/>
    <w:rsid w:val="006623C4"/>
    <w:rsid w:val="00664D9C"/>
    <w:rsid w:val="0066600B"/>
    <w:rsid w:val="00673DE9"/>
    <w:rsid w:val="006747CE"/>
    <w:rsid w:val="00682B46"/>
    <w:rsid w:val="00684D37"/>
    <w:rsid w:val="0069113E"/>
    <w:rsid w:val="0069206D"/>
    <w:rsid w:val="00692B30"/>
    <w:rsid w:val="00693DC5"/>
    <w:rsid w:val="00694EA4"/>
    <w:rsid w:val="006953A4"/>
    <w:rsid w:val="006967D7"/>
    <w:rsid w:val="0069735D"/>
    <w:rsid w:val="006A2017"/>
    <w:rsid w:val="006B27FB"/>
    <w:rsid w:val="006B4F2D"/>
    <w:rsid w:val="006B59F6"/>
    <w:rsid w:val="006C0197"/>
    <w:rsid w:val="006C0A53"/>
    <w:rsid w:val="006C4900"/>
    <w:rsid w:val="006C4F5C"/>
    <w:rsid w:val="006C4F76"/>
    <w:rsid w:val="006D0F72"/>
    <w:rsid w:val="006D325C"/>
    <w:rsid w:val="006D37F5"/>
    <w:rsid w:val="006D5DE8"/>
    <w:rsid w:val="006D7E3B"/>
    <w:rsid w:val="006E3108"/>
    <w:rsid w:val="006E3BAF"/>
    <w:rsid w:val="006E4CD4"/>
    <w:rsid w:val="006E67E7"/>
    <w:rsid w:val="006F1756"/>
    <w:rsid w:val="006F3CB2"/>
    <w:rsid w:val="006F586A"/>
    <w:rsid w:val="00701EDC"/>
    <w:rsid w:val="00705D29"/>
    <w:rsid w:val="007075EC"/>
    <w:rsid w:val="007128A6"/>
    <w:rsid w:val="00712969"/>
    <w:rsid w:val="007134F3"/>
    <w:rsid w:val="00716792"/>
    <w:rsid w:val="007174ED"/>
    <w:rsid w:val="00724081"/>
    <w:rsid w:val="007241B4"/>
    <w:rsid w:val="00731471"/>
    <w:rsid w:val="00733DAB"/>
    <w:rsid w:val="00734FEA"/>
    <w:rsid w:val="007351E5"/>
    <w:rsid w:val="0073720F"/>
    <w:rsid w:val="00742955"/>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260D"/>
    <w:rsid w:val="007A3A72"/>
    <w:rsid w:val="007A631D"/>
    <w:rsid w:val="007A6976"/>
    <w:rsid w:val="007A6BF9"/>
    <w:rsid w:val="007B208E"/>
    <w:rsid w:val="007C10AB"/>
    <w:rsid w:val="007C2687"/>
    <w:rsid w:val="007C38C7"/>
    <w:rsid w:val="007C3D51"/>
    <w:rsid w:val="007C3D57"/>
    <w:rsid w:val="007C456C"/>
    <w:rsid w:val="007C4E22"/>
    <w:rsid w:val="007C5DDC"/>
    <w:rsid w:val="007C5ED9"/>
    <w:rsid w:val="007D25C4"/>
    <w:rsid w:val="007D3FBF"/>
    <w:rsid w:val="007D4883"/>
    <w:rsid w:val="007D6585"/>
    <w:rsid w:val="007D7D2C"/>
    <w:rsid w:val="007E0C51"/>
    <w:rsid w:val="007E1C39"/>
    <w:rsid w:val="007E205C"/>
    <w:rsid w:val="007F08C5"/>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653"/>
    <w:rsid w:val="00813D1F"/>
    <w:rsid w:val="00817526"/>
    <w:rsid w:val="00817CF8"/>
    <w:rsid w:val="00817D4A"/>
    <w:rsid w:val="00823698"/>
    <w:rsid w:val="00826360"/>
    <w:rsid w:val="008271DE"/>
    <w:rsid w:val="00827C2C"/>
    <w:rsid w:val="00832512"/>
    <w:rsid w:val="00834482"/>
    <w:rsid w:val="008349F8"/>
    <w:rsid w:val="00842494"/>
    <w:rsid w:val="0084250C"/>
    <w:rsid w:val="00842F0D"/>
    <w:rsid w:val="00845B6C"/>
    <w:rsid w:val="00847E1D"/>
    <w:rsid w:val="0085288E"/>
    <w:rsid w:val="008601AC"/>
    <w:rsid w:val="0086342A"/>
    <w:rsid w:val="00866C18"/>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D57"/>
    <w:rsid w:val="008901CD"/>
    <w:rsid w:val="00892AD8"/>
    <w:rsid w:val="008931F9"/>
    <w:rsid w:val="00893897"/>
    <w:rsid w:val="00895A99"/>
    <w:rsid w:val="008967ED"/>
    <w:rsid w:val="00896D49"/>
    <w:rsid w:val="00897CCF"/>
    <w:rsid w:val="00897D12"/>
    <w:rsid w:val="008A71C0"/>
    <w:rsid w:val="008A73A2"/>
    <w:rsid w:val="008B6C6E"/>
    <w:rsid w:val="008C7614"/>
    <w:rsid w:val="008D1423"/>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1B45"/>
    <w:rsid w:val="00911B78"/>
    <w:rsid w:val="00911BF3"/>
    <w:rsid w:val="0091210D"/>
    <w:rsid w:val="0091261B"/>
    <w:rsid w:val="00912BF7"/>
    <w:rsid w:val="00913626"/>
    <w:rsid w:val="00913894"/>
    <w:rsid w:val="009162B1"/>
    <w:rsid w:val="009165B9"/>
    <w:rsid w:val="00922727"/>
    <w:rsid w:val="00922D12"/>
    <w:rsid w:val="00924C45"/>
    <w:rsid w:val="0092647C"/>
    <w:rsid w:val="00927D55"/>
    <w:rsid w:val="00927F7E"/>
    <w:rsid w:val="00930808"/>
    <w:rsid w:val="00931427"/>
    <w:rsid w:val="00937905"/>
    <w:rsid w:val="00942C4E"/>
    <w:rsid w:val="00946F45"/>
    <w:rsid w:val="00954151"/>
    <w:rsid w:val="0095500E"/>
    <w:rsid w:val="009551A7"/>
    <w:rsid w:val="009572F8"/>
    <w:rsid w:val="00957BC3"/>
    <w:rsid w:val="009601AC"/>
    <w:rsid w:val="00961075"/>
    <w:rsid w:val="0096394E"/>
    <w:rsid w:val="009666F2"/>
    <w:rsid w:val="00967246"/>
    <w:rsid w:val="00970085"/>
    <w:rsid w:val="00970459"/>
    <w:rsid w:val="00970536"/>
    <w:rsid w:val="00971BB9"/>
    <w:rsid w:val="009728D6"/>
    <w:rsid w:val="00975A05"/>
    <w:rsid w:val="00975B80"/>
    <w:rsid w:val="00976C27"/>
    <w:rsid w:val="00980539"/>
    <w:rsid w:val="009817C0"/>
    <w:rsid w:val="0098191A"/>
    <w:rsid w:val="00982496"/>
    <w:rsid w:val="009825C2"/>
    <w:rsid w:val="00982E53"/>
    <w:rsid w:val="0098523A"/>
    <w:rsid w:val="00985263"/>
    <w:rsid w:val="00993DE2"/>
    <w:rsid w:val="00993DE6"/>
    <w:rsid w:val="00994CC5"/>
    <w:rsid w:val="00997D57"/>
    <w:rsid w:val="009A0CAC"/>
    <w:rsid w:val="009A15C5"/>
    <w:rsid w:val="009A27A3"/>
    <w:rsid w:val="009A2905"/>
    <w:rsid w:val="009A3D3D"/>
    <w:rsid w:val="009A4F3D"/>
    <w:rsid w:val="009A6BFE"/>
    <w:rsid w:val="009B0A8B"/>
    <w:rsid w:val="009B2E60"/>
    <w:rsid w:val="009C14D6"/>
    <w:rsid w:val="009C5770"/>
    <w:rsid w:val="009C6903"/>
    <w:rsid w:val="009D03E4"/>
    <w:rsid w:val="009D0DB2"/>
    <w:rsid w:val="009D1CEA"/>
    <w:rsid w:val="009D2F22"/>
    <w:rsid w:val="009D4D24"/>
    <w:rsid w:val="009D4D6F"/>
    <w:rsid w:val="009D5312"/>
    <w:rsid w:val="009E202D"/>
    <w:rsid w:val="009E49D8"/>
    <w:rsid w:val="009E5F4E"/>
    <w:rsid w:val="009E7E76"/>
    <w:rsid w:val="009F0997"/>
    <w:rsid w:val="009F1A44"/>
    <w:rsid w:val="009F222D"/>
    <w:rsid w:val="009F27B4"/>
    <w:rsid w:val="009F37A3"/>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314C5"/>
    <w:rsid w:val="00A3182F"/>
    <w:rsid w:val="00A31CE8"/>
    <w:rsid w:val="00A3380C"/>
    <w:rsid w:val="00A3420A"/>
    <w:rsid w:val="00A34A50"/>
    <w:rsid w:val="00A352EC"/>
    <w:rsid w:val="00A35B86"/>
    <w:rsid w:val="00A44321"/>
    <w:rsid w:val="00A44BD2"/>
    <w:rsid w:val="00A45656"/>
    <w:rsid w:val="00A50C81"/>
    <w:rsid w:val="00A52502"/>
    <w:rsid w:val="00A52E18"/>
    <w:rsid w:val="00A54B6A"/>
    <w:rsid w:val="00A56D19"/>
    <w:rsid w:val="00A63A6B"/>
    <w:rsid w:val="00A670E0"/>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5421"/>
    <w:rsid w:val="00AC5945"/>
    <w:rsid w:val="00AC6383"/>
    <w:rsid w:val="00AD020C"/>
    <w:rsid w:val="00AD52CB"/>
    <w:rsid w:val="00AD5BFB"/>
    <w:rsid w:val="00AE1A3D"/>
    <w:rsid w:val="00AE1F83"/>
    <w:rsid w:val="00AE4653"/>
    <w:rsid w:val="00AE475E"/>
    <w:rsid w:val="00AE591D"/>
    <w:rsid w:val="00AF0D34"/>
    <w:rsid w:val="00AF1671"/>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368C5"/>
    <w:rsid w:val="00B45741"/>
    <w:rsid w:val="00B46488"/>
    <w:rsid w:val="00B46A7B"/>
    <w:rsid w:val="00B505A1"/>
    <w:rsid w:val="00B50628"/>
    <w:rsid w:val="00B50C78"/>
    <w:rsid w:val="00B51D32"/>
    <w:rsid w:val="00B5476A"/>
    <w:rsid w:val="00B55015"/>
    <w:rsid w:val="00B55055"/>
    <w:rsid w:val="00B56D62"/>
    <w:rsid w:val="00B60777"/>
    <w:rsid w:val="00B60E9E"/>
    <w:rsid w:val="00B64774"/>
    <w:rsid w:val="00B66FD7"/>
    <w:rsid w:val="00B677CB"/>
    <w:rsid w:val="00B711EF"/>
    <w:rsid w:val="00B71310"/>
    <w:rsid w:val="00B74429"/>
    <w:rsid w:val="00B770AD"/>
    <w:rsid w:val="00B77237"/>
    <w:rsid w:val="00B77FC3"/>
    <w:rsid w:val="00B812B8"/>
    <w:rsid w:val="00B817B3"/>
    <w:rsid w:val="00B82E5B"/>
    <w:rsid w:val="00B85B98"/>
    <w:rsid w:val="00B87009"/>
    <w:rsid w:val="00B8724E"/>
    <w:rsid w:val="00B93EF2"/>
    <w:rsid w:val="00B9443F"/>
    <w:rsid w:val="00B9637A"/>
    <w:rsid w:val="00B97B8B"/>
    <w:rsid w:val="00BA354A"/>
    <w:rsid w:val="00BA37C5"/>
    <w:rsid w:val="00BB0D28"/>
    <w:rsid w:val="00BB3DF0"/>
    <w:rsid w:val="00BB59AF"/>
    <w:rsid w:val="00BB67E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47B7"/>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423E"/>
    <w:rsid w:val="00C651CA"/>
    <w:rsid w:val="00C6578D"/>
    <w:rsid w:val="00C65EEC"/>
    <w:rsid w:val="00C66E3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0A3"/>
    <w:rsid w:val="00CA6866"/>
    <w:rsid w:val="00CA7822"/>
    <w:rsid w:val="00CB07AA"/>
    <w:rsid w:val="00CB4B49"/>
    <w:rsid w:val="00CB6481"/>
    <w:rsid w:val="00CB7A21"/>
    <w:rsid w:val="00CB7DB8"/>
    <w:rsid w:val="00CC2217"/>
    <w:rsid w:val="00CC2AC5"/>
    <w:rsid w:val="00CC3905"/>
    <w:rsid w:val="00CC4067"/>
    <w:rsid w:val="00CC59B7"/>
    <w:rsid w:val="00CC7016"/>
    <w:rsid w:val="00CD0DE6"/>
    <w:rsid w:val="00CD12AD"/>
    <w:rsid w:val="00CD1AE2"/>
    <w:rsid w:val="00CE0E1C"/>
    <w:rsid w:val="00CE22D3"/>
    <w:rsid w:val="00CE7B43"/>
    <w:rsid w:val="00CF16B8"/>
    <w:rsid w:val="00CF1715"/>
    <w:rsid w:val="00CF375B"/>
    <w:rsid w:val="00CF3B09"/>
    <w:rsid w:val="00CF3DDB"/>
    <w:rsid w:val="00CF472A"/>
    <w:rsid w:val="00CF5A2F"/>
    <w:rsid w:val="00CF65C5"/>
    <w:rsid w:val="00CF6F0F"/>
    <w:rsid w:val="00D0028C"/>
    <w:rsid w:val="00D0368E"/>
    <w:rsid w:val="00D04B6E"/>
    <w:rsid w:val="00D04CF9"/>
    <w:rsid w:val="00D050CE"/>
    <w:rsid w:val="00D07523"/>
    <w:rsid w:val="00D0753D"/>
    <w:rsid w:val="00D129E6"/>
    <w:rsid w:val="00D13497"/>
    <w:rsid w:val="00D14BC0"/>
    <w:rsid w:val="00D16219"/>
    <w:rsid w:val="00D168A7"/>
    <w:rsid w:val="00D16FDC"/>
    <w:rsid w:val="00D17560"/>
    <w:rsid w:val="00D23879"/>
    <w:rsid w:val="00D23AB9"/>
    <w:rsid w:val="00D24DE8"/>
    <w:rsid w:val="00D32E00"/>
    <w:rsid w:val="00D34752"/>
    <w:rsid w:val="00D347FA"/>
    <w:rsid w:val="00D415B2"/>
    <w:rsid w:val="00D469C6"/>
    <w:rsid w:val="00D502B9"/>
    <w:rsid w:val="00D52E81"/>
    <w:rsid w:val="00D54F22"/>
    <w:rsid w:val="00D570B6"/>
    <w:rsid w:val="00D578FA"/>
    <w:rsid w:val="00D600E8"/>
    <w:rsid w:val="00D6012A"/>
    <w:rsid w:val="00D62CD6"/>
    <w:rsid w:val="00D62E12"/>
    <w:rsid w:val="00D633D5"/>
    <w:rsid w:val="00D639AE"/>
    <w:rsid w:val="00D6535A"/>
    <w:rsid w:val="00D66AA3"/>
    <w:rsid w:val="00D73287"/>
    <w:rsid w:val="00D73333"/>
    <w:rsid w:val="00D740BB"/>
    <w:rsid w:val="00D74BD7"/>
    <w:rsid w:val="00D805CC"/>
    <w:rsid w:val="00D82176"/>
    <w:rsid w:val="00D82270"/>
    <w:rsid w:val="00D84A2C"/>
    <w:rsid w:val="00D90C10"/>
    <w:rsid w:val="00D90CB1"/>
    <w:rsid w:val="00D9406C"/>
    <w:rsid w:val="00D9583D"/>
    <w:rsid w:val="00D95BD8"/>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D244A"/>
    <w:rsid w:val="00DD56A9"/>
    <w:rsid w:val="00DE00A3"/>
    <w:rsid w:val="00DE1D6B"/>
    <w:rsid w:val="00DE45AF"/>
    <w:rsid w:val="00DE6993"/>
    <w:rsid w:val="00DE75D3"/>
    <w:rsid w:val="00DE7F1A"/>
    <w:rsid w:val="00DF2017"/>
    <w:rsid w:val="00DF3294"/>
    <w:rsid w:val="00DF3C2A"/>
    <w:rsid w:val="00DF4EA3"/>
    <w:rsid w:val="00DF602E"/>
    <w:rsid w:val="00DF6EBF"/>
    <w:rsid w:val="00DF7008"/>
    <w:rsid w:val="00E0040A"/>
    <w:rsid w:val="00E011A1"/>
    <w:rsid w:val="00E01613"/>
    <w:rsid w:val="00E01D9A"/>
    <w:rsid w:val="00E041B9"/>
    <w:rsid w:val="00E056F1"/>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501"/>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5B0"/>
    <w:rsid w:val="00E639C0"/>
    <w:rsid w:val="00E746F8"/>
    <w:rsid w:val="00E74F73"/>
    <w:rsid w:val="00E7794A"/>
    <w:rsid w:val="00E814B3"/>
    <w:rsid w:val="00E81662"/>
    <w:rsid w:val="00E82CEB"/>
    <w:rsid w:val="00E830B1"/>
    <w:rsid w:val="00E83A5C"/>
    <w:rsid w:val="00E83EF5"/>
    <w:rsid w:val="00E84041"/>
    <w:rsid w:val="00E903DB"/>
    <w:rsid w:val="00E90B66"/>
    <w:rsid w:val="00E91C03"/>
    <w:rsid w:val="00E932FC"/>
    <w:rsid w:val="00E949CD"/>
    <w:rsid w:val="00E96CE2"/>
    <w:rsid w:val="00E9764D"/>
    <w:rsid w:val="00EA318E"/>
    <w:rsid w:val="00EA5333"/>
    <w:rsid w:val="00EA606D"/>
    <w:rsid w:val="00EA6F87"/>
    <w:rsid w:val="00EA77EE"/>
    <w:rsid w:val="00EB000B"/>
    <w:rsid w:val="00EB1364"/>
    <w:rsid w:val="00EB3357"/>
    <w:rsid w:val="00EB3437"/>
    <w:rsid w:val="00EB52E8"/>
    <w:rsid w:val="00EB54C0"/>
    <w:rsid w:val="00EC0A60"/>
    <w:rsid w:val="00EC5109"/>
    <w:rsid w:val="00EC5488"/>
    <w:rsid w:val="00EC5859"/>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10105"/>
    <w:rsid w:val="00F10A94"/>
    <w:rsid w:val="00F117F8"/>
    <w:rsid w:val="00F17EE0"/>
    <w:rsid w:val="00F205D5"/>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704BB"/>
    <w:rsid w:val="00F72043"/>
    <w:rsid w:val="00F741D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E0586"/>
    <w:rsid w:val="00FE1024"/>
    <w:rsid w:val="00FE10EA"/>
    <w:rsid w:val="00FE1EBE"/>
    <w:rsid w:val="00FE25CD"/>
    <w:rsid w:val="00FE30AC"/>
    <w:rsid w:val="00FE3434"/>
    <w:rsid w:val="00FE37F3"/>
    <w:rsid w:val="00FE3EAF"/>
    <w:rsid w:val="00FE4040"/>
    <w:rsid w:val="00FE51EC"/>
    <w:rsid w:val="00FE7C82"/>
    <w:rsid w:val="00FF0C1B"/>
    <w:rsid w:val="00FF1FFE"/>
    <w:rsid w:val="00FF3E8C"/>
    <w:rsid w:val="00FF70AD"/>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B16AA1CB-EBDE-4F61-BB4C-4B0D6209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5C5"/>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17052601">
      <w:bodyDiv w:val="1"/>
      <w:marLeft w:val="0"/>
      <w:marRight w:val="0"/>
      <w:marTop w:val="0"/>
      <w:marBottom w:val="0"/>
      <w:divBdr>
        <w:top w:val="none" w:sz="0" w:space="0" w:color="auto"/>
        <w:left w:val="none" w:sz="0" w:space="0" w:color="auto"/>
        <w:bottom w:val="none" w:sz="0" w:space="0" w:color="auto"/>
        <w:right w:val="none" w:sz="0" w:space="0" w:color="auto"/>
      </w:divBdr>
    </w:div>
    <w:div w:id="31929601">
      <w:bodyDiv w:val="1"/>
      <w:marLeft w:val="0"/>
      <w:marRight w:val="0"/>
      <w:marTop w:val="0"/>
      <w:marBottom w:val="0"/>
      <w:divBdr>
        <w:top w:val="none" w:sz="0" w:space="0" w:color="auto"/>
        <w:left w:val="none" w:sz="0" w:space="0" w:color="auto"/>
        <w:bottom w:val="none" w:sz="0" w:space="0" w:color="auto"/>
        <w:right w:val="none" w:sz="0" w:space="0" w:color="auto"/>
      </w:divBdr>
    </w:div>
    <w:div w:id="36200684">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174195576">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01039579">
      <w:bodyDiv w:val="1"/>
      <w:marLeft w:val="0"/>
      <w:marRight w:val="0"/>
      <w:marTop w:val="0"/>
      <w:marBottom w:val="0"/>
      <w:divBdr>
        <w:top w:val="none" w:sz="0" w:space="0" w:color="auto"/>
        <w:left w:val="none" w:sz="0" w:space="0" w:color="auto"/>
        <w:bottom w:val="none" w:sz="0" w:space="0" w:color="auto"/>
        <w:right w:val="none" w:sz="0" w:space="0" w:color="auto"/>
      </w:divBdr>
    </w:div>
    <w:div w:id="339091999">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365254739">
      <w:bodyDiv w:val="1"/>
      <w:marLeft w:val="0"/>
      <w:marRight w:val="0"/>
      <w:marTop w:val="0"/>
      <w:marBottom w:val="0"/>
      <w:divBdr>
        <w:top w:val="none" w:sz="0" w:space="0" w:color="auto"/>
        <w:left w:val="none" w:sz="0" w:space="0" w:color="auto"/>
        <w:bottom w:val="none" w:sz="0" w:space="0" w:color="auto"/>
        <w:right w:val="none" w:sz="0" w:space="0" w:color="auto"/>
      </w:divBdr>
    </w:div>
    <w:div w:id="400178056">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398790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08529906">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20804745">
      <w:bodyDiv w:val="1"/>
      <w:marLeft w:val="0"/>
      <w:marRight w:val="0"/>
      <w:marTop w:val="0"/>
      <w:marBottom w:val="0"/>
      <w:divBdr>
        <w:top w:val="none" w:sz="0" w:space="0" w:color="auto"/>
        <w:left w:val="none" w:sz="0" w:space="0" w:color="auto"/>
        <w:bottom w:val="none" w:sz="0" w:space="0" w:color="auto"/>
        <w:right w:val="none" w:sz="0" w:space="0" w:color="auto"/>
      </w:divBdr>
    </w:div>
    <w:div w:id="862745675">
      <w:bodyDiv w:val="1"/>
      <w:marLeft w:val="0"/>
      <w:marRight w:val="0"/>
      <w:marTop w:val="0"/>
      <w:marBottom w:val="0"/>
      <w:divBdr>
        <w:top w:val="none" w:sz="0" w:space="0" w:color="auto"/>
        <w:left w:val="none" w:sz="0" w:space="0" w:color="auto"/>
        <w:bottom w:val="none" w:sz="0" w:space="0" w:color="auto"/>
        <w:right w:val="none" w:sz="0" w:space="0" w:color="auto"/>
      </w:divBdr>
    </w:div>
    <w:div w:id="890076295">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33591672">
      <w:bodyDiv w:val="1"/>
      <w:marLeft w:val="0"/>
      <w:marRight w:val="0"/>
      <w:marTop w:val="0"/>
      <w:marBottom w:val="0"/>
      <w:divBdr>
        <w:top w:val="none" w:sz="0" w:space="0" w:color="auto"/>
        <w:left w:val="none" w:sz="0" w:space="0" w:color="auto"/>
        <w:bottom w:val="none" w:sz="0" w:space="0" w:color="auto"/>
        <w:right w:val="none" w:sz="0" w:space="0" w:color="auto"/>
      </w:divBdr>
    </w:div>
    <w:div w:id="940335744">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71865018">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996147404">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88191218">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185939552">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226187532">
              <w:marLeft w:val="0"/>
              <w:marRight w:val="0"/>
              <w:marTop w:val="0"/>
              <w:marBottom w:val="0"/>
              <w:divBdr>
                <w:top w:val="none" w:sz="0" w:space="0" w:color="auto"/>
                <w:left w:val="none" w:sz="0" w:space="0" w:color="auto"/>
                <w:bottom w:val="none" w:sz="0" w:space="0" w:color="auto"/>
                <w:right w:val="none" w:sz="0" w:space="0" w:color="auto"/>
              </w:divBdr>
            </w:div>
            <w:div w:id="1838305741">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472329177">
              <w:marLeft w:val="0"/>
              <w:marRight w:val="0"/>
              <w:marTop w:val="0"/>
              <w:marBottom w:val="0"/>
              <w:divBdr>
                <w:top w:val="none" w:sz="0" w:space="0" w:color="auto"/>
                <w:left w:val="none" w:sz="0" w:space="0" w:color="auto"/>
                <w:bottom w:val="none" w:sz="0" w:space="0" w:color="auto"/>
                <w:right w:val="none" w:sz="0" w:space="0" w:color="auto"/>
              </w:divBdr>
            </w:div>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614705427">
              <w:marLeft w:val="0"/>
              <w:marRight w:val="0"/>
              <w:marTop w:val="0"/>
              <w:marBottom w:val="0"/>
              <w:divBdr>
                <w:top w:val="none" w:sz="0" w:space="0" w:color="auto"/>
                <w:left w:val="none" w:sz="0" w:space="0" w:color="auto"/>
                <w:bottom w:val="none" w:sz="0" w:space="0" w:color="auto"/>
                <w:right w:val="none" w:sz="0" w:space="0" w:color="auto"/>
              </w:divBdr>
            </w:div>
            <w:div w:id="1961255151">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484349896">
              <w:marLeft w:val="0"/>
              <w:marRight w:val="0"/>
              <w:marTop w:val="0"/>
              <w:marBottom w:val="0"/>
              <w:divBdr>
                <w:top w:val="none" w:sz="0" w:space="0" w:color="auto"/>
                <w:left w:val="none" w:sz="0" w:space="0" w:color="auto"/>
                <w:bottom w:val="none" w:sz="0" w:space="0" w:color="auto"/>
                <w:right w:val="none" w:sz="0" w:space="0" w:color="auto"/>
              </w:divBdr>
            </w:div>
            <w:div w:id="1955402889">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8918">
      <w:bodyDiv w:val="1"/>
      <w:marLeft w:val="0"/>
      <w:marRight w:val="0"/>
      <w:marTop w:val="0"/>
      <w:marBottom w:val="0"/>
      <w:divBdr>
        <w:top w:val="none" w:sz="0" w:space="0" w:color="auto"/>
        <w:left w:val="none" w:sz="0" w:space="0" w:color="auto"/>
        <w:bottom w:val="none" w:sz="0" w:space="0" w:color="auto"/>
        <w:right w:val="none" w:sz="0" w:space="0" w:color="auto"/>
      </w:divBdr>
    </w:div>
    <w:div w:id="1222785279">
      <w:bodyDiv w:val="1"/>
      <w:marLeft w:val="0"/>
      <w:marRight w:val="0"/>
      <w:marTop w:val="0"/>
      <w:marBottom w:val="0"/>
      <w:divBdr>
        <w:top w:val="none" w:sz="0" w:space="0" w:color="auto"/>
        <w:left w:val="none" w:sz="0" w:space="0" w:color="auto"/>
        <w:bottom w:val="none" w:sz="0" w:space="0" w:color="auto"/>
        <w:right w:val="none" w:sz="0" w:space="0" w:color="auto"/>
      </w:divBdr>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40035610">
      <w:bodyDiv w:val="1"/>
      <w:marLeft w:val="0"/>
      <w:marRight w:val="0"/>
      <w:marTop w:val="0"/>
      <w:marBottom w:val="0"/>
      <w:divBdr>
        <w:top w:val="none" w:sz="0" w:space="0" w:color="auto"/>
        <w:left w:val="none" w:sz="0" w:space="0" w:color="auto"/>
        <w:bottom w:val="none" w:sz="0" w:space="0" w:color="auto"/>
        <w:right w:val="none" w:sz="0" w:space="0" w:color="auto"/>
      </w:divBdr>
    </w:div>
    <w:div w:id="1347057130">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35205204">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533374908">
      <w:bodyDiv w:val="1"/>
      <w:marLeft w:val="0"/>
      <w:marRight w:val="0"/>
      <w:marTop w:val="0"/>
      <w:marBottom w:val="0"/>
      <w:divBdr>
        <w:top w:val="none" w:sz="0" w:space="0" w:color="auto"/>
        <w:left w:val="none" w:sz="0" w:space="0" w:color="auto"/>
        <w:bottom w:val="none" w:sz="0" w:space="0" w:color="auto"/>
        <w:right w:val="none" w:sz="0" w:space="0" w:color="auto"/>
      </w:divBdr>
    </w:div>
    <w:div w:id="1567446624">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19548972">
      <w:bodyDiv w:val="1"/>
      <w:marLeft w:val="0"/>
      <w:marRight w:val="0"/>
      <w:marTop w:val="0"/>
      <w:marBottom w:val="0"/>
      <w:divBdr>
        <w:top w:val="none" w:sz="0" w:space="0" w:color="auto"/>
        <w:left w:val="none" w:sz="0" w:space="0" w:color="auto"/>
        <w:bottom w:val="none" w:sz="0" w:space="0" w:color="auto"/>
        <w:right w:val="none" w:sz="0" w:space="0" w:color="auto"/>
      </w:divBdr>
    </w:div>
    <w:div w:id="174051790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786852198">
      <w:bodyDiv w:val="1"/>
      <w:marLeft w:val="0"/>
      <w:marRight w:val="0"/>
      <w:marTop w:val="0"/>
      <w:marBottom w:val="0"/>
      <w:divBdr>
        <w:top w:val="none" w:sz="0" w:space="0" w:color="auto"/>
        <w:left w:val="none" w:sz="0" w:space="0" w:color="auto"/>
        <w:bottom w:val="none" w:sz="0" w:space="0" w:color="auto"/>
        <w:right w:val="none" w:sz="0" w:space="0" w:color="auto"/>
      </w:divBdr>
    </w:div>
    <w:div w:id="1792091968">
      <w:bodyDiv w:val="1"/>
      <w:marLeft w:val="0"/>
      <w:marRight w:val="0"/>
      <w:marTop w:val="0"/>
      <w:marBottom w:val="0"/>
      <w:divBdr>
        <w:top w:val="none" w:sz="0" w:space="0" w:color="auto"/>
        <w:left w:val="none" w:sz="0" w:space="0" w:color="auto"/>
        <w:bottom w:val="none" w:sz="0" w:space="0" w:color="auto"/>
        <w:right w:val="none" w:sz="0" w:space="0" w:color="auto"/>
      </w:divBdr>
    </w:div>
    <w:div w:id="1793287628">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868329569">
      <w:bodyDiv w:val="1"/>
      <w:marLeft w:val="0"/>
      <w:marRight w:val="0"/>
      <w:marTop w:val="0"/>
      <w:marBottom w:val="0"/>
      <w:divBdr>
        <w:top w:val="none" w:sz="0" w:space="0" w:color="auto"/>
        <w:left w:val="none" w:sz="0" w:space="0" w:color="auto"/>
        <w:bottom w:val="none" w:sz="0" w:space="0" w:color="auto"/>
        <w:right w:val="none" w:sz="0" w:space="0" w:color="auto"/>
      </w:divBdr>
    </w:div>
    <w:div w:id="1891964476">
      <w:bodyDiv w:val="1"/>
      <w:marLeft w:val="0"/>
      <w:marRight w:val="0"/>
      <w:marTop w:val="0"/>
      <w:marBottom w:val="0"/>
      <w:divBdr>
        <w:top w:val="none" w:sz="0" w:space="0" w:color="auto"/>
        <w:left w:val="none" w:sz="0" w:space="0" w:color="auto"/>
        <w:bottom w:val="none" w:sz="0" w:space="0" w:color="auto"/>
        <w:right w:val="none" w:sz="0" w:space="0" w:color="auto"/>
      </w:divBdr>
      <w:divsChild>
        <w:div w:id="793252598">
          <w:marLeft w:val="446"/>
          <w:marRight w:val="0"/>
          <w:marTop w:val="0"/>
          <w:marBottom w:val="0"/>
          <w:divBdr>
            <w:top w:val="none" w:sz="0" w:space="0" w:color="auto"/>
            <w:left w:val="none" w:sz="0" w:space="0" w:color="auto"/>
            <w:bottom w:val="none" w:sz="0" w:space="0" w:color="auto"/>
            <w:right w:val="none" w:sz="0" w:space="0" w:color="auto"/>
          </w:divBdr>
        </w:div>
      </w:divsChild>
    </w:div>
    <w:div w:id="19165514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 w:id="1954701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2840">
          <w:marLeft w:val="0"/>
          <w:marRight w:val="0"/>
          <w:marTop w:val="0"/>
          <w:marBottom w:val="0"/>
          <w:divBdr>
            <w:top w:val="none" w:sz="0" w:space="0" w:color="auto"/>
            <w:left w:val="none" w:sz="0" w:space="0" w:color="auto"/>
            <w:bottom w:val="none" w:sz="0" w:space="0" w:color="auto"/>
            <w:right w:val="none" w:sz="0" w:space="0" w:color="auto"/>
          </w:divBdr>
        </w:div>
      </w:divsChild>
    </w:div>
    <w:div w:id="2027636255">
      <w:bodyDiv w:val="1"/>
      <w:marLeft w:val="0"/>
      <w:marRight w:val="0"/>
      <w:marTop w:val="0"/>
      <w:marBottom w:val="0"/>
      <w:divBdr>
        <w:top w:val="none" w:sz="0" w:space="0" w:color="auto"/>
        <w:left w:val="none" w:sz="0" w:space="0" w:color="auto"/>
        <w:bottom w:val="none" w:sz="0" w:space="0" w:color="auto"/>
        <w:right w:val="none" w:sz="0" w:space="0" w:color="auto"/>
      </w:divBdr>
    </w:div>
    <w:div w:id="2103719869">
      <w:bodyDiv w:val="1"/>
      <w:marLeft w:val="0"/>
      <w:marRight w:val="0"/>
      <w:marTop w:val="0"/>
      <w:marBottom w:val="0"/>
      <w:divBdr>
        <w:top w:val="none" w:sz="0" w:space="0" w:color="auto"/>
        <w:left w:val="none" w:sz="0" w:space="0" w:color="auto"/>
        <w:bottom w:val="none" w:sz="0" w:space="0" w:color="auto"/>
        <w:right w:val="none" w:sz="0" w:space="0" w:color="auto"/>
      </w:divBdr>
    </w:div>
    <w:div w:id="2110200329">
      <w:bodyDiv w:val="1"/>
      <w:marLeft w:val="0"/>
      <w:marRight w:val="0"/>
      <w:marTop w:val="0"/>
      <w:marBottom w:val="0"/>
      <w:divBdr>
        <w:top w:val="none" w:sz="0" w:space="0" w:color="auto"/>
        <w:left w:val="none" w:sz="0" w:space="0" w:color="auto"/>
        <w:bottom w:val="none" w:sz="0" w:space="0" w:color="auto"/>
        <w:right w:val="none" w:sz="0" w:space="0" w:color="auto"/>
      </w:divBdr>
    </w:div>
    <w:div w:id="21121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10AA2F-D624-43AA-97FE-CC2D361C84C9}">
  <ds:schemaRefs>
    <ds:schemaRef ds:uri="http://schemas.openxmlformats.org/officeDocument/2006/bibliography"/>
  </ds:schemaRefs>
</ds:datastoreItem>
</file>

<file path=customXml/itemProps2.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3.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4</cp:revision>
  <cp:lastPrinted>2018-10-02T13:16:00Z</cp:lastPrinted>
  <dcterms:created xsi:type="dcterms:W3CDTF">2021-06-29T10:18:00Z</dcterms:created>
  <dcterms:modified xsi:type="dcterms:W3CDTF">2021-06-29T10:19:00Z</dcterms:modified>
</cp:coreProperties>
</file>