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Plaintiff requests disclosure of the following items.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