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[CLIENT_NAME] was injured due to a slip and fall at [LOCATION].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