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E0D8E" w14:textId="3C15F36F" w:rsidR="003C252C" w:rsidRPr="003C252C" w:rsidRDefault="003C252C" w:rsidP="003C252C">
      <w:pPr>
        <w:pStyle w:val="NormalWeb"/>
        <w:jc w:val="both"/>
        <w:rPr>
          <w:b/>
          <w:sz w:val="52"/>
          <w:lang w:val="pt-BR"/>
        </w:rPr>
      </w:pPr>
      <w:r w:rsidRPr="003C252C">
        <w:rPr>
          <w:b/>
          <w:sz w:val="52"/>
          <w:lang w:val="pt-BR"/>
        </w:rPr>
        <w:t>GIT</w:t>
      </w:r>
    </w:p>
    <w:p w14:paraId="6C518884" w14:textId="5254B845" w:rsidR="00984305" w:rsidRPr="003C252C" w:rsidRDefault="00A57C0F" w:rsidP="003C252C">
      <w:pPr>
        <w:pStyle w:val="NormalWeb"/>
        <w:jc w:val="both"/>
        <w:rPr>
          <w:sz w:val="24"/>
          <w:lang w:val="pt-BR"/>
        </w:rPr>
      </w:pP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 xml:space="preserve"> é um sistema de controle de versão distribuído, amplamente utilizado para gerenciar projetos de desenvolvimento de software. Ele permite que múltiplos desenvolvedores colaborem em um mesmo projeto, rastreando alterações no código-fonte ao longo do </w:t>
      </w:r>
      <w:r w:rsidRPr="003C252C">
        <w:rPr>
          <w:sz w:val="24"/>
          <w:lang w:val="pt-BR"/>
        </w:rPr>
        <w:t>tempo.</w:t>
      </w:r>
    </w:p>
    <w:p w14:paraId="05AC1D95" w14:textId="77777777" w:rsidR="00984305" w:rsidRPr="003C252C" w:rsidRDefault="00A57C0F" w:rsidP="003C252C">
      <w:pPr>
        <w:pStyle w:val="Ttulo3"/>
        <w:jc w:val="both"/>
        <w:rPr>
          <w:rFonts w:hint="default"/>
          <w:sz w:val="24"/>
          <w:szCs w:val="24"/>
        </w:rPr>
      </w:pPr>
      <w:proofErr w:type="spellStart"/>
      <w:r w:rsidRPr="003C252C">
        <w:rPr>
          <w:sz w:val="24"/>
          <w:szCs w:val="24"/>
        </w:rPr>
        <w:t>Principais</w:t>
      </w:r>
      <w:proofErr w:type="spellEnd"/>
      <w:r w:rsidRPr="003C252C">
        <w:rPr>
          <w:sz w:val="24"/>
          <w:szCs w:val="24"/>
        </w:rPr>
        <w:t xml:space="preserve"> </w:t>
      </w:r>
      <w:proofErr w:type="spellStart"/>
      <w:r w:rsidRPr="003C252C">
        <w:rPr>
          <w:sz w:val="24"/>
          <w:szCs w:val="24"/>
        </w:rPr>
        <w:t>caracter</w:t>
      </w:r>
      <w:proofErr w:type="spellEnd"/>
      <w:r w:rsidRPr="003C252C">
        <w:rPr>
          <w:sz w:val="24"/>
          <w:szCs w:val="24"/>
        </w:rPr>
        <w:t>í</w:t>
      </w:r>
      <w:proofErr w:type="spellStart"/>
      <w:r w:rsidRPr="003C252C">
        <w:rPr>
          <w:sz w:val="24"/>
          <w:szCs w:val="24"/>
        </w:rPr>
        <w:t>sticas</w:t>
      </w:r>
      <w:proofErr w:type="spellEnd"/>
      <w:r w:rsidRPr="003C252C">
        <w:rPr>
          <w:sz w:val="24"/>
          <w:szCs w:val="24"/>
        </w:rPr>
        <w:t xml:space="preserve"> do Git:</w:t>
      </w:r>
    </w:p>
    <w:p w14:paraId="559DE500" w14:textId="77777777" w:rsidR="00984305" w:rsidRPr="003C252C" w:rsidRDefault="00A57C0F" w:rsidP="003C252C">
      <w:pPr>
        <w:spacing w:beforeAutospacing="1" w:afterAutospacing="1"/>
        <w:jc w:val="both"/>
        <w:rPr>
          <w:sz w:val="24"/>
          <w:szCs w:val="24"/>
          <w:lang w:val="pt-BR"/>
        </w:rPr>
      </w:pPr>
      <w:r w:rsidRPr="003C252C">
        <w:rPr>
          <w:rStyle w:val="Forte"/>
          <w:sz w:val="24"/>
          <w:szCs w:val="24"/>
          <w:lang w:val="pt-BR"/>
        </w:rPr>
        <w:t>Versionamento</w:t>
      </w:r>
      <w:r w:rsidRPr="003C252C">
        <w:rPr>
          <w:sz w:val="24"/>
          <w:szCs w:val="24"/>
          <w:lang w:val="pt-BR"/>
        </w:rPr>
        <w:t xml:space="preserve">: </w:t>
      </w:r>
      <w:proofErr w:type="spellStart"/>
      <w:r w:rsidRPr="003C252C">
        <w:rPr>
          <w:sz w:val="24"/>
          <w:szCs w:val="24"/>
          <w:lang w:val="pt-BR"/>
        </w:rPr>
        <w:t>Git</w:t>
      </w:r>
      <w:proofErr w:type="spellEnd"/>
      <w:r w:rsidRPr="003C252C">
        <w:rPr>
          <w:sz w:val="24"/>
          <w:szCs w:val="24"/>
          <w:lang w:val="pt-BR"/>
        </w:rPr>
        <w:t xml:space="preserve"> registra todas as mudanças feitas no projeto, permitindo que os usuários voltem a versões anteriores facilmente.</w:t>
      </w:r>
    </w:p>
    <w:p w14:paraId="3C95E3CC" w14:textId="77777777" w:rsidR="003C252C" w:rsidRPr="003C252C" w:rsidRDefault="00A57C0F" w:rsidP="003C252C">
      <w:pPr>
        <w:pStyle w:val="NormalWeb"/>
        <w:jc w:val="both"/>
        <w:rPr>
          <w:sz w:val="24"/>
          <w:lang w:val="pt-BR"/>
        </w:rPr>
      </w:pPr>
      <w:r w:rsidRPr="003C252C">
        <w:rPr>
          <w:rStyle w:val="Forte"/>
          <w:sz w:val="24"/>
          <w:lang w:val="pt-BR"/>
        </w:rPr>
        <w:t>Distribuído</w:t>
      </w:r>
      <w:r w:rsidRPr="003C252C">
        <w:rPr>
          <w:sz w:val="24"/>
          <w:lang w:val="pt-BR"/>
        </w:rPr>
        <w:t xml:space="preserve">: Cada desenvolvedor possui uma cópia completa do repositório em sua </w:t>
      </w:r>
      <w:r w:rsidRPr="003C252C">
        <w:rPr>
          <w:sz w:val="24"/>
          <w:lang w:val="pt-BR"/>
        </w:rPr>
        <w:t>máquina, o que possibilita trabalhar offline e reduz a dependência de um servidor central.</w:t>
      </w:r>
    </w:p>
    <w:p w14:paraId="6F3F6B64" w14:textId="2BC4EBC6" w:rsidR="00984305" w:rsidRPr="003C252C" w:rsidRDefault="00A57C0F" w:rsidP="003C252C">
      <w:pPr>
        <w:pStyle w:val="NormalWeb"/>
        <w:jc w:val="both"/>
        <w:rPr>
          <w:sz w:val="24"/>
          <w:lang w:val="pt-BR"/>
        </w:rPr>
      </w:pPr>
      <w:proofErr w:type="spellStart"/>
      <w:r w:rsidRPr="003C252C">
        <w:rPr>
          <w:rStyle w:val="Forte"/>
          <w:sz w:val="24"/>
          <w:lang w:val="pt-BR"/>
        </w:rPr>
        <w:t>Branches</w:t>
      </w:r>
      <w:proofErr w:type="spellEnd"/>
      <w:r w:rsidRPr="003C252C">
        <w:rPr>
          <w:rStyle w:val="Forte"/>
          <w:sz w:val="24"/>
          <w:lang w:val="pt-BR"/>
        </w:rPr>
        <w:t xml:space="preserve"> (Ramos)</w:t>
      </w:r>
      <w:r w:rsidRPr="003C252C">
        <w:rPr>
          <w:sz w:val="24"/>
          <w:lang w:val="pt-BR"/>
        </w:rPr>
        <w:t xml:space="preserve">: </w:t>
      </w: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 xml:space="preserve"> permite a criação de ramos para desenvolver funcionalidades de forma isolada, facilitando a experimentação e a manutenção do código principal.</w:t>
      </w:r>
    </w:p>
    <w:p w14:paraId="08D23D70" w14:textId="77777777" w:rsidR="00984305" w:rsidRPr="003C252C" w:rsidRDefault="00A57C0F" w:rsidP="003C252C">
      <w:pPr>
        <w:spacing w:beforeAutospacing="1" w:afterAutospacing="1"/>
        <w:jc w:val="both"/>
        <w:rPr>
          <w:sz w:val="24"/>
          <w:szCs w:val="24"/>
          <w:lang w:val="pt-BR"/>
        </w:rPr>
      </w:pPr>
      <w:r w:rsidRPr="003C252C">
        <w:rPr>
          <w:rStyle w:val="Forte"/>
          <w:sz w:val="24"/>
          <w:szCs w:val="24"/>
          <w:lang w:val="pt-BR"/>
        </w:rPr>
        <w:t>Mesclagem (Merge)</w:t>
      </w:r>
      <w:r w:rsidRPr="003C252C">
        <w:rPr>
          <w:sz w:val="24"/>
          <w:szCs w:val="24"/>
          <w:lang w:val="pt-BR"/>
        </w:rPr>
        <w:t>: Mudanças feitas em diferentes ramos podem ser integradas de forma eficiente.</w:t>
      </w:r>
    </w:p>
    <w:p w14:paraId="0D4860C7" w14:textId="187EC4E8" w:rsidR="00984305" w:rsidRPr="003C252C" w:rsidRDefault="00A57C0F" w:rsidP="003C252C">
      <w:pPr>
        <w:spacing w:beforeAutospacing="1" w:afterAutospacing="1"/>
        <w:jc w:val="both"/>
        <w:rPr>
          <w:sz w:val="24"/>
          <w:szCs w:val="24"/>
          <w:lang w:val="pt-BR"/>
        </w:rPr>
      </w:pPr>
      <w:r w:rsidRPr="003C252C">
        <w:rPr>
          <w:rStyle w:val="Forte"/>
          <w:sz w:val="24"/>
          <w:szCs w:val="24"/>
          <w:lang w:val="pt-BR"/>
        </w:rPr>
        <w:t>Histórico</w:t>
      </w:r>
      <w:r w:rsidRPr="003C252C">
        <w:rPr>
          <w:sz w:val="24"/>
          <w:szCs w:val="24"/>
          <w:lang w:val="pt-BR"/>
        </w:rPr>
        <w:t>: O sistema mantém um histórico detalhado de todas as alterações, facilitando o acompanhamento de quem fez o quê e quando.</w:t>
      </w:r>
    </w:p>
    <w:p w14:paraId="338DB76C" w14:textId="77777777" w:rsidR="00984305" w:rsidRPr="003C252C" w:rsidRDefault="00A57C0F" w:rsidP="003C252C">
      <w:pPr>
        <w:pStyle w:val="Ttulo3"/>
        <w:jc w:val="both"/>
        <w:rPr>
          <w:rFonts w:hint="default"/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>Uso:</w:t>
      </w:r>
    </w:p>
    <w:p w14:paraId="3475481D" w14:textId="77777777" w:rsidR="00984305" w:rsidRPr="003C252C" w:rsidRDefault="00A57C0F" w:rsidP="003C252C">
      <w:pPr>
        <w:pStyle w:val="NormalWeb"/>
        <w:jc w:val="both"/>
        <w:rPr>
          <w:sz w:val="24"/>
          <w:lang w:val="pt-BR"/>
        </w:rPr>
      </w:pP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 xml:space="preserve"> é amplamente ut</w:t>
      </w:r>
      <w:r w:rsidRPr="003C252C">
        <w:rPr>
          <w:sz w:val="24"/>
          <w:lang w:val="pt-BR"/>
        </w:rPr>
        <w:t xml:space="preserve">ilizado em plataformas como GitHub, </w:t>
      </w:r>
      <w:proofErr w:type="spellStart"/>
      <w:r w:rsidRPr="003C252C">
        <w:rPr>
          <w:sz w:val="24"/>
          <w:lang w:val="pt-BR"/>
        </w:rPr>
        <w:t>GitLab</w:t>
      </w:r>
      <w:proofErr w:type="spellEnd"/>
      <w:r w:rsidRPr="003C252C">
        <w:rPr>
          <w:sz w:val="24"/>
          <w:lang w:val="pt-BR"/>
        </w:rPr>
        <w:t xml:space="preserve"> e </w:t>
      </w:r>
      <w:proofErr w:type="spellStart"/>
      <w:r w:rsidRPr="003C252C">
        <w:rPr>
          <w:sz w:val="24"/>
          <w:lang w:val="pt-BR"/>
        </w:rPr>
        <w:t>Bitbucket</w:t>
      </w:r>
      <w:proofErr w:type="spellEnd"/>
      <w:r w:rsidRPr="003C252C">
        <w:rPr>
          <w:sz w:val="24"/>
          <w:lang w:val="pt-BR"/>
        </w:rPr>
        <w:t>, que oferecem interfaces gráficas e funcionalidades adicionais para facilitar a colaboração e o gerenciamento de projetos.</w:t>
      </w:r>
    </w:p>
    <w:p w14:paraId="7206A48F" w14:textId="77777777" w:rsidR="00984305" w:rsidRPr="003C252C" w:rsidRDefault="00A57C0F" w:rsidP="003C252C">
      <w:pPr>
        <w:pStyle w:val="Ttulo3"/>
        <w:jc w:val="both"/>
        <w:rPr>
          <w:rFonts w:hint="default"/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>Conclusão:</w:t>
      </w:r>
    </w:p>
    <w:p w14:paraId="55DD26F0" w14:textId="1D22BE3A" w:rsidR="00984305" w:rsidRDefault="00A57C0F" w:rsidP="003C252C">
      <w:pPr>
        <w:pStyle w:val="NormalWeb"/>
        <w:jc w:val="both"/>
        <w:rPr>
          <w:sz w:val="24"/>
          <w:lang w:val="pt-BR"/>
        </w:rPr>
      </w:pP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 xml:space="preserve"> se tornou uma ferramenta essencial para desenvolvedores, promov</w:t>
      </w:r>
      <w:r w:rsidRPr="003C252C">
        <w:rPr>
          <w:sz w:val="24"/>
          <w:lang w:val="pt-BR"/>
        </w:rPr>
        <w:t>endo um fluxo de trabalho eficiente e colaborativo no desenvolvimento de software.</w:t>
      </w:r>
    </w:p>
    <w:p w14:paraId="58E87BEE" w14:textId="69E73086" w:rsidR="003C252C" w:rsidRDefault="003C252C">
      <w:pPr>
        <w:rPr>
          <w:rFonts w:ascii="Times New Roman" w:eastAsia="SimSun" w:hAnsi="Times New Roman" w:cs="Times New Roman"/>
          <w:szCs w:val="24"/>
        </w:rPr>
      </w:pPr>
      <w:r>
        <w:br w:type="page"/>
      </w:r>
    </w:p>
    <w:p w14:paraId="621768AD" w14:textId="77777777" w:rsidR="003C252C" w:rsidRPr="003C252C" w:rsidRDefault="003C252C" w:rsidP="003C252C">
      <w:pPr>
        <w:pStyle w:val="NormalWeb"/>
        <w:rPr>
          <w:rFonts w:eastAsia="Times New Roman"/>
          <w:sz w:val="24"/>
          <w:lang w:val="pt-BR" w:eastAsia="pt-BR"/>
        </w:rPr>
      </w:pPr>
      <w:r w:rsidRPr="003C252C">
        <w:rPr>
          <w:sz w:val="24"/>
          <w:lang w:val="pt-BR"/>
        </w:rPr>
        <w:lastRenderedPageBreak/>
        <w:t xml:space="preserve">Aqui está uma descrição dos comandos </w:t>
      </w: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 xml:space="preserve"> mais comuns:</w:t>
      </w:r>
    </w:p>
    <w:p w14:paraId="3717A278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1. </w:t>
      </w:r>
      <w:proofErr w:type="spellStart"/>
      <w:r w:rsidRPr="003C252C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3C252C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3C252C">
        <w:rPr>
          <w:rStyle w:val="CdigoHTML"/>
          <w:rFonts w:eastAsia="SimSun"/>
          <w:color w:val="00B050"/>
          <w:sz w:val="24"/>
          <w:szCs w:val="24"/>
          <w:lang w:val="pt-BR"/>
        </w:rPr>
        <w:t>init</w:t>
      </w:r>
      <w:proofErr w:type="spellEnd"/>
    </w:p>
    <w:p w14:paraId="20C0A578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Cria um novo repositório </w:t>
      </w: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 xml:space="preserve"> vazio em um diretório. Usado para iniciar o versionamento de um projeto existente.</w:t>
      </w:r>
    </w:p>
    <w:p w14:paraId="1998B833" w14:textId="77777777" w:rsidR="003C252C" w:rsidRPr="003C252C" w:rsidRDefault="003C252C" w:rsidP="003C252C">
      <w:pPr>
        <w:pStyle w:val="Ttulo3"/>
        <w:rPr>
          <w:color w:val="00B050"/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2. </w:t>
      </w:r>
      <w:proofErr w:type="spellStart"/>
      <w:r w:rsidRPr="003C252C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3C252C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clone [</w:t>
      </w:r>
      <w:proofErr w:type="spellStart"/>
      <w:r w:rsidRPr="003C252C">
        <w:rPr>
          <w:rStyle w:val="CdigoHTML"/>
          <w:rFonts w:eastAsia="SimSun"/>
          <w:color w:val="00B050"/>
          <w:sz w:val="24"/>
          <w:szCs w:val="24"/>
          <w:lang w:val="pt-BR"/>
        </w:rPr>
        <w:t>url</w:t>
      </w:r>
      <w:proofErr w:type="spellEnd"/>
      <w:r w:rsidRPr="003C252C">
        <w:rPr>
          <w:rStyle w:val="CdigoHTML"/>
          <w:rFonts w:eastAsia="SimSun"/>
          <w:color w:val="00B050"/>
          <w:sz w:val="24"/>
          <w:szCs w:val="24"/>
          <w:lang w:val="pt-BR"/>
        </w:rPr>
        <w:t>]</w:t>
      </w:r>
    </w:p>
    <w:p w14:paraId="12DF3A92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>Copia um repositório remoto para o seu computador local. Cria uma cópia completa do repositório, incluindo o histórico.</w:t>
      </w:r>
    </w:p>
    <w:p w14:paraId="18D6B5CE" w14:textId="77777777" w:rsidR="003C252C" w:rsidRPr="00B339B7" w:rsidRDefault="003C252C" w:rsidP="003C252C">
      <w:pPr>
        <w:pStyle w:val="Ttulo3"/>
        <w:rPr>
          <w:color w:val="00B050"/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3.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add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[arquivo]</w:t>
      </w:r>
    </w:p>
    <w:p w14:paraId="00094D3F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Adiciona alterações de arquivos específicos à área de </w:t>
      </w:r>
      <w:proofErr w:type="spellStart"/>
      <w:r w:rsidRPr="003C252C">
        <w:rPr>
          <w:sz w:val="24"/>
          <w:lang w:val="pt-BR"/>
        </w:rPr>
        <w:t>staging</w:t>
      </w:r>
      <w:proofErr w:type="spellEnd"/>
      <w:r w:rsidRPr="003C252C">
        <w:rPr>
          <w:sz w:val="24"/>
          <w:lang w:val="pt-BR"/>
        </w:rPr>
        <w:t xml:space="preserve"> (preparação) para serem incluídas no próximo </w:t>
      </w:r>
      <w:proofErr w:type="spellStart"/>
      <w:r w:rsidRPr="003C252C">
        <w:rPr>
          <w:sz w:val="24"/>
          <w:lang w:val="pt-BR"/>
        </w:rPr>
        <w:t>commit</w:t>
      </w:r>
      <w:proofErr w:type="spellEnd"/>
      <w:r w:rsidRPr="003C252C">
        <w:rPr>
          <w:sz w:val="24"/>
          <w:lang w:val="pt-BR"/>
        </w:rPr>
        <w:t xml:space="preserve">. Use </w:t>
      </w: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git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</w:t>
      </w:r>
      <w:proofErr w:type="spellStart"/>
      <w:proofErr w:type="gramStart"/>
      <w:r w:rsidRPr="003C252C">
        <w:rPr>
          <w:rStyle w:val="CdigoHTML"/>
          <w:rFonts w:eastAsia="SimSun"/>
          <w:sz w:val="24"/>
          <w:szCs w:val="24"/>
          <w:lang w:val="pt-BR"/>
        </w:rPr>
        <w:t>add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.</w:t>
      </w:r>
      <w:proofErr w:type="gramEnd"/>
      <w:r w:rsidRPr="003C252C">
        <w:rPr>
          <w:sz w:val="24"/>
          <w:lang w:val="pt-BR"/>
        </w:rPr>
        <w:t xml:space="preserve"> para adicionar todos os arquivos modificados.</w:t>
      </w:r>
    </w:p>
    <w:p w14:paraId="7FE52035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4.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commit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-m "mensagem"</w:t>
      </w:r>
    </w:p>
    <w:p w14:paraId="1411858C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Registra as alterações que foram adicionadas à área de </w:t>
      </w:r>
      <w:proofErr w:type="spellStart"/>
      <w:r w:rsidRPr="003C252C">
        <w:rPr>
          <w:sz w:val="24"/>
          <w:lang w:val="pt-BR"/>
        </w:rPr>
        <w:t>staging</w:t>
      </w:r>
      <w:proofErr w:type="spellEnd"/>
      <w:r w:rsidRPr="003C252C">
        <w:rPr>
          <w:sz w:val="24"/>
          <w:lang w:val="pt-BR"/>
        </w:rPr>
        <w:t>. A mensagem deve descrever as alterações feitas.</w:t>
      </w:r>
    </w:p>
    <w:p w14:paraId="7F3D0986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5.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status</w:t>
      </w:r>
    </w:p>
    <w:p w14:paraId="63A34653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Mostra o estado atual do repositório, incluindo quais arquivos foram modificados, quais estão prontos para </w:t>
      </w:r>
      <w:proofErr w:type="spellStart"/>
      <w:r w:rsidRPr="003C252C">
        <w:rPr>
          <w:sz w:val="24"/>
          <w:lang w:val="pt-BR"/>
        </w:rPr>
        <w:t>commit</w:t>
      </w:r>
      <w:proofErr w:type="spellEnd"/>
      <w:r w:rsidRPr="003C252C">
        <w:rPr>
          <w:sz w:val="24"/>
          <w:lang w:val="pt-BR"/>
        </w:rPr>
        <w:t xml:space="preserve"> e quais não estão sendo rastreados.</w:t>
      </w:r>
    </w:p>
    <w:p w14:paraId="09CDC6AE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6.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log</w:t>
      </w:r>
    </w:p>
    <w:p w14:paraId="364BC399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Exibe um histórico de </w:t>
      </w:r>
      <w:proofErr w:type="spellStart"/>
      <w:r w:rsidRPr="003C252C">
        <w:rPr>
          <w:sz w:val="24"/>
          <w:lang w:val="pt-BR"/>
        </w:rPr>
        <w:t>commits</w:t>
      </w:r>
      <w:proofErr w:type="spellEnd"/>
      <w:r w:rsidRPr="003C252C">
        <w:rPr>
          <w:sz w:val="24"/>
          <w:lang w:val="pt-BR"/>
        </w:rPr>
        <w:t xml:space="preserve"> do repositório, mostrando detalhes como autor, data e mensagem do </w:t>
      </w:r>
      <w:proofErr w:type="spellStart"/>
      <w:r w:rsidRPr="003C252C">
        <w:rPr>
          <w:sz w:val="24"/>
          <w:lang w:val="pt-BR"/>
        </w:rPr>
        <w:t>commit</w:t>
      </w:r>
      <w:proofErr w:type="spellEnd"/>
      <w:r w:rsidRPr="003C252C">
        <w:rPr>
          <w:sz w:val="24"/>
          <w:lang w:val="pt-BR"/>
        </w:rPr>
        <w:t>.</w:t>
      </w:r>
    </w:p>
    <w:p w14:paraId="139B9BE0" w14:textId="77777777" w:rsidR="003C252C" w:rsidRPr="00B339B7" w:rsidRDefault="003C252C" w:rsidP="003C252C">
      <w:pPr>
        <w:pStyle w:val="Ttulo3"/>
        <w:rPr>
          <w:color w:val="00B050"/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7.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branch</w:t>
      </w:r>
      <w:proofErr w:type="spellEnd"/>
    </w:p>
    <w:p w14:paraId="53B7AB4D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>Lista todos os ramos existentes no repositório. O ramo atual será destacado.</w:t>
      </w:r>
    </w:p>
    <w:p w14:paraId="48339B63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8.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branch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[nome-do-ramo]</w:t>
      </w:r>
    </w:p>
    <w:p w14:paraId="7EDD0CD0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>Cria um novo ramo com o nome especificado, mas não troca para ele automaticamente.</w:t>
      </w:r>
    </w:p>
    <w:p w14:paraId="01417E54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9.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checkout [nome-do-ramo]</w:t>
      </w:r>
    </w:p>
    <w:p w14:paraId="48980C3F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Muda para o ramo especificado. Use </w:t>
      </w: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git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checkout -b [nome-do-ramo]</w:t>
      </w:r>
      <w:r w:rsidRPr="003C252C">
        <w:rPr>
          <w:sz w:val="24"/>
          <w:lang w:val="pt-BR"/>
        </w:rPr>
        <w:t xml:space="preserve"> para criar e mudar para um novo ramo ao mesmo tempo.</w:t>
      </w:r>
    </w:p>
    <w:p w14:paraId="0C1A9B6B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10.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merge [nome-do-ramo]</w:t>
      </w:r>
    </w:p>
    <w:p w14:paraId="73C8FE3B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lastRenderedPageBreak/>
        <w:t>Mescla as alterações de um ramo específico ao ramo atual. É usado para integrar funcionalidades desenvolvidas em ramos diferentes.</w:t>
      </w:r>
    </w:p>
    <w:p w14:paraId="00CE1DA4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11.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pull</w:t>
      </w:r>
      <w:proofErr w:type="spellEnd"/>
    </w:p>
    <w:p w14:paraId="7E53C7F5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>Atualiza o repositório local com as alterações do repositório remoto, mesclando-as automaticamente.</w:t>
      </w:r>
    </w:p>
    <w:p w14:paraId="6F2B08B9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12.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push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[origem] [ramo]</w:t>
      </w:r>
    </w:p>
    <w:p w14:paraId="60FA9D36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proofErr w:type="spellStart"/>
      <w:r w:rsidRPr="003C252C">
        <w:rPr>
          <w:sz w:val="24"/>
          <w:lang w:val="pt-BR"/>
        </w:rPr>
        <w:t>Envía</w:t>
      </w:r>
      <w:proofErr w:type="spellEnd"/>
      <w:r w:rsidRPr="003C252C">
        <w:rPr>
          <w:sz w:val="24"/>
          <w:lang w:val="pt-BR"/>
        </w:rPr>
        <w:t xml:space="preserve"> suas alterações locais para o repositório remoto, atualizando o ramo especificado.</w:t>
      </w:r>
    </w:p>
    <w:p w14:paraId="096E1223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13.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fetch</w:t>
      </w:r>
      <w:proofErr w:type="spellEnd"/>
    </w:p>
    <w:p w14:paraId="5EBA834F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>Baixa as alterações do repositório remoto, mas não as mescla automaticamente no seu ramo atual.</w:t>
      </w:r>
    </w:p>
    <w:p w14:paraId="344C4930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14.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reset [arquivo]</w:t>
      </w:r>
    </w:p>
    <w:p w14:paraId="6DA087F5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Remove arquivos da área de </w:t>
      </w:r>
      <w:proofErr w:type="spellStart"/>
      <w:r w:rsidRPr="003C252C">
        <w:rPr>
          <w:sz w:val="24"/>
          <w:lang w:val="pt-BR"/>
        </w:rPr>
        <w:t>staging</w:t>
      </w:r>
      <w:proofErr w:type="spellEnd"/>
      <w:r w:rsidRPr="003C252C">
        <w:rPr>
          <w:sz w:val="24"/>
          <w:lang w:val="pt-BR"/>
        </w:rPr>
        <w:t>, revertendo-os para o estado em que estavam antes de serem adicionados.</w:t>
      </w:r>
    </w:p>
    <w:p w14:paraId="428CB3D2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15.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revert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[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commit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]</w:t>
      </w:r>
    </w:p>
    <w:p w14:paraId="2ADB55D5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Cria um novo </w:t>
      </w:r>
      <w:proofErr w:type="spellStart"/>
      <w:r w:rsidRPr="003C252C">
        <w:rPr>
          <w:sz w:val="24"/>
          <w:lang w:val="pt-BR"/>
        </w:rPr>
        <w:t>commit</w:t>
      </w:r>
      <w:proofErr w:type="spellEnd"/>
      <w:r w:rsidRPr="003C252C">
        <w:rPr>
          <w:sz w:val="24"/>
          <w:lang w:val="pt-BR"/>
        </w:rPr>
        <w:t xml:space="preserve"> que desfaz as alterações feitas por um </w:t>
      </w:r>
      <w:proofErr w:type="spellStart"/>
      <w:r w:rsidRPr="003C252C">
        <w:rPr>
          <w:sz w:val="24"/>
          <w:lang w:val="pt-BR"/>
        </w:rPr>
        <w:t>commit</w:t>
      </w:r>
      <w:proofErr w:type="spellEnd"/>
      <w:r w:rsidRPr="003C252C">
        <w:rPr>
          <w:sz w:val="24"/>
          <w:lang w:val="pt-BR"/>
        </w:rPr>
        <w:t xml:space="preserve"> anterior, sem alterar o histórico.</w:t>
      </w:r>
    </w:p>
    <w:p w14:paraId="3B789E5A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16.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stash</w:t>
      </w:r>
      <w:proofErr w:type="spellEnd"/>
    </w:p>
    <w:p w14:paraId="1D5FB199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Armazena temporariamente mudanças não </w:t>
      </w:r>
      <w:proofErr w:type="spellStart"/>
      <w:r w:rsidRPr="003C252C">
        <w:rPr>
          <w:sz w:val="24"/>
          <w:lang w:val="pt-BR"/>
        </w:rPr>
        <w:t>commitadas</w:t>
      </w:r>
      <w:proofErr w:type="spellEnd"/>
      <w:r w:rsidRPr="003C252C">
        <w:rPr>
          <w:sz w:val="24"/>
          <w:lang w:val="pt-BR"/>
        </w:rPr>
        <w:t>, permitindo que você limpe o diretório de trabalho para mudar de ramo ou realizar outras tarefas.</w:t>
      </w:r>
    </w:p>
    <w:p w14:paraId="7B2CF852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17.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stash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apply</w:t>
      </w:r>
      <w:proofErr w:type="spellEnd"/>
    </w:p>
    <w:p w14:paraId="073F5568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Restaura as mudanças que foram armazenadas pelo comando </w:t>
      </w: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git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</w:t>
      </w: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stash</w:t>
      </w:r>
      <w:proofErr w:type="spellEnd"/>
      <w:r w:rsidRPr="003C252C">
        <w:rPr>
          <w:sz w:val="24"/>
          <w:lang w:val="pt-BR"/>
        </w:rPr>
        <w:t>.</w:t>
      </w:r>
    </w:p>
    <w:p w14:paraId="23BC34C0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18.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remote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-v</w:t>
      </w:r>
    </w:p>
    <w:p w14:paraId="0640658C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Mostra as </w:t>
      </w:r>
      <w:proofErr w:type="spellStart"/>
      <w:r w:rsidRPr="003C252C">
        <w:rPr>
          <w:sz w:val="24"/>
          <w:lang w:val="pt-BR"/>
        </w:rPr>
        <w:t>URLs</w:t>
      </w:r>
      <w:proofErr w:type="spellEnd"/>
      <w:r w:rsidRPr="003C252C">
        <w:rPr>
          <w:sz w:val="24"/>
          <w:lang w:val="pt-BR"/>
        </w:rPr>
        <w:t xml:space="preserve"> dos repositórios remotos associados ao seu repositório local.</w:t>
      </w:r>
    </w:p>
    <w:p w14:paraId="6F845D62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t xml:space="preserve">19.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config</w:t>
      </w:r>
      <w:proofErr w:type="spellEnd"/>
    </w:p>
    <w:p w14:paraId="3F3D5C13" w14:textId="77777777" w:rsidR="00A57C0F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Configura opções do </w:t>
      </w: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 xml:space="preserve">, como nome de usuário e e-mail. Por exemplo, </w:t>
      </w:r>
    </w:p>
    <w:p w14:paraId="1A01B9FC" w14:textId="4644249C" w:rsidR="00A57C0F" w:rsidRDefault="003C252C" w:rsidP="003C252C">
      <w:pPr>
        <w:pStyle w:val="NormalWeb"/>
        <w:rPr>
          <w:sz w:val="24"/>
          <w:lang w:val="pt-BR"/>
        </w:rPr>
      </w:pP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git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</w:t>
      </w: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config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--global user.name "Seu Nome"</w:t>
      </w:r>
      <w:r w:rsidRPr="003C252C">
        <w:rPr>
          <w:sz w:val="24"/>
          <w:lang w:val="pt-BR"/>
        </w:rPr>
        <w:t>.</w:t>
      </w:r>
    </w:p>
    <w:p w14:paraId="7137C21C" w14:textId="2EF73B46" w:rsidR="00A57C0F" w:rsidRPr="003C252C" w:rsidRDefault="00A57C0F" w:rsidP="003C252C">
      <w:pPr>
        <w:pStyle w:val="NormalWeb"/>
        <w:rPr>
          <w:sz w:val="24"/>
          <w:lang w:val="pt-BR"/>
        </w:rPr>
      </w:pP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git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</w:t>
      </w:r>
      <w:proofErr w:type="spellStart"/>
      <w:r w:rsidRPr="003C252C">
        <w:rPr>
          <w:rStyle w:val="CdigoHTML"/>
          <w:rFonts w:eastAsia="SimSun"/>
          <w:sz w:val="24"/>
          <w:szCs w:val="24"/>
          <w:lang w:val="pt-BR"/>
        </w:rPr>
        <w:t>config</w:t>
      </w:r>
      <w:proofErr w:type="spellEnd"/>
      <w:r w:rsidRPr="003C252C">
        <w:rPr>
          <w:rStyle w:val="CdigoHTML"/>
          <w:rFonts w:eastAsia="SimSun"/>
          <w:sz w:val="24"/>
          <w:szCs w:val="24"/>
          <w:lang w:val="pt-BR"/>
        </w:rPr>
        <w:t xml:space="preserve"> --</w:t>
      </w:r>
      <w:r>
        <w:rPr>
          <w:rStyle w:val="CdigoHTML"/>
          <w:rFonts w:eastAsia="SimSun"/>
          <w:sz w:val="24"/>
          <w:szCs w:val="24"/>
          <w:lang w:val="pt-BR"/>
        </w:rPr>
        <w:t>local</w:t>
      </w:r>
      <w:r w:rsidRPr="003C252C">
        <w:rPr>
          <w:rStyle w:val="CdigoHTML"/>
          <w:rFonts w:eastAsia="SimSun"/>
          <w:sz w:val="24"/>
          <w:szCs w:val="24"/>
          <w:lang w:val="pt-BR"/>
        </w:rPr>
        <w:t xml:space="preserve"> user.name "Seu Nome"</w:t>
      </w:r>
      <w:r w:rsidRPr="003C252C">
        <w:rPr>
          <w:sz w:val="24"/>
          <w:lang w:val="pt-BR"/>
        </w:rPr>
        <w:t>.</w:t>
      </w:r>
      <w:bookmarkStart w:id="0" w:name="_GoBack"/>
      <w:bookmarkEnd w:id="0"/>
    </w:p>
    <w:p w14:paraId="3B29243E" w14:textId="77777777" w:rsidR="003C252C" w:rsidRPr="003C252C" w:rsidRDefault="003C252C" w:rsidP="003C252C">
      <w:pPr>
        <w:pStyle w:val="Ttulo3"/>
        <w:rPr>
          <w:sz w:val="24"/>
          <w:szCs w:val="24"/>
          <w:lang w:val="pt-BR"/>
        </w:rPr>
      </w:pPr>
      <w:r w:rsidRPr="003C252C">
        <w:rPr>
          <w:sz w:val="24"/>
          <w:szCs w:val="24"/>
          <w:lang w:val="pt-BR"/>
        </w:rPr>
        <w:lastRenderedPageBreak/>
        <w:t xml:space="preserve">20.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git</w:t>
      </w:r>
      <w:proofErr w:type="spellEnd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 xml:space="preserve"> </w:t>
      </w:r>
      <w:proofErr w:type="spellStart"/>
      <w:r w:rsidRPr="00B339B7">
        <w:rPr>
          <w:rStyle w:val="CdigoHTML"/>
          <w:rFonts w:eastAsia="SimSun"/>
          <w:color w:val="00B050"/>
          <w:sz w:val="24"/>
          <w:szCs w:val="24"/>
          <w:lang w:val="pt-BR"/>
        </w:rPr>
        <w:t>diff</w:t>
      </w:r>
      <w:proofErr w:type="spellEnd"/>
    </w:p>
    <w:p w14:paraId="34602302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Mostra as diferenças entre os arquivos modificados e a última versão confirmada, permitindo revisar alterações antes de fazer um </w:t>
      </w:r>
      <w:proofErr w:type="spellStart"/>
      <w:r w:rsidRPr="003C252C">
        <w:rPr>
          <w:sz w:val="24"/>
          <w:lang w:val="pt-BR"/>
        </w:rPr>
        <w:t>commit</w:t>
      </w:r>
      <w:proofErr w:type="spellEnd"/>
      <w:r w:rsidRPr="003C252C">
        <w:rPr>
          <w:sz w:val="24"/>
          <w:lang w:val="pt-BR"/>
        </w:rPr>
        <w:t>.</w:t>
      </w:r>
    </w:p>
    <w:p w14:paraId="672BDE50" w14:textId="77777777" w:rsidR="003C252C" w:rsidRPr="003C252C" w:rsidRDefault="003C252C" w:rsidP="003C252C">
      <w:pPr>
        <w:pStyle w:val="NormalWeb"/>
        <w:rPr>
          <w:sz w:val="24"/>
          <w:lang w:val="pt-BR"/>
        </w:rPr>
      </w:pPr>
      <w:r w:rsidRPr="003C252C">
        <w:rPr>
          <w:sz w:val="24"/>
          <w:lang w:val="pt-BR"/>
        </w:rPr>
        <w:t xml:space="preserve">Esses comandos formam a base do uso do </w:t>
      </w:r>
      <w:proofErr w:type="spellStart"/>
      <w:r w:rsidRPr="003C252C">
        <w:rPr>
          <w:sz w:val="24"/>
          <w:lang w:val="pt-BR"/>
        </w:rPr>
        <w:t>Git</w:t>
      </w:r>
      <w:proofErr w:type="spellEnd"/>
      <w:r w:rsidRPr="003C252C">
        <w:rPr>
          <w:sz w:val="24"/>
          <w:lang w:val="pt-BR"/>
        </w:rPr>
        <w:t>, ajudando a gerenciar o versionamento de projetos de forma eficiente. Se precisar de mais detalhes sobre algum comando específico, é só avisar!</w:t>
      </w:r>
    </w:p>
    <w:p w14:paraId="653D876D" w14:textId="77777777" w:rsidR="003C252C" w:rsidRPr="003C252C" w:rsidRDefault="003C252C" w:rsidP="00B339B7">
      <w:pPr>
        <w:pStyle w:val="NormalWeb"/>
        <w:spacing w:before="100" w:after="100"/>
        <w:jc w:val="both"/>
        <w:rPr>
          <w:sz w:val="24"/>
          <w:lang w:val="pt-BR"/>
        </w:rPr>
      </w:pPr>
    </w:p>
    <w:sectPr w:rsidR="003C252C" w:rsidRPr="003C25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CDF713"/>
    <w:multiLevelType w:val="multilevel"/>
    <w:tmpl w:val="60CDF713"/>
    <w:lvl w:ilvl="0">
      <w:start w:val="1"/>
      <w:numFmt w:val="decimal"/>
      <w:lvlText w:val="%1."/>
      <w:lvlJc w:val="left"/>
      <w:pPr>
        <w:tabs>
          <w:tab w:val="left" w:pos="720"/>
        </w:tabs>
        <w:ind w:left="-36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36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108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00"/>
        </w:tabs>
        <w:ind w:left="180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20"/>
        </w:tabs>
        <w:ind w:left="252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40"/>
        </w:tabs>
        <w:ind w:left="324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60"/>
        </w:tabs>
        <w:ind w:left="396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80"/>
        </w:tabs>
        <w:ind w:left="468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00"/>
        </w:tabs>
        <w:ind w:left="540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4305"/>
    <w:rsid w:val="003C252C"/>
    <w:rsid w:val="00984305"/>
    <w:rsid w:val="00A57C0F"/>
    <w:rsid w:val="00B339B7"/>
    <w:rsid w:val="258E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B9AF82"/>
  <w15:docId w15:val="{3289FCFF-D99D-4E05-A0BD-3305FA5B6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Ttulo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qFormat/>
    <w:rPr>
      <w:b/>
      <w:bCs/>
    </w:rPr>
  </w:style>
  <w:style w:type="paragraph" w:styleId="NormalWeb">
    <w:name w:val="Normal (Web)"/>
    <w:uiPriority w:val="99"/>
    <w:pPr>
      <w:spacing w:beforeAutospacing="1" w:afterAutospacing="1"/>
    </w:pPr>
    <w:rPr>
      <w:szCs w:val="24"/>
      <w:lang w:val="en-US" w:eastAsia="zh-CN"/>
    </w:rPr>
  </w:style>
  <w:style w:type="character" w:styleId="CdigoHTML">
    <w:name w:val="HTML Code"/>
    <w:basedOn w:val="Fontepargpadro"/>
    <w:uiPriority w:val="99"/>
    <w:unhideWhenUsed/>
    <w:rsid w:val="003C25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664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Aluno.SLE212028</dc:creator>
  <cp:lastModifiedBy>Aluno</cp:lastModifiedBy>
  <cp:revision>3</cp:revision>
  <dcterms:created xsi:type="dcterms:W3CDTF">2024-09-19T22:50:00Z</dcterms:created>
  <dcterms:modified xsi:type="dcterms:W3CDTF">2024-09-19T23:12:00Z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1046-12.2.0.18283</vt:lpwstr>
  </property>
  <property fmtid="{D5CDD505-2E9C-101B-9397-08002B2CF9AE}" pid="3" name="ICV">
    <vt:lpwstr>3B6612A4CDA54EEC9DA7AA17B2F5A49B_12</vt:lpwstr>
  </property>
</Properties>
</file>