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60"/>
        </w:rPr>
        <w:t>WGT Data Dictionary</w:t>
      </w:r>
    </w:p>
    <w:p>
      <w:pPr>
        <w:spacing w:after="320"/>
      </w:pPr>
      <w:r>
        <w:rPr>
          <w:rFonts w:ascii="Helvetica Neue" w:hAnsi="Helvetica Neue"/>
          <w:b w:val="0"/>
          <w:i w:val="0"/>
          <w:color w:val="3B7DD8"/>
          <w:sz w:val="32"/>
        </w:rPr>
        <w:t>dbt Pipeline Reference for World Golf Tour Analytics</w:t>
      </w:r>
    </w:p>
    <w:p>
      <w:pPr>
        <w:spacing w:after="40"/>
      </w:pPr>
      <w:r>
        <w:rPr>
          <w:rFonts w:ascii="Helvetica Neue" w:hAnsi="Helvetica Neue"/>
          <w:b/>
          <w:i w:val="0"/>
          <w:color w:val="000000"/>
          <w:sz w:val="22"/>
        </w:rPr>
        <w:t>Prepared by Mavan for WGT / Topgolf</w:t>
      </w:r>
    </w:p>
    <w:p>
      <w:pPr>
        <w:spacing w:after="40"/>
      </w:pPr>
      <w:r>
        <w:rPr>
          <w:rFonts w:ascii="Helvetica Neue" w:hAnsi="Helvetica Neue"/>
          <w:b w:val="0"/>
          <w:i w:val="0"/>
          <w:color w:val="555555"/>
          <w:sz w:val="20"/>
        </w:rPr>
        <w:t>March 2026</w:t>
      </w:r>
    </w:p>
    <w:p>
      <w:r>
        <w:rPr>
          <w:rFonts w:ascii="Helvetica Neue" w:hAnsi="Helvetica Neue"/>
          <w:b w:val="0"/>
          <w:i w:val="0"/>
          <w:color w:val="555555"/>
          <w:sz w:val="20"/>
        </w:rPr>
        <w:t>Version 1.0</w:t>
      </w:r>
    </w:p>
    <w:p>
      <w:r>
        <w:br w:type="page"/>
      </w:r>
    </w:p>
    <w:p>
      <w:pPr>
        <w:spacing w:before="480" w:after="240"/>
      </w:pPr>
      <w:r>
        <w:rPr>
          <w:rFonts w:ascii="Helvetica Neue" w:hAnsi="Helvetica Neue"/>
          <w:b/>
          <w:i w:val="0"/>
          <w:color w:val="000000"/>
          <w:sz w:val="44"/>
        </w:rPr>
        <w:t>Table of Contents</w:t>
      </w:r>
    </w:p>
    <w:p>
      <w:pPr>
        <w:spacing w:after="40"/>
      </w:pPr>
      <w:r>
        <w:rPr>
          <w:rFonts w:ascii="Helvetica Neue" w:hAnsi="Helvetica Neue"/>
          <w:b w:val="0"/>
          <w:i w:val="0"/>
          <w:color w:val="000000"/>
          <w:sz w:val="22"/>
        </w:rPr>
        <w:t>1.  Overview &amp; Data Flow</w:t>
      </w:r>
    </w:p>
    <w:p>
      <w:pPr>
        <w:spacing w:after="40"/>
      </w:pPr>
      <w:r>
        <w:rPr>
          <w:rFonts w:ascii="Helvetica Neue" w:hAnsi="Helvetica Neue"/>
          <w:b w:val="0"/>
          <w:i w:val="0"/>
          <w:color w:val="000000"/>
          <w:sz w:val="22"/>
        </w:rPr>
        <w:t>2.  Raw Data Sources</w:t>
      </w:r>
    </w:p>
    <w:p>
      <w:pPr>
        <w:spacing w:after="40"/>
      </w:pPr>
      <w:r>
        <w:rPr>
          <w:rFonts w:ascii="Helvetica Neue" w:hAnsi="Helvetica Neue"/>
          <w:b w:val="0"/>
          <w:i w:val="0"/>
          <w:color w:val="000000"/>
          <w:sz w:val="22"/>
        </w:rPr>
        <w:t>3.  Staging Models</w:t>
      </w:r>
    </w:p>
    <w:p>
      <w:pPr>
        <w:spacing w:after="40"/>
      </w:pPr>
      <w:r>
        <w:rPr>
          <w:rFonts w:ascii="Helvetica Neue" w:hAnsi="Helvetica Neue"/>
          <w:b w:val="0"/>
          <w:i w:val="0"/>
          <w:color w:val="000000"/>
          <w:sz w:val="22"/>
        </w:rPr>
        <w:t>4.  Intermediate Models</w:t>
      </w:r>
    </w:p>
    <w:p>
      <w:pPr>
        <w:spacing w:after="40"/>
      </w:pPr>
      <w:r>
        <w:rPr>
          <w:rFonts w:ascii="Helvetica Neue" w:hAnsi="Helvetica Neue"/>
          <w:b w:val="0"/>
          <w:i w:val="0"/>
          <w:color w:val="000000"/>
          <w:sz w:val="22"/>
        </w:rPr>
        <w:t>5.  Mart Endpoints</w:t>
      </w:r>
    </w:p>
    <w:p>
      <w:pPr>
        <w:spacing w:after="40"/>
      </w:pPr>
      <w:r>
        <w:rPr>
          <w:rFonts w:ascii="Helvetica Neue" w:hAnsi="Helvetica Neue"/>
          <w:b w:val="0"/>
          <w:i w:val="0"/>
          <w:color w:val="000000"/>
          <w:sz w:val="22"/>
        </w:rPr>
        <w:t xml:space="preserve">    5.1  mart_daily_overview_by_platform</w:t>
      </w:r>
    </w:p>
    <w:p>
      <w:pPr>
        <w:spacing w:after="40"/>
      </w:pPr>
      <w:r>
        <w:rPr>
          <w:rFonts w:ascii="Helvetica Neue" w:hAnsi="Helvetica Neue"/>
          <w:b w:val="0"/>
          <w:i w:val="0"/>
          <w:color w:val="000000"/>
          <w:sz w:val="22"/>
        </w:rPr>
        <w:t xml:space="preserve">    5.2  mart_daily_business_overview</w:t>
      </w:r>
    </w:p>
    <w:p>
      <w:pPr>
        <w:spacing w:after="40"/>
      </w:pPr>
      <w:r>
        <w:rPr>
          <w:rFonts w:ascii="Helvetica Neue" w:hAnsi="Helvetica Neue"/>
          <w:b w:val="0"/>
          <w:i w:val="0"/>
          <w:color w:val="000000"/>
          <w:sz w:val="22"/>
        </w:rPr>
        <w:t xml:space="preserve">    5.3  mart_exec_summary</w:t>
      </w:r>
    </w:p>
    <w:p>
      <w:pPr>
        <w:spacing w:after="40"/>
      </w:pPr>
      <w:r>
        <w:rPr>
          <w:rFonts w:ascii="Helvetica Neue" w:hAnsi="Helvetica Neue"/>
          <w:b w:val="0"/>
          <w:i w:val="0"/>
          <w:color w:val="000000"/>
          <w:sz w:val="22"/>
        </w:rPr>
        <w:t xml:space="preserve">    5.4  mmm__daily_channel_summary</w:t>
      </w:r>
    </w:p>
    <w:p>
      <w:pPr>
        <w:spacing w:after="40"/>
      </w:pPr>
      <w:r>
        <w:rPr>
          <w:rFonts w:ascii="Helvetica Neue" w:hAnsi="Helvetica Neue"/>
          <w:b w:val="0"/>
          <w:i w:val="0"/>
          <w:color w:val="000000"/>
          <w:sz w:val="22"/>
        </w:rPr>
        <w:t>6.  Seeds</w:t>
      </w:r>
    </w:p>
    <w:p>
      <w:r>
        <w:br w:type="page"/>
      </w:r>
    </w:p>
    <w:p>
      <w:pPr>
        <w:spacing w:before="480" w:after="240"/>
      </w:pPr>
      <w:r>
        <w:rPr>
          <w:rFonts w:ascii="Helvetica Neue" w:hAnsi="Helvetica Neue"/>
          <w:b/>
          <w:i w:val="0"/>
          <w:color w:val="000000"/>
          <w:sz w:val="44"/>
        </w:rPr>
        <w:t>1. Overview &amp; Data Flow</w:t>
      </w:r>
    </w:p>
    <w:p>
      <w:pPr>
        <w:spacing w:after="120"/>
      </w:pPr>
      <w:r>
        <w:rPr>
          <w:rFonts w:ascii="Helvetica Neue" w:hAnsi="Helvetica Neue"/>
          <w:b/>
          <w:i w:val="0"/>
          <w:color w:val="000000"/>
          <w:sz w:val="22"/>
        </w:rPr>
        <w:t>This document describes every table in the WGT dbt analytics pipeline, from raw source tables through staging views, intermediate models, and the four dashboard-facing mart endpoints. It is intended as a handoff reference so someone new can navigate the project and understand where data comes from, how it is transformed, and what each metric means.</w:t>
      </w:r>
    </w:p>
    <w:p>
      <w:pPr>
        <w:spacing w:before="360" w:after="160"/>
      </w:pPr>
      <w:r>
        <w:rPr>
          <w:rFonts w:ascii="Helvetica Neue" w:hAnsi="Helvetica Neue"/>
          <w:b/>
          <w:i w:val="0"/>
          <w:color w:val="3B7DD8"/>
          <w:sz w:val="30"/>
        </w:rPr>
        <w:t>1.1 High-Level Lineage</w:t>
      </w:r>
    </w:p>
    <w:p>
      <w:pPr>
        <w:spacing w:after="120"/>
      </w:pPr>
      <w:r>
        <w:rPr>
          <w:rFonts w:ascii="Helvetica Neue" w:hAnsi="Helvetica Neue"/>
          <w:b w:val="0"/>
          <w:i w:val="0"/>
          <w:color w:val="000000"/>
          <w:sz w:val="22"/>
        </w:rPr>
        <w:t>Data flows through four layers:</w:t>
      </w:r>
    </w:p>
    <w:p>
      <w:pPr>
        <w:spacing w:before="120" w:after="120"/>
        <w:shd w:fill="F5F5F5" w:val="clear"/>
      </w:pPr>
      <w:r>
        <w:rPr>
          <w:rFonts w:ascii="Menlo" w:hAnsi="Menlo"/>
          <w:b w:val="0"/>
          <w:i w:val="0"/>
          <w:color w:val="000000"/>
          <w:sz w:val="18"/>
        </w:rPr>
        <w:t>RAW SOURCES</w:t>
        <w:br/>
        <w:t xml:space="preserve">  Adjust API (ADJUST.API_DATA.REPORT_DAILY_RAW)</w:t>
        <w:br/>
        <w:t xml:space="preserve">  Adjust S3  (ADJUST.S3_DATA.IOS_ACTIVITY_*, ANDROID_ACTIVITY_*)</w:t>
        <w:br/>
        <w:t xml:space="preserve">  WGT Events (WGT.EVENTS.REVENUE, WGT.EVENTS.ROUNDSTARTED)</w:t>
        <w:br/>
        <w:t xml:space="preserve">  Fivetran   (FIVETRAN_DATABASE.FACEBOOK_ADS.*, GOOGLE_ADS.*)</w:t>
        <w:br/>
        <w:t xml:space="preserve">  Amplitude  (AMPLITUDEANALYTICS...EVENTS_726530)</w:t>
        <w:br/>
        <w:t xml:space="preserve">       |</w:t>
        <w:br/>
        <w:t xml:space="preserve">       v</w:t>
        <w:br/>
        <w:t>STAGING VIEWS  (models/staging/)</w:t>
        <w:br/>
        <w:t xml:space="preserve">  stg_adjust__report_daily   v_stg_adjust__installs</w:t>
        <w:br/>
        <w:t xml:space="preserve">  v_stg_facebook_spend       v_stg_google_ads__spend</w:t>
        <w:br/>
        <w:t xml:space="preserve">  v_stg_google_ads__country_spend</w:t>
        <w:br/>
        <w:t xml:space="preserve">  stg_adjust__ios_activity_sk_install</w:t>
        <w:br/>
        <w:t xml:space="preserve">  v_stg_amplitude__user_attribution</w:t>
        <w:br/>
        <w:t xml:space="preserve">       |</w:t>
        <w:br/>
        <w:t xml:space="preserve">       v</w:t>
        <w:br/>
        <w:t>INTERMEDIATE TABLES  (models/intermediate/)</w:t>
        <w:br/>
        <w:t xml:space="preserve">  int_spend__unified          int_skan__aggregate_attribution</w:t>
        <w:br/>
        <w:t xml:space="preserve">  int_user_cohort__attribution  int_user_cohort__metrics</w:t>
        <w:br/>
        <w:t xml:space="preserve">  int_mmm__daily_channel_spend/installs/revenue</w:t>
        <w:br/>
        <w:t xml:space="preserve">       |</w:t>
        <w:br/>
        <w:t xml:space="preserve">       v</w:t>
        <w:br/>
        <w:t>MART ENDPOINTS  (models/marts/)</w:t>
        <w:br/>
        <w:t xml:space="preserve">  mart_daily_overview_by_platform   mart_daily_business_overview</w:t>
        <w:br/>
        <w:t xml:space="preserve">  mart_exec_summary                 mmm__daily_channel_summary</w:t>
      </w:r>
    </w:p>
    <w:p>
      <w:pPr>
        <w:spacing w:before="360" w:after="160"/>
      </w:pPr>
      <w:r>
        <w:rPr>
          <w:rFonts w:ascii="Helvetica Neue" w:hAnsi="Helvetica Neue"/>
          <w:b/>
          <w:i w:val="0"/>
          <w:color w:val="3B7DD8"/>
          <w:sz w:val="30"/>
        </w:rPr>
        <w:t>1.2 Schema Routing</w:t>
      </w:r>
    </w:p>
    <w:p>
      <w:pPr>
        <w:spacing w:after="120"/>
      </w:pPr>
      <w:r>
        <w:rPr>
          <w:rFonts w:ascii="Helvetica Neue" w:hAnsi="Helvetica Neue"/>
          <w:b w:val="0"/>
          <w:i w:val="0"/>
          <w:color w:val="000000"/>
          <w:sz w:val="22"/>
        </w:rPr>
        <w:t>The generate_schema_name macro routes models to different schemas depending on the target environment: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Dev: models go to DBT_WGTDATA; Adjust S3 models go to DEV_S3_DATA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Prod: models go to PROD; Adjust S3 models go to S3_DATA</w:t>
      </w:r>
    </w:p>
    <w:p>
      <w:pPr>
        <w:spacing w:before="360" w:after="160"/>
      </w:pPr>
      <w:r>
        <w:rPr>
          <w:rFonts w:ascii="Helvetica Neue" w:hAnsi="Helvetica Neue"/>
          <w:b/>
          <w:i w:val="0"/>
          <w:color w:val="3B7DD8"/>
          <w:sz w:val="30"/>
        </w:rPr>
        <w:t>1.3 Default Materializations</w:t>
      </w:r>
    </w:p>
    <w:p>
      <w:pPr>
        <w:spacing w:after="120"/>
      </w:pPr>
      <w:r>
        <w:rPr>
          <w:rFonts w:ascii="Helvetica Neue" w:hAnsi="Helvetica Neue"/>
          <w:b w:val="0"/>
          <w:i w:val="0"/>
          <w:color w:val="000000"/>
          <w:sz w:val="22"/>
        </w:rPr>
        <w:t>Defined in dbt_project.yml: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Staging: view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Intermediate: table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Marts: table (most are incremental with merge strategy)</w:t>
      </w:r>
    </w:p>
    <w:p>
      <w:r>
        <w:br w:type="page"/>
      </w:r>
    </w:p>
    <w:p>
      <w:pPr>
        <w:spacing w:before="480" w:after="240"/>
      </w:pPr>
      <w:r>
        <w:rPr>
          <w:rFonts w:ascii="Helvetica Neue" w:hAnsi="Helvetica Neue"/>
          <w:b/>
          <w:i w:val="0"/>
          <w:color w:val="000000"/>
          <w:sz w:val="44"/>
        </w:rPr>
        <w:t>2. Raw Data Sources</w:t>
      </w:r>
    </w:p>
    <w:p>
      <w:pPr>
        <w:spacing w:after="120"/>
      </w:pPr>
      <w:r>
        <w:rPr>
          <w:rFonts w:ascii="Helvetica Neue" w:hAnsi="Helvetica Neue"/>
          <w:b/>
          <w:i w:val="0"/>
          <w:color w:val="000000"/>
          <w:sz w:val="22"/>
        </w:rPr>
        <w:t>The pipeline reads from nine raw source tables across four databases. All are loaded by external pipelines (Adjust API, Adjust S3 export, Fivetran connectors, and WGT game servers).</w:t>
      </w:r>
    </w:p>
    <w:p>
      <w:pPr>
        <w:spacing w:before="280" w:after="120"/>
      </w:pPr>
      <w:r>
        <w:rPr>
          <w:rFonts w:ascii="Helvetica Neue" w:hAnsi="Helvetica Neue"/>
          <w:b/>
          <w:i w:val="0"/>
          <w:color w:val="3B7DD8"/>
          <w:sz w:val="26"/>
        </w:rPr>
        <w:t>ADJUST.API_DATA.REPORT_DAILY_RAW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System: </w:t>
      </w:r>
      <w:r>
        <w:rPr>
          <w:rFonts w:ascii="Helvetica Neue" w:hAnsi="Helvetica Neue"/>
          <w:b w:val="0"/>
          <w:i w:val="0"/>
          <w:color w:val="000000"/>
          <w:sz w:val="22"/>
        </w:rPr>
        <w:t>Adjust Reporting API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Description: </w:t>
      </w:r>
      <w:r>
        <w:rPr>
          <w:rFonts w:ascii="Helvetica Neue" w:hAnsi="Helvetica Neue"/>
          <w:b w:val="0"/>
          <w:i w:val="0"/>
          <w:color w:val="000000"/>
          <w:sz w:val="22"/>
        </w:rPr>
        <w:t>Daily aggregated campaign performance data: spend, impressions, clicks, installs, revenue, sessions, uninstalls, reattributions. One row per day/app/network/campaign/adgroup/creative/country/device_type.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Key Columns: </w:t>
      </w:r>
      <w:r>
        <w:rPr>
          <w:rFonts w:ascii="Helvetica Neue" w:hAnsi="Helvetica Neue"/>
          <w:b w:val="0"/>
          <w:i w:val="0"/>
          <w:color w:val="000000"/>
          <w:sz w:val="22"/>
        </w:rPr>
        <w:t>DAY, NETWORK, CAMPAIGN, CAMPAIGN_NETWORK, CAMPAIGN_ID_NETWORK, OS_NAME, COUNTRY, NETWORK_COST, IMPRESSIONS, CLICKS, INSTALLS, REVENUE, ALL_REVENUE, AD_REVENUE, PAID_INSTALLS, SESSIONS, UNINSTALLS, REATTRIBUTIONS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Refresh: </w:t>
      </w:r>
      <w:r>
        <w:rPr>
          <w:rFonts w:ascii="Helvetica Neue" w:hAnsi="Helvetica Neue"/>
          <w:b w:val="0"/>
          <w:i w:val="0"/>
          <w:color w:val="000000"/>
          <w:sz w:val="22"/>
        </w:rPr>
        <w:t>Pulled daily via Adjust API scheduled export</w:t>
      </w:r>
    </w:p>
    <w:p>
      <w:pPr>
        <w:spacing w:before="280" w:after="120"/>
      </w:pPr>
      <w:r>
        <w:rPr>
          <w:rFonts w:ascii="Helvetica Neue" w:hAnsi="Helvetica Neue"/>
          <w:b/>
          <w:i w:val="0"/>
          <w:color w:val="3B7DD8"/>
          <w:sz w:val="26"/>
        </w:rPr>
        <w:t>ADJUST.S3_DATA.IOS_ACTIVITY_INSTALL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System: </w:t>
      </w:r>
      <w:r>
        <w:rPr>
          <w:rFonts w:ascii="Helvetica Neue" w:hAnsi="Helvetica Neue"/>
          <w:b w:val="0"/>
          <w:i w:val="0"/>
          <w:color w:val="000000"/>
          <w:sz w:val="22"/>
        </w:rPr>
        <w:t>Adjust S3 Export (iOS)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Description: </w:t>
      </w:r>
      <w:r>
        <w:rPr>
          <w:rFonts w:ascii="Helvetica Neue" w:hAnsi="Helvetica Neue"/>
          <w:b w:val="0"/>
          <w:i w:val="0"/>
          <w:color w:val="000000"/>
          <w:sz w:val="22"/>
        </w:rPr>
        <w:t>Device-level iOS install events with full attribution data. One row per install event. Contains IDFV (device ID), IDFA (advertising ID when consented), IP address, and campaign attribution fields.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Key Columns: </w:t>
      </w:r>
      <w:r>
        <w:rPr>
          <w:rFonts w:ascii="Helvetica Neue" w:hAnsi="Helvetica Neue"/>
          <w:b w:val="0"/>
          <w:i w:val="0"/>
          <w:color w:val="000000"/>
          <w:sz w:val="22"/>
        </w:rPr>
        <w:t>IDFV, IDFA, NETWORK_NAME, CAMPAIGN_NAME, ADGROUP_NAME, CREATIVE_NAME, COUNTRY, IP_ADDRESS, INSTALLED_AT, CREATED_AT, TRACKER_NAME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Refresh: </w:t>
      </w:r>
      <w:r>
        <w:rPr>
          <w:rFonts w:ascii="Helvetica Neue" w:hAnsi="Helvetica Neue"/>
          <w:b w:val="0"/>
          <w:i w:val="0"/>
          <w:color w:val="000000"/>
          <w:sz w:val="22"/>
        </w:rPr>
        <w:t>Real-time S3 export from Adjust; append-only</w:t>
      </w:r>
    </w:p>
    <w:p>
      <w:pPr>
        <w:spacing w:before="280" w:after="120"/>
      </w:pPr>
      <w:r>
        <w:rPr>
          <w:rFonts w:ascii="Helvetica Neue" w:hAnsi="Helvetica Neue"/>
          <w:b/>
          <w:i w:val="0"/>
          <w:color w:val="3B7DD8"/>
          <w:sz w:val="26"/>
        </w:rPr>
        <w:t>ADJUST.S3_DATA.ANDROID_ACTIVITY_INSTALL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System: </w:t>
      </w:r>
      <w:r>
        <w:rPr>
          <w:rFonts w:ascii="Helvetica Neue" w:hAnsi="Helvetica Neue"/>
          <w:b w:val="0"/>
          <w:i w:val="0"/>
          <w:color w:val="000000"/>
          <w:sz w:val="22"/>
        </w:rPr>
        <w:t>Adjust S3 Export (Android)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Description: </w:t>
      </w:r>
      <w:r>
        <w:rPr>
          <w:rFonts w:ascii="Helvetica Neue" w:hAnsi="Helvetica Neue"/>
          <w:b w:val="0"/>
          <w:i w:val="0"/>
          <w:color w:val="000000"/>
          <w:sz w:val="22"/>
        </w:rPr>
        <w:t>Device-level Android install events. One row per install event. Uses GPS_ADID (Google Advertising ID) as device identifier. No IP_ADDRESS or COUNTRY fields.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Key Columns: </w:t>
      </w:r>
      <w:r>
        <w:rPr>
          <w:rFonts w:ascii="Helvetica Neue" w:hAnsi="Helvetica Neue"/>
          <w:b w:val="0"/>
          <w:i w:val="0"/>
          <w:color w:val="000000"/>
          <w:sz w:val="22"/>
        </w:rPr>
        <w:t>GPS_ADID, NETWORK_NAME, CAMPAIGN_NAME, ADGROUP_NAME, CREATIVE_NAME, INSTALLED_AT, CREATED_AT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Refresh: </w:t>
      </w:r>
      <w:r>
        <w:rPr>
          <w:rFonts w:ascii="Helvetica Neue" w:hAnsi="Helvetica Neue"/>
          <w:b w:val="0"/>
          <w:i w:val="0"/>
          <w:color w:val="000000"/>
          <w:sz w:val="22"/>
        </w:rPr>
        <w:t>Real-time S3 export from Adjust; append-only</w:t>
      </w:r>
    </w:p>
    <w:p>
      <w:pPr>
        <w:spacing w:before="280" w:after="120"/>
      </w:pPr>
      <w:r>
        <w:rPr>
          <w:rFonts w:ascii="Helvetica Neue" w:hAnsi="Helvetica Neue"/>
          <w:b/>
          <w:i w:val="0"/>
          <w:color w:val="3B7DD8"/>
          <w:sz w:val="26"/>
        </w:rPr>
        <w:t>ADJUST.S3_DATA.IOS_EVENTS (filtered: sk_install)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System: </w:t>
      </w:r>
      <w:r>
        <w:rPr>
          <w:rFonts w:ascii="Helvetica Neue" w:hAnsi="Helvetica Neue"/>
          <w:b w:val="0"/>
          <w:i w:val="0"/>
          <w:color w:val="000000"/>
          <w:sz w:val="22"/>
        </w:rPr>
        <w:t>Adjust S3 Export (iOS SKAN)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Description: </w:t>
      </w:r>
      <w:r>
        <w:rPr>
          <w:rFonts w:ascii="Helvetica Neue" w:hAnsi="Helvetica Neue"/>
          <w:b w:val="0"/>
          <w:i w:val="0"/>
          <w:color w:val="000000"/>
          <w:sz w:val="22"/>
        </w:rPr>
        <w:t>SKAdNetwork postback data for iOS users who did not consent to ATT tracking. Contains NO device identifiers. Provides aggregate-level conversion values and install attribution to ad networks.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Key Columns: </w:t>
      </w:r>
      <w:r>
        <w:rPr>
          <w:rFonts w:ascii="Helvetica Neue" w:hAnsi="Helvetica Neue"/>
          <w:b w:val="0"/>
          <w:i w:val="0"/>
          <w:color w:val="000000"/>
          <w:sz w:val="22"/>
        </w:rPr>
        <w:t>PARTNER, CAMPAIGN_NAME, SK_TS, SK_CONVERSION_VALUE, SK_REDOWNLOAD, SK_FIDELITY_TYPE, SK_DID_WIN, SK_VERSION, SK_TRANSACTION_ID, NONCE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Refresh: </w:t>
      </w:r>
      <w:r>
        <w:rPr>
          <w:rFonts w:ascii="Helvetica Neue" w:hAnsi="Helvetica Neue"/>
          <w:b w:val="0"/>
          <w:i w:val="0"/>
          <w:color w:val="000000"/>
          <w:sz w:val="22"/>
        </w:rPr>
        <w:t>Real-time S3 export from Adjust; append-only</w:t>
      </w:r>
    </w:p>
    <w:p>
      <w:pPr>
        <w:spacing w:before="280" w:after="120"/>
      </w:pPr>
      <w:r>
        <w:rPr>
          <w:rFonts w:ascii="Helvetica Neue" w:hAnsi="Helvetica Neue"/>
          <w:b/>
          <w:i w:val="0"/>
          <w:color w:val="3B7DD8"/>
          <w:sz w:val="26"/>
        </w:rPr>
        <w:t>WGT.EVENTS.REVENUE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System: </w:t>
      </w:r>
      <w:r>
        <w:rPr>
          <w:rFonts w:ascii="Helvetica Neue" w:hAnsi="Helvetica Neue"/>
          <w:b w:val="0"/>
          <w:i w:val="0"/>
          <w:color w:val="000000"/>
          <w:sz w:val="22"/>
        </w:rPr>
        <w:t>WGT Game Servers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Description: </w:t>
      </w:r>
      <w:r>
        <w:rPr>
          <w:rFonts w:ascii="Helvetica Neue" w:hAnsi="Helvetica Neue"/>
          <w:b w:val="0"/>
          <w:i w:val="0"/>
          <w:color w:val="000000"/>
          <w:sz w:val="22"/>
        </w:rPr>
        <w:t>Revenue events from the game, pre-split by event type. Contains both purchase (direct/IAP) and ad monetization (indirect) revenue. One row per revenue event.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Key Columns: </w:t>
      </w:r>
      <w:r>
        <w:rPr>
          <w:rFonts w:ascii="Helvetica Neue" w:hAnsi="Helvetica Neue"/>
          <w:b w:val="0"/>
          <w:i w:val="0"/>
          <w:color w:val="000000"/>
          <w:sz w:val="22"/>
        </w:rPr>
        <w:t>USERID, EVENTTIME, PLATFORM, REVENUE, REVENUETYPE (direct/indirect)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Refresh: </w:t>
      </w:r>
      <w:r>
        <w:rPr>
          <w:rFonts w:ascii="Helvetica Neue" w:hAnsi="Helvetica Neue"/>
          <w:b w:val="0"/>
          <w:i w:val="0"/>
          <w:color w:val="000000"/>
          <w:sz w:val="22"/>
        </w:rPr>
        <w:t>Streamed from game servers; near-real-time</w:t>
      </w:r>
    </w:p>
    <w:p>
      <w:pPr>
        <w:spacing w:before="280" w:after="120"/>
      </w:pPr>
      <w:r>
        <w:rPr>
          <w:rFonts w:ascii="Helvetica Neue" w:hAnsi="Helvetica Neue"/>
          <w:b/>
          <w:i w:val="0"/>
          <w:color w:val="3B7DD8"/>
          <w:sz w:val="26"/>
        </w:rPr>
        <w:t>WGT.EVENTS.ROUNDSTARTED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System: </w:t>
      </w:r>
      <w:r>
        <w:rPr>
          <w:rFonts w:ascii="Helvetica Neue" w:hAnsi="Helvetica Neue"/>
          <w:b w:val="0"/>
          <w:i w:val="0"/>
          <w:color w:val="000000"/>
          <w:sz w:val="22"/>
        </w:rPr>
        <w:t>WGT Game Servers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Description: </w:t>
      </w:r>
      <w:r>
        <w:rPr>
          <w:rFonts w:ascii="Helvetica Neue" w:hAnsi="Helvetica Neue"/>
          <w:b w:val="0"/>
          <w:i w:val="0"/>
          <w:color w:val="000000"/>
          <w:sz w:val="22"/>
        </w:rPr>
        <w:t>Round-started events used for engagement and retention tracking. One row per round started by a user.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Key Columns: </w:t>
      </w:r>
      <w:r>
        <w:rPr>
          <w:rFonts w:ascii="Helvetica Neue" w:hAnsi="Helvetica Neue"/>
          <w:b w:val="0"/>
          <w:i w:val="0"/>
          <w:color w:val="000000"/>
          <w:sz w:val="22"/>
        </w:rPr>
        <w:t>USERID, EVENTTIME, PLATFORM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Refresh: </w:t>
      </w:r>
      <w:r>
        <w:rPr>
          <w:rFonts w:ascii="Helvetica Neue" w:hAnsi="Helvetica Neue"/>
          <w:b w:val="0"/>
          <w:i w:val="0"/>
          <w:color w:val="000000"/>
          <w:sz w:val="22"/>
        </w:rPr>
        <w:t>Streamed from game servers; near-real-time</w:t>
      </w:r>
    </w:p>
    <w:p>
      <w:pPr>
        <w:spacing w:before="280" w:after="120"/>
      </w:pPr>
      <w:r>
        <w:rPr>
          <w:rFonts w:ascii="Helvetica Neue" w:hAnsi="Helvetica Neue"/>
          <w:b/>
          <w:i w:val="0"/>
          <w:color w:val="3B7DD8"/>
          <w:sz w:val="26"/>
        </w:rPr>
        <w:t>FIVETRAN_DATABASE.FACEBOOK_ADS.ADS_INSIGHTS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System: </w:t>
      </w:r>
      <w:r>
        <w:rPr>
          <w:rFonts w:ascii="Helvetica Neue" w:hAnsi="Helvetica Neue"/>
          <w:b w:val="0"/>
          <w:i w:val="0"/>
          <w:color w:val="000000"/>
          <w:sz w:val="22"/>
        </w:rPr>
        <w:t>Fivetran (Facebook Ads connector)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Description: </w:t>
      </w:r>
      <w:r>
        <w:rPr>
          <w:rFonts w:ascii="Helvetica Neue" w:hAnsi="Helvetica Neue"/>
          <w:b w:val="0"/>
          <w:i w:val="0"/>
          <w:color w:val="000000"/>
          <w:sz w:val="22"/>
        </w:rPr>
        <w:t>Daily Facebook Ads performance data at the ad level. Includes spend, impressions, and inline link clicks. Covers the WGT desktop/web ad account only (no overlap with Adjust mobile Facebook campaigns).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Key Columns: </w:t>
      </w:r>
      <w:r>
        <w:rPr>
          <w:rFonts w:ascii="Helvetica Neue" w:hAnsi="Helvetica Neue"/>
          <w:b w:val="0"/>
          <w:i w:val="0"/>
          <w:color w:val="000000"/>
          <w:sz w:val="22"/>
        </w:rPr>
        <w:t>DATE, ACCOUNT_ID, CAMPAIGN_ID, ADSET_ID, AD_ID, COUNTRY, SPEND, IMPRESSIONS, INLINE_LINK_CLICKS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Refresh: </w:t>
      </w:r>
      <w:r>
        <w:rPr>
          <w:rFonts w:ascii="Helvetica Neue" w:hAnsi="Helvetica Neue"/>
          <w:b w:val="0"/>
          <w:i w:val="0"/>
          <w:color w:val="000000"/>
          <w:sz w:val="22"/>
        </w:rPr>
        <w:t>Synced by Fivetran; daily</w:t>
      </w:r>
    </w:p>
    <w:p>
      <w:pPr>
        <w:spacing w:before="280" w:after="120"/>
      </w:pPr>
      <w:r>
        <w:rPr>
          <w:rFonts w:ascii="Helvetica Neue" w:hAnsi="Helvetica Neue"/>
          <w:b/>
          <w:i w:val="0"/>
          <w:color w:val="3B7DD8"/>
          <w:sz w:val="26"/>
        </w:rPr>
        <w:t>FIVETRAN_DATABASE.GOOGLE_ADS.CAMPAIGN_STATS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System: </w:t>
      </w:r>
      <w:r>
        <w:rPr>
          <w:rFonts w:ascii="Helvetica Neue" w:hAnsi="Helvetica Neue"/>
          <w:b w:val="0"/>
          <w:i w:val="0"/>
          <w:color w:val="000000"/>
          <w:sz w:val="22"/>
        </w:rPr>
        <w:t>Fivetran (Google Ads connector)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Description: </w:t>
      </w:r>
      <w:r>
        <w:rPr>
          <w:rFonts w:ascii="Helvetica Neue" w:hAnsi="Helvetica Neue"/>
          <w:b w:val="0"/>
          <w:i w:val="0"/>
          <w:color w:val="000000"/>
          <w:sz w:val="22"/>
        </w:rPr>
        <w:t>Daily Google Ads campaign-level stats. Cost is in micros (divide by 1,000,000 for USD). No country breakdown at this level.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Key Columns: </w:t>
      </w:r>
      <w:r>
        <w:rPr>
          <w:rFonts w:ascii="Helvetica Neue" w:hAnsi="Helvetica Neue"/>
          <w:b w:val="0"/>
          <w:i w:val="0"/>
          <w:color w:val="000000"/>
          <w:sz w:val="22"/>
        </w:rPr>
        <w:t>DATE, ID (campaign_id), COST_MICROS, IMPRESSIONS, CLICKS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Refresh: </w:t>
      </w:r>
      <w:r>
        <w:rPr>
          <w:rFonts w:ascii="Helvetica Neue" w:hAnsi="Helvetica Neue"/>
          <w:b w:val="0"/>
          <w:i w:val="0"/>
          <w:color w:val="000000"/>
          <w:sz w:val="22"/>
        </w:rPr>
        <w:t>Synced by Fivetran; daily</w:t>
      </w:r>
    </w:p>
    <w:p>
      <w:pPr>
        <w:spacing w:before="280" w:after="120"/>
      </w:pPr>
      <w:r>
        <w:rPr>
          <w:rFonts w:ascii="Helvetica Neue" w:hAnsi="Helvetica Neue"/>
          <w:b/>
          <w:i w:val="0"/>
          <w:color w:val="3B7DD8"/>
          <w:sz w:val="26"/>
        </w:rPr>
        <w:t>FIVETRAN_DATABASE.GOOGLE_ADS.CAMPAIGN_COUNTRY_REPORT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System: </w:t>
      </w:r>
      <w:r>
        <w:rPr>
          <w:rFonts w:ascii="Helvetica Neue" w:hAnsi="Helvetica Neue"/>
          <w:b w:val="0"/>
          <w:i w:val="0"/>
          <w:color w:val="000000"/>
          <w:sz w:val="22"/>
        </w:rPr>
        <w:t>Fivetran (Google Ads connector)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Description: </w:t>
      </w:r>
      <w:r>
        <w:rPr>
          <w:rFonts w:ascii="Helvetica Neue" w:hAnsi="Helvetica Neue"/>
          <w:b w:val="0"/>
          <w:i w:val="0"/>
          <w:color w:val="000000"/>
          <w:sz w:val="22"/>
        </w:rPr>
        <w:t>Country-level Google Ads spend data. Uses COUNTRY_CRITERION_ID (ISO numeric + 2000 offset) for geographic mapping.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Key Columns: </w:t>
      </w:r>
      <w:r>
        <w:rPr>
          <w:rFonts w:ascii="Helvetica Neue" w:hAnsi="Helvetica Neue"/>
          <w:b w:val="0"/>
          <w:i w:val="0"/>
          <w:color w:val="000000"/>
          <w:sz w:val="22"/>
        </w:rPr>
        <w:t>DATE, CAMPAIGN_ID, COUNTRY_CRITERION_ID, COST_MICROS, IMPRESSIONS, CLICKS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Refresh: </w:t>
      </w:r>
      <w:r>
        <w:rPr>
          <w:rFonts w:ascii="Helvetica Neue" w:hAnsi="Helvetica Neue"/>
          <w:b w:val="0"/>
          <w:i w:val="0"/>
          <w:color w:val="000000"/>
          <w:sz w:val="22"/>
        </w:rPr>
        <w:t>Synced by Fivetran; daily</w:t>
      </w:r>
    </w:p>
    <w:p>
      <w:r>
        <w:br w:type="page"/>
      </w:r>
    </w:p>
    <w:p>
      <w:pPr>
        <w:spacing w:before="480" w:after="240"/>
      </w:pPr>
      <w:r>
        <w:rPr>
          <w:rFonts w:ascii="Helvetica Neue" w:hAnsi="Helvetica Neue"/>
          <w:b/>
          <w:i w:val="0"/>
          <w:color w:val="000000"/>
          <w:sz w:val="44"/>
        </w:rPr>
        <w:t>3. Staging Models</w:t>
      </w:r>
    </w:p>
    <w:p>
      <w:pPr>
        <w:spacing w:after="120"/>
      </w:pPr>
      <w:r>
        <w:rPr>
          <w:rFonts w:ascii="Helvetica Neue" w:hAnsi="Helvetica Neue"/>
          <w:b/>
          <w:i w:val="0"/>
          <w:color w:val="000000"/>
          <w:sz w:val="22"/>
        </w:rPr>
        <w:t>Staging models sit directly on raw sources and perform light transformations: renaming columns, coalescing nulls, normalizing platform names, deduplicating history tables, and converting units. All staging models are materialized as views.</w:t>
      </w:r>
    </w:p>
    <w:p>
      <w:pPr>
        <w:spacing w:before="360" w:after="160"/>
      </w:pPr>
      <w:r>
        <w:rPr>
          <w:rFonts w:ascii="Helvetica Neue" w:hAnsi="Helvetica Neue"/>
          <w:b/>
          <w:i w:val="0"/>
          <w:color w:val="3B7DD8"/>
          <w:sz w:val="30"/>
        </w:rPr>
        <w:t>3.1 stg_adjust__report_daily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Source: </w:t>
      </w:r>
      <w:r>
        <w:rPr>
          <w:rFonts w:ascii="Helvetica Neue" w:hAnsi="Helvetica Neue"/>
          <w:b w:val="0"/>
          <w:i w:val="0"/>
          <w:color w:val="000000"/>
          <w:sz w:val="22"/>
        </w:rPr>
        <w:t>ADJUST.API_DATA.REPORT_DAILY_RAW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Materialization: </w:t>
      </w:r>
      <w:r>
        <w:rPr>
          <w:rFonts w:ascii="Helvetica Neue" w:hAnsi="Helvetica Neue"/>
          <w:b w:val="0"/>
          <w:i w:val="0"/>
          <w:color w:val="000000"/>
          <w:sz w:val="22"/>
        </w:rPr>
        <w:t>View</w:t>
      </w:r>
    </w:p>
    <w:p>
      <w:pPr>
        <w:spacing w:after="120"/>
      </w:pPr>
      <w:r>
        <w:rPr>
          <w:rFonts w:ascii="Helvetica Neue" w:hAnsi="Helvetica Neue"/>
          <w:b/>
          <w:i w:val="0"/>
          <w:color w:val="000000"/>
          <w:sz w:val="22"/>
        </w:rPr>
        <w:t>Key Transformations: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Renames DAY to DATE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Normalizes OS_NAME to PLATFORM (iOS / Android)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Strips trailing campaign/adgroup IDs via regex: (campaign_id) removed from name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COALESCEs all numeric metrics to 0 for null safety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Renames NETWORK to PARTNER_NAME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2835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1417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5669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Report date (renamed from DAY)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APP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App name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REGION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Geographic region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COUNTRY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Country name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COUNTRY_CODE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ISO 2-letter country code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PLATFORM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Normalized: iOS or Android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PARTNER_NAME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network name (renamed from NETWORK)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CAMPAIGN_NETWORK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Campaign name (trailing ID stripped)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CAMPAIGN_ID_NETWORK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Campaign ID from ad network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ADGROUP_NETWORK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group name (trailing ID stripped)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ADGROUP_ID_NETWORK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group ID from ad network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IMPRESSIONS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impressions (coalesced to 0)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CLICKS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clicks (coalesced to 0)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INSTALLS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Reported installs (coalesced to 0)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NETWORK_COST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Spend reported by ad network (coalesced to 0)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REVENUE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Purchase revenue (coalesced to 0)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ALL_REVENUE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Purchase + ad revenue combined (coalesced to 0)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AD_REVENUE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monetization revenue (coalesced to 0)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PAID_INSTALLS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Paid installs (coalesced to 0)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SESSIONS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Sessions (coalesced to 0)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UNINSTALLS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Uninstalls (coalesced to 0)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REATTRIBUTIONS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Reattributions (coalesced to 0)</w:t>
            </w:r>
          </w:p>
        </w:tc>
      </w:tr>
    </w:tbl>
    <w:p/>
    <w:p>
      <w:pPr>
        <w:spacing w:before="360" w:after="160"/>
      </w:pPr>
      <w:r>
        <w:rPr>
          <w:rFonts w:ascii="Helvetica Neue" w:hAnsi="Helvetica Neue"/>
          <w:b/>
          <w:i w:val="0"/>
          <w:color w:val="3B7DD8"/>
          <w:sz w:val="30"/>
        </w:rPr>
        <w:t>3.2 v_stg_adjust__installs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Sources: </w:t>
      </w:r>
      <w:r>
        <w:rPr>
          <w:rFonts w:ascii="Helvetica Neue" w:hAnsi="Helvetica Neue"/>
          <w:b w:val="0"/>
          <w:i w:val="0"/>
          <w:color w:val="000000"/>
          <w:sz w:val="22"/>
        </w:rPr>
        <w:t>ADJUST.S3_DATA.IOS_ACTIVITY_INSTALL, ADJUST.S3_DATA.ANDROID_ACTIVITY_INSTALL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Materialization: </w:t>
      </w:r>
      <w:r>
        <w:rPr>
          <w:rFonts w:ascii="Helvetica Neue" w:hAnsi="Helvetica Neue"/>
          <w:b w:val="0"/>
          <w:i w:val="0"/>
          <w:color w:val="000000"/>
          <w:sz w:val="22"/>
        </w:rPr>
        <w:t>View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Grain: </w:t>
      </w:r>
      <w:r>
        <w:rPr>
          <w:rFonts w:ascii="Helvetica Neue" w:hAnsi="Helvetica Neue"/>
          <w:b w:val="0"/>
          <w:i w:val="0"/>
          <w:color w:val="000000"/>
          <w:sz w:val="22"/>
        </w:rPr>
        <w:t>One row per DEVICE_ID + PLATFORM (first install only)</w:t>
      </w:r>
    </w:p>
    <w:p>
      <w:pPr>
        <w:spacing w:after="120"/>
      </w:pPr>
      <w:r>
        <w:rPr>
          <w:rFonts w:ascii="Helvetica Neue" w:hAnsi="Helvetica Neue"/>
          <w:b/>
          <w:i w:val="0"/>
          <w:color w:val="000000"/>
          <w:sz w:val="22"/>
        </w:rPr>
        <w:t>Key Transformations: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Unions iOS (IDFV) and Android (GPS_ADID) installs into a single view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Deduplicates by device, keeping earliest install (ROW_NUMBER + QUALIFY)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Extracts campaign/adgroup IDs from parenthetical suffixes via regex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Maps NETWORK_NAME to standardized AD_PARTNER via map_ad_partner macro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iOS includes IDFA, COUNTRY, IP_ADDRESS; Android has NULLs for these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2551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1417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5953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DEVICE_ID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IDFV (iOS) or GPS_ADID uppercased (Android)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IDFA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Apple advertising ID (iOS only, when consented)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PLATFORM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iOS or Android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NETWORK_NAME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Raw Adjust network name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AD_PARTNER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Standardized partner: Meta, Google, TikTok, etc.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CAMPAIGN_NAME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Campaign name (trailing ID stripped)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CAMPAIGN_ID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Campaign ID extracted from name suffix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ADGROUP_NAME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group name (trailing ID stripped)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ADGROUP_ID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group ID extracted from name suffix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CREATIVE_NAME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Creative name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COUNTRY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Install country (iOS only)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IP_ADDRESS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IP at install time (iOS only)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INSTALL_TIMESTAMP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TIMESTAMP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Install time as timestamp</w:t>
            </w:r>
          </w:p>
        </w:tc>
      </w:tr>
    </w:tbl>
    <w:p/>
    <w:p>
      <w:pPr>
        <w:spacing w:before="360" w:after="160"/>
      </w:pPr>
      <w:r>
        <w:rPr>
          <w:rFonts w:ascii="Helvetica Neue" w:hAnsi="Helvetica Neue"/>
          <w:b/>
          <w:i w:val="0"/>
          <w:color w:val="3B7DD8"/>
          <w:sz w:val="30"/>
        </w:rPr>
        <w:t>3.3 stg_adjust__ios_activity_sk_install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Source: </w:t>
      </w:r>
      <w:r>
        <w:rPr>
          <w:rFonts w:ascii="Helvetica Neue" w:hAnsi="Helvetica Neue"/>
          <w:b w:val="0"/>
          <w:i w:val="0"/>
          <w:color w:val="000000"/>
          <w:sz w:val="22"/>
        </w:rPr>
        <w:t>ADJUST.S3_DATA.IOS_EVENTS (filtered to ACTIVITY_KIND = sk_install)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Materialization: </w:t>
      </w:r>
      <w:r>
        <w:rPr>
          <w:rFonts w:ascii="Helvetica Neue" w:hAnsi="Helvetica Neue"/>
          <w:b w:val="0"/>
          <w:i w:val="0"/>
          <w:color w:val="000000"/>
          <w:sz w:val="22"/>
        </w:rPr>
        <w:t>Incremental (append)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Description: </w:t>
      </w:r>
      <w:r>
        <w:rPr>
          <w:rFonts w:ascii="Helvetica Neue" w:hAnsi="Helvetica Neue"/>
          <w:b w:val="0"/>
          <w:i w:val="0"/>
          <w:color w:val="000000"/>
          <w:sz w:val="22"/>
        </w:rPr>
        <w:t>Filters the raw iOS events table to SKAdNetwork install postbacks. Passes through all columns. Used by int_skan__aggregate_attribution.</w:t>
      </w:r>
    </w:p>
    <w:p>
      <w:pPr>
        <w:spacing w:before="360" w:after="160"/>
      </w:pPr>
      <w:r>
        <w:rPr>
          <w:rFonts w:ascii="Helvetica Neue" w:hAnsi="Helvetica Neue"/>
          <w:b/>
          <w:i w:val="0"/>
          <w:color w:val="3B7DD8"/>
          <w:sz w:val="30"/>
        </w:rPr>
        <w:t>3.4 v_stg_facebook_spend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Source: </w:t>
      </w:r>
      <w:r>
        <w:rPr>
          <w:rFonts w:ascii="Helvetica Neue" w:hAnsi="Helvetica Neue"/>
          <w:b w:val="0"/>
          <w:i w:val="0"/>
          <w:color w:val="000000"/>
          <w:sz w:val="22"/>
        </w:rPr>
        <w:t>FIVETRAN_DATABASE.FACEBOOK_ADS.ADS_INSIGHTS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Materialization: </w:t>
      </w:r>
      <w:r>
        <w:rPr>
          <w:rFonts w:ascii="Helvetica Neue" w:hAnsi="Helvetica Neue"/>
          <w:b w:val="0"/>
          <w:i w:val="0"/>
          <w:color w:val="000000"/>
          <w:sz w:val="22"/>
        </w:rPr>
        <w:t>View</w:t>
      </w:r>
    </w:p>
    <w:p>
      <w:pPr>
        <w:spacing w:after="120"/>
      </w:pPr>
      <w:r>
        <w:rPr>
          <w:rFonts w:ascii="Helvetica Neue" w:hAnsi="Helvetica Neue"/>
          <w:b/>
          <w:i w:val="0"/>
          <w:color w:val="000000"/>
          <w:sz w:val="22"/>
        </w:rPr>
        <w:t>Key Transformations: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Joins with Fivetran history tables (accounts, campaigns, adsets, ads) to get current names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Maps country codes to full names via country_codes seed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Renames INLINE_LINK_CLICKS to CLICKS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Aggregates by date/account/campaign/adset/ad/country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2268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1417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6236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Report date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ACCOUNT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Facebook ad account name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CAMPAIGN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Campaign name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ADSET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set name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name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AD_ID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Facebook ad ID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COUNTRY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Full country name (or __none__)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SPEND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spend in USD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IMPRESSIONS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impressions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CLICKS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Inline link clicks</w:t>
            </w:r>
          </w:p>
        </w:tc>
      </w:tr>
    </w:tbl>
    <w:p/>
    <w:p>
      <w:pPr>
        <w:spacing w:before="360" w:after="160"/>
      </w:pPr>
      <w:r>
        <w:rPr>
          <w:rFonts w:ascii="Helvetica Neue" w:hAnsi="Helvetica Neue"/>
          <w:b/>
          <w:i w:val="0"/>
          <w:color w:val="3B7DD8"/>
          <w:sz w:val="30"/>
        </w:rPr>
        <w:t>3.5 v_stg_google_ads__spend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Source: </w:t>
      </w:r>
      <w:r>
        <w:rPr>
          <w:rFonts w:ascii="Helvetica Neue" w:hAnsi="Helvetica Neue"/>
          <w:b w:val="0"/>
          <w:i w:val="0"/>
          <w:color w:val="000000"/>
          <w:sz w:val="22"/>
        </w:rPr>
        <w:t>FIVETRAN_DATABASE.GOOGLE_ADS.CAMPAIGN_STATS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Materialization: </w:t>
      </w:r>
      <w:r>
        <w:rPr>
          <w:rFonts w:ascii="Helvetica Neue" w:hAnsi="Helvetica Neue"/>
          <w:b w:val="0"/>
          <w:i w:val="0"/>
          <w:color w:val="000000"/>
          <w:sz w:val="22"/>
        </w:rPr>
        <w:t>View</w:t>
      </w:r>
    </w:p>
    <w:p>
      <w:pPr>
        <w:spacing w:after="120"/>
      </w:pPr>
      <w:r>
        <w:rPr>
          <w:rFonts w:ascii="Helvetica Neue" w:hAnsi="Helvetica Neue"/>
          <w:b/>
          <w:i w:val="0"/>
          <w:color w:val="000000"/>
          <w:sz w:val="22"/>
        </w:rPr>
        <w:t>Key Transformations: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Joins with campaign and account history tables for names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Converts COST_MICROS to USD (divide by 1,000,000)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Filters to records with positive spend only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2551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1417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5953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Report date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CUSTOMER_ID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Google Ads account ID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ACCOUNT_NAME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Google Ads account name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CAMPAIGN_ID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Campaign ID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CAMPAIGN_NAME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Campaign name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SPEND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Spend in USD (COST_MICROS / 1,000,000)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IMPRESSIONS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Impressions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CLICKS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Clicks</w:t>
            </w:r>
          </w:p>
        </w:tc>
      </w:tr>
    </w:tbl>
    <w:p/>
    <w:p>
      <w:pPr>
        <w:spacing w:before="360" w:after="160"/>
      </w:pPr>
      <w:r>
        <w:rPr>
          <w:rFonts w:ascii="Helvetica Neue" w:hAnsi="Helvetica Neue"/>
          <w:b/>
          <w:i w:val="0"/>
          <w:color w:val="3B7DD8"/>
          <w:sz w:val="30"/>
        </w:rPr>
        <w:t>3.6 v_stg_google_ads__country_spend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Source: </w:t>
      </w:r>
      <w:r>
        <w:rPr>
          <w:rFonts w:ascii="Helvetica Neue" w:hAnsi="Helvetica Neue"/>
          <w:b w:val="0"/>
          <w:i w:val="0"/>
          <w:color w:val="000000"/>
          <w:sz w:val="22"/>
        </w:rPr>
        <w:t>FIVETRAN_DATABASE.GOOGLE_ADS.CAMPAIGN_COUNTRY_REPORT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Materialization: </w:t>
      </w:r>
      <w:r>
        <w:rPr>
          <w:rFonts w:ascii="Helvetica Neue" w:hAnsi="Helvetica Neue"/>
          <w:b w:val="0"/>
          <w:i w:val="0"/>
          <w:color w:val="000000"/>
          <w:sz w:val="22"/>
        </w:rPr>
        <w:t>View</w:t>
      </w:r>
    </w:p>
    <w:p>
      <w:pPr>
        <w:spacing w:after="120"/>
      </w:pPr>
      <w:r>
        <w:rPr>
          <w:rFonts w:ascii="Helvetica Neue" w:hAnsi="Helvetica Neue"/>
          <w:b/>
          <w:i w:val="0"/>
          <w:color w:val="000000"/>
          <w:sz w:val="22"/>
        </w:rPr>
        <w:t>Key Transformations: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Joins with campaign/account history for names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Maps COUNTRY_CRITERION_ID (ISO numeric + 2000 offset) to country names via country_codes seed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Infers PLATFORM from campaign name patterns (iOS/Android/Desktop/Unknown)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Converts COST_MICROS to USD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2551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1417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5953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Report date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CUSTOMER_ID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Google Ads account ID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ACCOUNT_NAME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Google Ads account name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CAMPAIGN_ID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Campaign ID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CAMPAIGN_NAME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Campaign name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COUNTRY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Full country name (or __none__)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PLATFORM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Inferred: iOS, Android, Desktop, or Unknown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SPEND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Spend in USD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IMPRESSIONS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Impressions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CLICKS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Clicks</w:t>
            </w:r>
          </w:p>
        </w:tc>
      </w:tr>
    </w:tbl>
    <w:p/>
    <w:p>
      <w:pPr>
        <w:spacing w:before="360" w:after="160"/>
      </w:pPr>
      <w:r>
        <w:rPr>
          <w:rFonts w:ascii="Helvetica Neue" w:hAnsi="Helvetica Neue"/>
          <w:b/>
          <w:i w:val="0"/>
          <w:color w:val="3B7DD8"/>
          <w:sz w:val="30"/>
        </w:rPr>
        <w:t>3.7 v_stg_amplitude__user_attribution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Source: </w:t>
      </w:r>
      <w:r>
        <w:rPr>
          <w:rFonts w:ascii="Helvetica Neue" w:hAnsi="Helvetica Neue"/>
          <w:b w:val="0"/>
          <w:i w:val="0"/>
          <w:color w:val="000000"/>
          <w:sz w:val="22"/>
        </w:rPr>
        <w:t>AMPLITUDEANALYTICS...EVENTS_726530 (Amplitude events)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Materialization: </w:t>
      </w:r>
      <w:r>
        <w:rPr>
          <w:rFonts w:ascii="Helvetica Neue" w:hAnsi="Helvetica Neue"/>
          <w:b w:val="0"/>
          <w:i w:val="0"/>
          <w:color w:val="000000"/>
          <w:sz w:val="22"/>
        </w:rPr>
        <w:t>View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Grain: </w:t>
      </w:r>
      <w:r>
        <w:rPr>
          <w:rFonts w:ascii="Helvetica Neue" w:hAnsi="Helvetica Neue"/>
          <w:b w:val="0"/>
          <w:i w:val="0"/>
          <w:color w:val="000000"/>
          <w:sz w:val="22"/>
        </w:rPr>
        <w:t>One row per USER_ID + PLATFORM</w:t>
      </w:r>
    </w:p>
    <w:p>
      <w:pPr>
        <w:spacing w:after="120"/>
      </w:pPr>
      <w:r>
        <w:rPr>
          <w:rFonts w:ascii="Helvetica Neue" w:hAnsi="Helvetica Neue"/>
          <w:b/>
          <w:i w:val="0"/>
          <w:color w:val="000000"/>
          <w:sz w:val="22"/>
        </w:rPr>
        <w:t>Key Transformations: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Extracts [adjust] namespace fields from Amplitude USER_PROPERTIES JSON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Takes first event per user+platform where Adjust data exists (ROW_NUMBER QUALIFY)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Filters to iOS and Android only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2551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1417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5953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USER_ID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Amplitude user ID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PLATFORM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iOS or Android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ADJUST_NETWORK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Attribution network from Adjust SDK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ADJUST_CAMPAIGN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Attribution campaign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ADJUST_ADGROUP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Attribution ad group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ADJUST_CREATIVE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Attribution creative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ADJUST_INSTALLED_AT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Install timestamp from Adjust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ADJUST_IS_ORGANIC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Whether install was organic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ADJUST_COUNTRY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Country from Adjust attribution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FIRST_SEEN_AT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TIMESTAMP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First Amplitude event time (fallback for install time)</w:t>
            </w:r>
          </w:p>
        </w:tc>
      </w:tr>
    </w:tbl>
    <w:p/>
    <w:p>
      <w:r>
        <w:br w:type="page"/>
      </w:r>
    </w:p>
    <w:p>
      <w:pPr>
        <w:spacing w:before="480" w:after="240"/>
      </w:pPr>
      <w:r>
        <w:rPr>
          <w:rFonts w:ascii="Helvetica Neue" w:hAnsi="Helvetica Neue"/>
          <w:b/>
          <w:i w:val="0"/>
          <w:color w:val="000000"/>
          <w:sz w:val="44"/>
        </w:rPr>
        <w:t>4. Intermediate Models</w:t>
      </w:r>
    </w:p>
    <w:p>
      <w:pPr>
        <w:spacing w:after="120"/>
      </w:pPr>
      <w:r>
        <w:rPr>
          <w:rFonts w:ascii="Helvetica Neue" w:hAnsi="Helvetica Neue"/>
          <w:b/>
          <w:i w:val="0"/>
          <w:color w:val="000000"/>
          <w:sz w:val="22"/>
        </w:rPr>
        <w:t>Intermediate models combine, deduplicate, and reshape staging data. They are materialized as tables (or views for int_spend__unified) and serve as the building blocks for mart endpoints.</w:t>
      </w:r>
    </w:p>
    <w:p>
      <w:pPr>
        <w:spacing w:before="360" w:after="160"/>
      </w:pPr>
      <w:r>
        <w:rPr>
          <w:rFonts w:ascii="Helvetica Neue" w:hAnsi="Helvetica Neue"/>
          <w:b/>
          <w:i w:val="0"/>
          <w:color w:val="3B7DD8"/>
          <w:sz w:val="30"/>
        </w:rPr>
        <w:t>4.1 int_spend__unified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Materialization: </w:t>
      </w:r>
      <w:r>
        <w:rPr>
          <w:rFonts w:ascii="Helvetica Neue" w:hAnsi="Helvetica Neue"/>
          <w:b w:val="0"/>
          <w:i w:val="0"/>
          <w:color w:val="000000"/>
          <w:sz w:val="22"/>
        </w:rPr>
        <w:t>View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Grain: </w:t>
      </w:r>
      <w:r>
        <w:rPr>
          <w:rFonts w:ascii="Helvetica Neue" w:hAnsi="Helvetica Neue"/>
          <w:b w:val="0"/>
          <w:i w:val="0"/>
          <w:color w:val="000000"/>
          <w:sz w:val="22"/>
        </w:rPr>
        <w:t>DATE + SOURCE + CHANNEL + CAMPAIGN_ID + PLATFORM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Purpose: </w:t>
      </w:r>
      <w:r>
        <w:rPr>
          <w:rFonts w:ascii="Helvetica Neue" w:hAnsi="Helvetica Neue"/>
          <w:b w:val="0"/>
          <w:i w:val="0"/>
          <w:color w:val="000000"/>
          <w:sz w:val="22"/>
        </w:rPr>
        <w:t>Combines three spend sources (Fivetran Facebook, Fivetran Google, Adjust API) into a single unified spend view with intelligent deduplication.</w:t>
      </w:r>
    </w:p>
    <w:p>
      <w:pPr>
        <w:spacing w:after="120"/>
      </w:pPr>
      <w:r>
        <w:rPr>
          <w:rFonts w:ascii="Helvetica Neue" w:hAnsi="Helvetica Neue"/>
          <w:b/>
          <w:i w:val="0"/>
          <w:color w:val="000000"/>
          <w:sz w:val="22"/>
        </w:rPr>
        <w:t>Sources: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v_stg_facebook_spend (Fivetran Facebook — desktop/web account)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v_stg_google_ads__spend (Fivetran Google — all campaigns)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stg_adjust__report_daily (Adjust API — mobile campaigns)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network_mapping (seed for channel name standardization)</w:t>
      </w:r>
    </w:p>
    <w:p>
      <w:pPr>
        <w:spacing w:after="120"/>
      </w:pPr>
      <w:r>
        <w:rPr>
          <w:rFonts w:ascii="Helvetica Neue" w:hAnsi="Helvetica Neue"/>
          <w:b/>
          <w:i w:val="0"/>
          <w:color w:val="000000"/>
          <w:sz w:val="22"/>
        </w:rPr>
        <w:t>Dedup Logic: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Meta: Fivetran has web/desktop account, Adjust has mobile accounts — zero overlap, include both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Google: Fivetran preferred where campaign IDs overlap; Adjust fills non-overlapping campaigns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All other networks: Adjust only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2268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1417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6236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Spend date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SOURCE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Data source: fivetran_facebook, fivetran_google, or adjust_api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CHANNEL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Standardized channel: Meta, Google, or mapped partner name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CAMPAIGN_ID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Campaign ID (AD_ID for FB, CAMPAIGN_ID for Google, CAMPAIGN_ID_NETWORK for Adjust)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CAMPAIGN_NAME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Campaign name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PLATFORM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NULL for Fivetran sources; iOS/Android for Adjust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SPEND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spend in USD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IMPRESSIONS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impressions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CLICKS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clicks</w:t>
            </w:r>
          </w:p>
        </w:tc>
      </w:tr>
    </w:tbl>
    <w:p/>
    <w:p>
      <w:pPr>
        <w:spacing w:before="360" w:after="160"/>
      </w:pPr>
      <w:r>
        <w:rPr>
          <w:rFonts w:ascii="Helvetica Neue" w:hAnsi="Helvetica Neue"/>
          <w:b/>
          <w:i w:val="0"/>
          <w:color w:val="3B7DD8"/>
          <w:sz w:val="30"/>
        </w:rPr>
        <w:t>4.2 int_skan__aggregate_attribution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Materialization: </w:t>
      </w:r>
      <w:r>
        <w:rPr>
          <w:rFonts w:ascii="Helvetica Neue" w:hAnsi="Helvetica Neue"/>
          <w:b w:val="0"/>
          <w:i w:val="0"/>
          <w:color w:val="000000"/>
          <w:sz w:val="22"/>
        </w:rPr>
        <w:t>Incremental (merge)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Grain: </w:t>
      </w:r>
      <w:r>
        <w:rPr>
          <w:rFonts w:ascii="Helvetica Neue" w:hAnsi="Helvetica Neue"/>
          <w:b w:val="0"/>
          <w:i w:val="0"/>
          <w:color w:val="000000"/>
          <w:sz w:val="22"/>
        </w:rPr>
        <w:t>SKAN_PARTNER + CAMPAIGN_NAME + INSTALL_DATE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Purpose: </w:t>
      </w:r>
      <w:r>
        <w:rPr>
          <w:rFonts w:ascii="Helvetica Neue" w:hAnsi="Helvetica Neue"/>
          <w:b w:val="0"/>
          <w:i w:val="0"/>
          <w:color w:val="000000"/>
          <w:sz w:val="22"/>
        </w:rPr>
        <w:t>Aggregates SKAdNetwork postback data for iOS users who did not consent to ATT tracking. Provides aggregate install counts and conversion value distributions. NO device identifiers — cannot be joined to individual users.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Source: </w:t>
      </w:r>
      <w:r>
        <w:rPr>
          <w:rFonts w:ascii="Helvetica Neue" w:hAnsi="Helvetica Neue"/>
          <w:b w:val="0"/>
          <w:i w:val="0"/>
          <w:color w:val="000000"/>
          <w:sz w:val="22"/>
        </w:rPr>
        <w:t>stg_adjust__ios_activity_sk_install</w:t>
      </w:r>
    </w:p>
    <w:p>
      <w:pPr>
        <w:spacing w:after="120"/>
      </w:pPr>
      <w:r>
        <w:rPr>
          <w:rFonts w:ascii="Helvetica Neue" w:hAnsi="Helvetica Neue"/>
          <w:b/>
          <w:i w:val="0"/>
          <w:color w:val="000000"/>
          <w:sz w:val="22"/>
        </w:rPr>
        <w:t>Key Logic: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Uses COALESCE(SK_TRANSACTION_ID, NONCE) as POSTBACK_ID to handle SANs (Meta, Google) that omit SK_TRANSACTION_ID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Separates new installs vs redownloads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Creates conversion value distribution buckets (0, 1–10, 11–20, 21–40, 41–63)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Standardizes partner names via CASE statement (Meta, Google, TikTok, Apple, AppLovin, etc.)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18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1134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5669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SKAN_PARTNER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Raw partner name from SKAN postback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AD_PARTNER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Standardized partner name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CAMPAIGN_NAME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Campaign name (trailing ID stripped)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INSTALL_DATE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 of install postback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INSTALL_COUNT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 distinct postbacks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NEW_INSTALL_COUNT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New installs (SK_REDOWNLOAD = 0)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REDOWNLOAD_COUNT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Redownloads (SK_REDOWNLOAD = 1)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AVG_CONVERSION_VALUE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Mean SK conversion value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MEDIAN_CONVERSION_VALUE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Median SK conversion value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CV_BUCKET_0 ... CV_BUCKET_41_63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Conversion value distribution buckets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STOREKIT_RENDERED_COUNT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StoreKit-rendered ad installs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VIEW_THROUGH_COUNT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View-through installs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WINNING_POSTBACKS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Postbacks where this network won attribution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SKAN_V3_COUNT / SKAN_V4_COUNT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SKAN version distribution</w:t>
            </w:r>
          </w:p>
        </w:tc>
      </w:tr>
    </w:tbl>
    <w:p/>
    <w:p>
      <w:pPr>
        <w:spacing w:before="360" w:after="160"/>
      </w:pPr>
      <w:r>
        <w:rPr>
          <w:rFonts w:ascii="Helvetica Neue" w:hAnsi="Helvetica Neue"/>
          <w:b/>
          <w:i w:val="0"/>
          <w:color w:val="3B7DD8"/>
          <w:sz w:val="30"/>
        </w:rPr>
        <w:t>4.3 int_user_cohort__attribution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Materialization: </w:t>
      </w:r>
      <w:r>
        <w:rPr>
          <w:rFonts w:ascii="Helvetica Neue" w:hAnsi="Helvetica Neue"/>
          <w:b w:val="0"/>
          <w:i w:val="0"/>
          <w:color w:val="000000"/>
          <w:sz w:val="22"/>
        </w:rPr>
        <w:t>Incremental (merge)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Grain: </w:t>
      </w:r>
      <w:r>
        <w:rPr>
          <w:rFonts w:ascii="Helvetica Neue" w:hAnsi="Helvetica Neue"/>
          <w:b w:val="0"/>
          <w:i w:val="0"/>
          <w:color w:val="000000"/>
          <w:sz w:val="22"/>
        </w:rPr>
        <w:t>USER_ID + PLATFORM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Purpose: </w:t>
      </w:r>
      <w:r>
        <w:rPr>
          <w:rFonts w:ascii="Helvetica Neue" w:hAnsi="Helvetica Neue"/>
          <w:b w:val="0"/>
          <w:i w:val="0"/>
          <w:color w:val="000000"/>
          <w:sz w:val="22"/>
        </w:rPr>
        <w:t>Links individual users to their install attribution source (network, campaign, adgroup) using Amplitude user properties populated by the Adjust SDK.</w:t>
      </w:r>
    </w:p>
    <w:p>
      <w:pPr>
        <w:spacing w:after="120"/>
      </w:pPr>
      <w:r>
        <w:rPr>
          <w:rFonts w:ascii="Helvetica Neue" w:hAnsi="Helvetica Neue"/>
          <w:b/>
          <w:i w:val="0"/>
          <w:color w:val="000000"/>
          <w:sz w:val="22"/>
        </w:rPr>
        <w:t>Sources: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v_stg_amplitude__user_attribution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network_mapping (seed)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2551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1417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5953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USER_ID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Amplitude user ID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PLATFORM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iOS or Android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ADJUST_DEVICE_ID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NULL placeholder (for future use)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AD_PARTNER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Standardized partner name via network_mapping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NETWORK_NAME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Raw Adjust network name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CAMPAIGN_NAME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Campaign name (trailing ID stripped)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ADGROUP_NAME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group name (trailing ID stripped)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CREATIVE_NAME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Creative name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COUNTRY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Install country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INSTALL_TIME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TIMESTAMP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COALESCE(Adjust installed_at, Amplitude first_seen_at)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INSTALL_DATE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 portion of INSTALL_TIME</w:t>
            </w:r>
          </w:p>
        </w:tc>
      </w:tr>
    </w:tbl>
    <w:p/>
    <w:p>
      <w:pPr>
        <w:spacing w:before="360" w:after="160"/>
      </w:pPr>
      <w:r>
        <w:rPr>
          <w:rFonts w:ascii="Helvetica Neue" w:hAnsi="Helvetica Neue"/>
          <w:b/>
          <w:i w:val="0"/>
          <w:color w:val="3B7DD8"/>
          <w:sz w:val="30"/>
        </w:rPr>
        <w:t>4.4 int_user_cohort__metrics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Materialization: </w:t>
      </w:r>
      <w:r>
        <w:rPr>
          <w:rFonts w:ascii="Helvetica Neue" w:hAnsi="Helvetica Neue"/>
          <w:b w:val="0"/>
          <w:i w:val="0"/>
          <w:color w:val="000000"/>
          <w:sz w:val="22"/>
        </w:rPr>
        <w:t>Incremental (merge, selective column updates)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Grain: </w:t>
      </w:r>
      <w:r>
        <w:rPr>
          <w:rFonts w:ascii="Helvetica Neue" w:hAnsi="Helvetica Neue"/>
          <w:b w:val="0"/>
          <w:i w:val="0"/>
          <w:color w:val="000000"/>
          <w:sz w:val="22"/>
        </w:rPr>
        <w:t>USER_ID + PLATFORM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Purpose: </w:t>
      </w:r>
      <w:r>
        <w:rPr>
          <w:rFonts w:ascii="Helvetica Neue" w:hAnsi="Helvetica Neue"/>
          <w:b w:val="0"/>
          <w:i w:val="0"/>
          <w:color w:val="000000"/>
          <w:sz w:val="22"/>
        </w:rPr>
        <w:t>Calculates comprehensive user-level cohort metrics: D7/D30/lifetime revenue (purchase + ad), payer flags, and D1/D7/D30 retention.</w:t>
      </w:r>
    </w:p>
    <w:p>
      <w:pPr>
        <w:spacing w:after="120"/>
      </w:pPr>
      <w:r>
        <w:rPr>
          <w:rFonts w:ascii="Helvetica Neue" w:hAnsi="Helvetica Neue"/>
          <w:b/>
          <w:i w:val="0"/>
          <w:color w:val="000000"/>
          <w:sz w:val="22"/>
        </w:rPr>
        <w:t>Sources: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int_user_cohort__attribution (install dates)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WGT.EVENTS.REVENUE (revenue events)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WGT.EVENTS.ROUNDSTARTED (session/retention events)</w:t>
      </w:r>
    </w:p>
    <w:p>
      <w:pPr>
        <w:spacing w:after="120"/>
      </w:pPr>
      <w:r>
        <w:rPr>
          <w:rFonts w:ascii="Helvetica Neue" w:hAnsi="Helvetica Neue"/>
          <w:b/>
          <w:i w:val="0"/>
          <w:color w:val="000000"/>
          <w:sz w:val="22"/>
        </w:rPr>
        <w:t>Key Logic: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Gets earliest install per user from attribution model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Revenue windows: D7/D30/lifetime, split by purchase (direct) vs ad (indirect)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Retention: binary flag if user had a ROUNDSTARTED session on exact anniversary date (D1/D7/D30)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Maturity flags: 1 if enough time has passed to measure (prevents false negatives for young cohorts)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Incremental: re-processes all users within 35-day maturity window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2835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1134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5953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USER_ID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User identifier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PLATFORM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iOS or Android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INSTALL_DATE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First install date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INSTALL_TIME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TIMESTAMP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First install timestamp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D7_REVENUE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 revenue within 7 days of install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D30_REVENUE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 revenue within 30 days of install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TOTAL_REVENUE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Lifetime total revenue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D7_PURCHASE_REVENUE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IAP revenue within 7 days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D30_PURCHASE_REVENUE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IAP revenue within 30 days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TOTAL_PURCHASE_REVENUE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Lifetime IAP revenue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D7_AD_REVENUE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revenue within 7 days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D30_AD_REVENUE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revenue within 30 days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TOTAL_AD_REVENUE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Lifetime ad revenue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IS_D7_PAYER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1 if user made purchase within 7 days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IS_D30_PAYER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1 if user made purchase within 30 days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IS_PAYER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1 if user ever made a purchase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D1_RETAINED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1 if user played on day 1 after install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D7_RETAINED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1 if user played on day 7 after install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D30_RETAINED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1 if user played on day 30 after install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D1_MATURED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1 if 1+ day has passed since install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D7_MATURED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1 if 7+ days have passed since install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D30_MATURED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1 if 30+ days have passed since install</w:t>
            </w:r>
          </w:p>
        </w:tc>
      </w:tr>
    </w:tbl>
    <w:p/>
    <w:p>
      <w:pPr>
        <w:spacing w:before="360" w:after="160"/>
      </w:pPr>
      <w:r>
        <w:rPr>
          <w:rFonts w:ascii="Helvetica Neue" w:hAnsi="Helvetica Neue"/>
          <w:b/>
          <w:i w:val="0"/>
          <w:color w:val="3B7DD8"/>
          <w:sz w:val="30"/>
        </w:rPr>
        <w:t>4.5 int_mmm__daily_channel_spend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Materialization: </w:t>
      </w:r>
      <w:r>
        <w:rPr>
          <w:rFonts w:ascii="Helvetica Neue" w:hAnsi="Helvetica Neue"/>
          <w:b w:val="0"/>
          <w:i w:val="0"/>
          <w:color w:val="000000"/>
          <w:sz w:val="22"/>
        </w:rPr>
        <w:t>Incremental (merge)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Grain: </w:t>
      </w:r>
      <w:r>
        <w:rPr>
          <w:rFonts w:ascii="Helvetica Neue" w:hAnsi="Helvetica Neue"/>
          <w:b w:val="0"/>
          <w:i w:val="0"/>
          <w:color w:val="000000"/>
          <w:sz w:val="22"/>
        </w:rPr>
        <w:t>DATE + PLATFORM + CHANNEL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Source: </w:t>
      </w:r>
      <w:r>
        <w:rPr>
          <w:rFonts w:ascii="Helvetica Neue" w:hAnsi="Helvetica Neue"/>
          <w:b w:val="0"/>
          <w:i w:val="0"/>
          <w:color w:val="000000"/>
          <w:sz w:val="22"/>
        </w:rPr>
        <w:t>int_spend__unified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Purpose: </w:t>
      </w:r>
      <w:r>
        <w:rPr>
          <w:rFonts w:ascii="Helvetica Neue" w:hAnsi="Helvetica Neue"/>
          <w:b w:val="0"/>
          <w:i w:val="0"/>
          <w:color w:val="000000"/>
          <w:sz w:val="22"/>
        </w:rPr>
        <w:t>Aggregates unified spend to DATE/PLATFORM/CHANNEL grain for MMM input. Coalesces NULL platform to "All". Filters to positive spend only.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2268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1417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6236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Spend date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PLATFORM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Platform (or "All" if NULL from Fivetran sources)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CHANNEL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Standardized channel name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SPEND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 spend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IMPRESSIONS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 impressions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CLICKS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 clicks</w:t>
            </w:r>
          </w:p>
        </w:tc>
      </w:tr>
    </w:tbl>
    <w:p/>
    <w:p>
      <w:pPr>
        <w:spacing w:before="360" w:after="160"/>
      </w:pPr>
      <w:r>
        <w:rPr>
          <w:rFonts w:ascii="Helvetica Neue" w:hAnsi="Helvetica Neue"/>
          <w:b/>
          <w:i w:val="0"/>
          <w:color w:val="3B7DD8"/>
          <w:sz w:val="30"/>
        </w:rPr>
        <w:t>4.6 int_mmm__daily_channel_installs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Materialization: </w:t>
      </w:r>
      <w:r>
        <w:rPr>
          <w:rFonts w:ascii="Helvetica Neue" w:hAnsi="Helvetica Neue"/>
          <w:b w:val="0"/>
          <w:i w:val="0"/>
          <w:color w:val="000000"/>
          <w:sz w:val="22"/>
        </w:rPr>
        <w:t>Incremental (merge)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Grain: </w:t>
      </w:r>
      <w:r>
        <w:rPr>
          <w:rFonts w:ascii="Helvetica Neue" w:hAnsi="Helvetica Neue"/>
          <w:b w:val="0"/>
          <w:i w:val="0"/>
          <w:color w:val="000000"/>
          <w:sz w:val="22"/>
        </w:rPr>
        <w:t>DATE + PLATFORM + CHANNEL</w:t>
      </w:r>
    </w:p>
    <w:p>
      <w:pPr>
        <w:spacing w:after="120"/>
      </w:pPr>
      <w:r>
        <w:rPr>
          <w:rFonts w:ascii="Helvetica Neue" w:hAnsi="Helvetica Neue"/>
          <w:b/>
          <w:i w:val="0"/>
          <w:color w:val="000000"/>
          <w:sz w:val="22"/>
        </w:rPr>
        <w:t>Sources: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v_stg_adjust__installs (S3 device-level installs)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int_skan__aggregate_attribution (SKAN aggregate installs, iOS only)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Purpose: </w:t>
      </w:r>
      <w:r>
        <w:rPr>
          <w:rFonts w:ascii="Helvetica Neue" w:hAnsi="Helvetica Neue"/>
          <w:b w:val="0"/>
          <w:i w:val="0"/>
          <w:color w:val="000000"/>
          <w:sz w:val="22"/>
        </w:rPr>
        <w:t>Combines device-level S3 installs and SKAN aggregate installs. These are non-overlapping populations (S3 has device IDs, SKAN does not). SKAN adds ~15–20% of iOS installs from users without ATT consent.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2268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1417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6236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Install date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PLATFORM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iOS or Android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CHANNEL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AD_PARTNER from installs / SKAN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INSTALLS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 installs (S3 distinct devices + SKAN postback count)</w:t>
            </w:r>
          </w:p>
        </w:tc>
      </w:tr>
    </w:tbl>
    <w:p/>
    <w:p>
      <w:pPr>
        <w:spacing w:before="360" w:after="160"/>
      </w:pPr>
      <w:r>
        <w:rPr>
          <w:rFonts w:ascii="Helvetica Neue" w:hAnsi="Helvetica Neue"/>
          <w:b/>
          <w:i w:val="0"/>
          <w:color w:val="3B7DD8"/>
          <w:sz w:val="30"/>
        </w:rPr>
        <w:t>4.7 int_mmm__daily_channel_revenue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Materialization: </w:t>
      </w:r>
      <w:r>
        <w:rPr>
          <w:rFonts w:ascii="Helvetica Neue" w:hAnsi="Helvetica Neue"/>
          <w:b w:val="0"/>
          <w:i w:val="0"/>
          <w:color w:val="000000"/>
          <w:sz w:val="22"/>
        </w:rPr>
        <w:t>Incremental (merge)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Grain: </w:t>
      </w:r>
      <w:r>
        <w:rPr>
          <w:rFonts w:ascii="Helvetica Neue" w:hAnsi="Helvetica Neue"/>
          <w:b w:val="0"/>
          <w:i w:val="0"/>
          <w:color w:val="000000"/>
          <w:sz w:val="22"/>
        </w:rPr>
        <w:t>DATE + PLATFORM + CHANNEL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Sources: </w:t>
      </w:r>
      <w:r>
        <w:rPr>
          <w:rFonts w:ascii="Helvetica Neue" w:hAnsi="Helvetica Neue"/>
          <w:b w:val="0"/>
          <w:i w:val="0"/>
          <w:color w:val="000000"/>
          <w:sz w:val="22"/>
        </w:rPr>
        <w:t>stg_adjust__report_daily + network_mapping (seed)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Purpose: </w:t>
      </w:r>
      <w:r>
        <w:rPr>
          <w:rFonts w:ascii="Helvetica Neue" w:hAnsi="Helvetica Neue"/>
          <w:b w:val="0"/>
          <w:i w:val="0"/>
          <w:color w:val="000000"/>
          <w:sz w:val="22"/>
        </w:rPr>
        <w:t>Daily revenue by channel using Adjust API pre-aggregated data. Uses event-date-based revenue (not cohort-date) because the user cohort pipeline has Android device mapping issues. This is acceptable for MMM which handles install-to-revenue lag implicitly via adstock parameters.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2268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1417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6236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Revenue date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PLATFORM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iOS or Android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CHANNEL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Standardized channel (via network_mapping)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REVENUE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Purchase revenue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ALL_REVENUE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Purchase + ad revenue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AD_REVENUE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monetization revenue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API_INSTALLS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Install count from API (cross-check field)</w:t>
            </w:r>
          </w:p>
        </w:tc>
      </w:tr>
    </w:tbl>
    <w:p/>
    <w:p>
      <w:r>
        <w:br w:type="page"/>
      </w:r>
    </w:p>
    <w:p>
      <w:pPr>
        <w:spacing w:before="480" w:after="240"/>
      </w:pPr>
      <w:r>
        <w:rPr>
          <w:rFonts w:ascii="Helvetica Neue" w:hAnsi="Helvetica Neue"/>
          <w:b/>
          <w:i w:val="0"/>
          <w:color w:val="000000"/>
          <w:sz w:val="44"/>
        </w:rPr>
        <w:t>5. Mart Endpoints</w:t>
      </w:r>
    </w:p>
    <w:p>
      <w:pPr>
        <w:spacing w:after="120"/>
      </w:pPr>
      <w:r>
        <w:rPr>
          <w:rFonts w:ascii="Helvetica Neue" w:hAnsi="Helvetica Neue"/>
          <w:b/>
          <w:i w:val="0"/>
          <w:color w:val="000000"/>
          <w:sz w:val="22"/>
        </w:rPr>
        <w:t>The four mart endpoints are the dashboard-facing tables consumed by Power BI. Each is designed for a specific analytical use case.</w:t>
      </w:r>
    </w:p>
    <w:p>
      <w:pPr>
        <w:spacing w:before="360" w:after="160"/>
      </w:pPr>
      <w:r>
        <w:rPr>
          <w:rFonts w:ascii="Helvetica Neue" w:hAnsi="Helvetica Neue"/>
          <w:b/>
          <w:i w:val="0"/>
          <w:color w:val="3B7DD8"/>
          <w:sz w:val="30"/>
        </w:rPr>
        <w:t>5.1 mart_daily_overview_by_platform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Purpose: </w:t>
      </w:r>
      <w:r>
        <w:rPr>
          <w:rFonts w:ascii="Helvetica Neue" w:hAnsi="Helvetica Neue"/>
          <w:b w:val="0"/>
          <w:i w:val="0"/>
          <w:color w:val="000000"/>
          <w:sz w:val="22"/>
        </w:rPr>
        <w:t>Unattributed daily overview of spend and revenue by date, platform, and country. Provides a high-level view of marketing efficiency without campaign-level attribution.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Grain: </w:t>
      </w:r>
      <w:r>
        <w:rPr>
          <w:rFonts w:ascii="Helvetica Neue" w:hAnsi="Helvetica Neue"/>
          <w:b w:val="0"/>
          <w:i w:val="0"/>
          <w:color w:val="000000"/>
          <w:sz w:val="22"/>
        </w:rPr>
        <w:t>One row per DATE + PLATFORM + COUNTRY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Materialization: </w:t>
      </w:r>
      <w:r>
        <w:rPr>
          <w:rFonts w:ascii="Helvetica Neue" w:hAnsi="Helvetica Neue"/>
          <w:b w:val="0"/>
          <w:i w:val="0"/>
          <w:color w:val="000000"/>
          <w:sz w:val="22"/>
        </w:rPr>
        <w:t>Incremental (merge), unique_key=[DATE, PLATFORM, COUNTRY], 3-day lookback for late-arriving data</w:t>
      </w:r>
    </w:p>
    <w:p>
      <w:pPr>
        <w:spacing w:before="280" w:after="120"/>
      </w:pPr>
      <w:r>
        <w:rPr>
          <w:rFonts w:ascii="Helvetica Neue" w:hAnsi="Helvetica Neue"/>
          <w:b/>
          <w:i w:val="0"/>
          <w:color w:val="3B7DD8"/>
          <w:sz w:val="26"/>
        </w:rPr>
        <w:t>Source Lineage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Mobile spend: stg_adjust__report_daily (Adjust API)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Desktop spend: v_stg_facebook_spend (Facebook) + v_stg_google_ads__country_spend (Google)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Revenue: WGT.EVENTS.REVENUE (direct source, not via staging)</w:t>
      </w:r>
    </w:p>
    <w:p>
      <w:pPr>
        <w:spacing w:before="280" w:after="120"/>
      </w:pPr>
      <w:r>
        <w:rPr>
          <w:rFonts w:ascii="Helvetica Neue" w:hAnsi="Helvetica Neue"/>
          <w:b/>
          <w:i w:val="0"/>
          <w:color w:val="3B7DD8"/>
          <w:sz w:val="26"/>
        </w:rPr>
        <w:t>Key Business Logic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Mobile (iOS/Android) spend comes from Adjust API aggregated by date/platform/country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Desktop spend is a UNION of Facebook and Google Ads (Fivetran sources)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Revenue is aggregated from WGT.EVENTS.REVENUE, split by direct (purchase) vs indirect (ad) revenue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Spend and revenue are joined via FULL OUTER JOIN on DATE/PLATFORM/COUNTRY (case-insensitive)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Desktop platform has INSTALLS and SESSIONS hardcoded to 0 (web has no install concept)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Missing country defaults to __none__</w:t>
      </w:r>
    </w:p>
    <w:p>
      <w:pPr>
        <w:spacing w:before="280" w:after="120"/>
      </w:pPr>
      <w:r>
        <w:rPr>
          <w:rFonts w:ascii="Helvetica Neue" w:hAnsi="Helvetica Neue"/>
          <w:b/>
          <w:i w:val="0"/>
          <w:color w:val="3B7DD8"/>
          <w:sz w:val="26"/>
        </w:rPr>
        <w:t>Column Dictionary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1020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835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85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Report date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Spend or revenue date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PLATFORM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iOS, Android, or Desktop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 OS_NAME / inferred from source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COUNTRY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Full country name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 COUNTRY or country_codes seed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COST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 ad spend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 NETWORK_COST / FB SPEND / Google SPEND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IMPRESSIONS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impressions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 / Facebook / Google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CLICKS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clicks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 / Facebook / Google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ADJUST_INSTALLS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 API reported installs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 INSTALLS (mobile only)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PAID_INSTALLS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Paid installs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 PAID_INSTALLS (mobile only)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SESSIONS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 sessions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 SESSIONS (mobile only)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TOTAL_REVENUE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Purchase + ad revenue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WGT.EVENTS.REVENUE (all types)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PURCHASE_REVENUE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IAP/purchase revenue only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REVENUE where REVENUETYPE = direct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AD_REVENUE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monetization revenue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REVENUE where REVENUETYPE = indirect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REVENUE_EVENTS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Count of revenue events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COUNT(*) from REVENUE table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REVENUE_USERS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Distinct users with any revenue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COUNT(DISTINCT USERID)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PURCHASERS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Distinct purchasers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DISTINCT USERID where type = direct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AD_REVENUE_USERS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Distinct ad revenue users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DISTINCT USERID where type = indirect</w:t>
            </w:r>
          </w:p>
        </w:tc>
      </w:tr>
    </w:tbl>
    <w:p/>
    <w:p>
      <w:pPr>
        <w:spacing w:before="280" w:after="120"/>
      </w:pPr>
      <w:r>
        <w:rPr>
          <w:rFonts w:ascii="Helvetica Neue" w:hAnsi="Helvetica Neue"/>
          <w:b/>
          <w:i w:val="0"/>
          <w:color w:val="3B7DD8"/>
          <w:sz w:val="26"/>
        </w:rPr>
        <w:t>Known Caveats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FULL OUTER JOIN means rows can exist with only spend data or only revenue data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Desktop installs/sessions are always 0 — these metrics only apply to mobile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Country matching is case-insensitive; mixed case may appear in output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No campaign-level attribution — for attributed data use mart_exec_summary</w:t>
      </w:r>
    </w:p>
    <w:p>
      <w:r>
        <w:br w:type="page"/>
      </w:r>
    </w:p>
    <w:p>
      <w:pPr>
        <w:spacing w:before="360" w:after="160"/>
      </w:pPr>
      <w:r>
        <w:rPr>
          <w:rFonts w:ascii="Helvetica Neue" w:hAnsi="Helvetica Neue"/>
          <w:b/>
          <w:i w:val="0"/>
          <w:color w:val="3B7DD8"/>
          <w:sz w:val="30"/>
        </w:rPr>
        <w:t>5.2 mart_daily_business_overview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Purpose: </w:t>
      </w:r>
      <w:r>
        <w:rPr>
          <w:rFonts w:ascii="Helvetica Neue" w:hAnsi="Helvetica Neue"/>
          <w:b w:val="0"/>
          <w:i w:val="0"/>
          <w:color w:val="000000"/>
          <w:sz w:val="22"/>
        </w:rPr>
        <w:t>Top-line daily KPIs aggregated across all platforms and countries. One-stop daily health check for the business.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Grain: </w:t>
      </w:r>
      <w:r>
        <w:rPr>
          <w:rFonts w:ascii="Helvetica Neue" w:hAnsi="Helvetica Neue"/>
          <w:b w:val="0"/>
          <w:i w:val="0"/>
          <w:color w:val="000000"/>
          <w:sz w:val="22"/>
        </w:rPr>
        <w:t>One row per DATE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Materialization: </w:t>
      </w:r>
      <w:r>
        <w:rPr>
          <w:rFonts w:ascii="Helvetica Neue" w:hAnsi="Helvetica Neue"/>
          <w:b w:val="0"/>
          <w:i w:val="0"/>
          <w:color w:val="000000"/>
          <w:sz w:val="22"/>
        </w:rPr>
        <w:t>Incremental (merge), unique_key=DATE, 3-day lookback</w:t>
      </w:r>
    </w:p>
    <w:p>
      <w:pPr>
        <w:spacing w:before="280" w:after="120"/>
      </w:pPr>
      <w:r>
        <w:rPr>
          <w:rFonts w:ascii="Helvetica Neue" w:hAnsi="Helvetica Neue"/>
          <w:b/>
          <w:i w:val="0"/>
          <w:color w:val="3B7DD8"/>
          <w:sz w:val="26"/>
        </w:rPr>
        <w:t>Source Lineage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Spend/installs: stg_adjust__report_daily (aggregated across all campaigns)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Revenue: WGT.EVENTS.REVENUE (direct source)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Engagement: WGT.EVENTS.ROUNDSTARTED (direct source)</w:t>
      </w:r>
    </w:p>
    <w:p>
      <w:pPr>
        <w:spacing w:before="280" w:after="120"/>
      </w:pPr>
      <w:r>
        <w:rPr>
          <w:rFonts w:ascii="Helvetica Neue" w:hAnsi="Helvetica Neue"/>
          <w:b/>
          <w:i w:val="0"/>
          <w:color w:val="3B7DD8"/>
          <w:sz w:val="26"/>
        </w:rPr>
        <w:t>Key Business Logic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Aggregates all Adjust data to daily totals (all partners, all platforms, all countries)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Revenue from WGT.EVENTS.REVENUE split into purchase vs ad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DAU = COUNT(DISTINCT USERID) from ROUNDSTARTED events per day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Derived KPIs calculated with divide-by-zero guards (return NULL if denominator = 0)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Three-way FULL OUTER JOIN: Adjust spend, revenue, and engagement on DATE</w:t>
      </w:r>
    </w:p>
    <w:p>
      <w:pPr>
        <w:spacing w:before="280" w:after="120"/>
      </w:pPr>
      <w:r>
        <w:rPr>
          <w:rFonts w:ascii="Helvetica Neue" w:hAnsi="Helvetica Neue"/>
          <w:b/>
          <w:i w:val="0"/>
          <w:color w:val="3B7DD8"/>
          <w:sz w:val="26"/>
        </w:rPr>
        <w:t>Column Dictionary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51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1020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835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402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Report date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Coalesced from all three sources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TOTAL_SPEND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Sum of all ad spend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 NETWORK_COST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TOTAL_IMPRESSIONS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 impressions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 IMPRESSIONS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TOTAL_CLICKS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 clicks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 CLICKS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TOTAL_INSTALLS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 installs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 INSTALLS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TOTAL_PAID_INSTALLS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 paid installs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 PAID_INSTALLS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TOTAL_ADJUST_SESSIONS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 sessions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 SESSIONS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TOTAL_UNINSTALLS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 uninstalls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 UNINSTALLS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TOTAL_REATTRIBUTIONS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 reattributions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 REATTRIBUTIONS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ADJUST_AD_REVENUE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revenue from Adjust API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 AD_REVENUE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TOTAL_REVENUE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 revenue (purchase + ad)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WGT.EVENTS.REVENUE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PURCHASE_REVENUE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IAP revenue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REVENUE where type = direct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AD_REVENUE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monetization revenue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REVENUE where type = indirect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REVENUE_EVENTS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Count of revenue events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COUNT(*) from REVENUE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REVENUE_USERS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Distinct revenue users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COUNT(DISTINCT USERID)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PURCHASERS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Distinct purchasers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USERID where type = direct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AD_REVENUE_USERS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Distinct ad revenue users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USERID where type = indirect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DAU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Daily active users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DISTINCT USERID from ROUNDSTARTED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TOTAL_ROUNDS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 rounds played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COUNT(*) from ROUNDSTARTED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UNIQUE_GAMES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Distinct games played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Placeholder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BLENDED_CPI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TOTAL_SPEND / TOTAL_INSTALLS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Derived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ROAS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TOTAL_REVENUE / TOTAL_SPEND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Derived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PURCHASE_ROAS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PURCHASE_REVENUE / TOTAL_SPEND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Derived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ARPDAU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TOTAL_REVENUE / DAU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Derived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ROUNDS_PER_DAU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TOTAL_ROUNDS / DAU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Derived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PAYER_CONVERSION_RATE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PURCHASERS / DAU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Derived</w:t>
            </w:r>
          </w:p>
        </w:tc>
      </w:tr>
    </w:tbl>
    <w:p/>
    <w:p>
      <w:pPr>
        <w:spacing w:before="280" w:after="120"/>
      </w:pPr>
      <w:r>
        <w:rPr>
          <w:rFonts w:ascii="Helvetica Neue" w:hAnsi="Helvetica Neue"/>
          <w:b/>
          <w:i w:val="0"/>
          <w:color w:val="3B7DD8"/>
          <w:sz w:val="26"/>
        </w:rPr>
        <w:t>Known Caveats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All derived KPIs return NULL when denominator is zero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Aggregates all platforms — for per-platform view use mart_daily_overview_by_platform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ADJUST_AD_REVENUE (from Adjust API) differs from AD_REVENUE (from WGT.EVENTS) — different measurement points</w:t>
      </w:r>
    </w:p>
    <w:p>
      <w:r>
        <w:br w:type="page"/>
      </w:r>
    </w:p>
    <w:p>
      <w:pPr>
        <w:spacing w:before="360" w:after="160"/>
      </w:pPr>
      <w:r>
        <w:rPr>
          <w:rFonts w:ascii="Helvetica Neue" w:hAnsi="Helvetica Neue"/>
          <w:b/>
          <w:i w:val="0"/>
          <w:color w:val="3B7DD8"/>
          <w:sz w:val="30"/>
        </w:rPr>
        <w:t>5.3 mart_exec_summary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Purpose: </w:t>
      </w:r>
      <w:r>
        <w:rPr>
          <w:rFonts w:ascii="Helvetica Neue" w:hAnsi="Helvetica Neue"/>
          <w:b w:val="0"/>
          <w:i w:val="0"/>
          <w:color w:val="000000"/>
          <w:sz w:val="22"/>
        </w:rPr>
        <w:t>Campaign-level attributed performance combining spend data, user cohort metrics, and SKAN aggregate installs. The primary table for campaign optimization and executive reporting.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Grain: </w:t>
      </w:r>
      <w:r>
        <w:rPr>
          <w:rFonts w:ascii="Helvetica Neue" w:hAnsi="Helvetica Neue"/>
          <w:b w:val="0"/>
          <w:i w:val="0"/>
          <w:color w:val="000000"/>
          <w:sz w:val="22"/>
        </w:rPr>
        <w:t>One row per DATE + AD_PARTNER + NETWORK_NAME + CAMPAIGN_NAME + PLATFORM + COUNTRY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Materialization: </w:t>
      </w:r>
      <w:r>
        <w:rPr>
          <w:rFonts w:ascii="Helvetica Neue" w:hAnsi="Helvetica Neue"/>
          <w:b w:val="0"/>
          <w:i w:val="0"/>
          <w:color w:val="000000"/>
          <w:sz w:val="22"/>
        </w:rPr>
        <w:t>Incremental (merge), 35-day lookback for cohort maturity</w:t>
      </w:r>
    </w:p>
    <w:p>
      <w:pPr>
        <w:spacing w:before="280" w:after="120"/>
      </w:pPr>
      <w:r>
        <w:rPr>
          <w:rFonts w:ascii="Helvetica Neue" w:hAnsi="Helvetica Neue"/>
          <w:b/>
          <w:i w:val="0"/>
          <w:color w:val="3B7DD8"/>
          <w:sz w:val="26"/>
        </w:rPr>
        <w:t>Source Lineage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Spend: stg_adjust__report_daily (Adjust API)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User attribution: int_user_cohort__attribution (Amplitude + Adjust)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User metrics: int_user_cohort__metrics (WGT.EVENTS revenue + ROUNDSTARTED)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SKAN installs: int_skan__aggregate_attribution (iOS only)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Partner mapping: network_mapping (seed)</w:t>
      </w:r>
    </w:p>
    <w:p>
      <w:pPr>
        <w:spacing w:before="280" w:after="120"/>
      </w:pPr>
      <w:r>
        <w:rPr>
          <w:rFonts w:ascii="Helvetica Neue" w:hAnsi="Helvetica Neue"/>
          <w:b/>
          <w:i w:val="0"/>
          <w:color w:val="3B7DD8"/>
          <w:sz w:val="26"/>
        </w:rPr>
        <w:t>Key Business Logic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Spend data from Adjust API aggregated to campaign + country grain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User-level attribution + metrics joined and aggregated to cohort-level (install-date based)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SKAN data provides additional iOS installs for users without ATT consent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Meta/Google SKAN: campaign names differ between Adjust and SKAN, so joined at partner/date/country level only (CAMPAIGN_NAME nulled)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Country inference from campaign names for SKAN via 6 regex patterns (e.g., iOS_US_, WGT_US_) with fallback to "unknown"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FULL OUTER JOINs: spend + cohort + SKAN; rows may exist with only one data source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Final re-aggregation to unique key grain to prevent merge duplicates from fan-out joins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AD_PARTNER_GROUPED normalizes variant names (e.g., multiple Meta entries)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Two revenue sourcing approaches: (1) Adjust API revenue (event-date based), (2) cohort pipeline revenue (install-date based, D7/D30/lifetime)</w:t>
      </w:r>
    </w:p>
    <w:p>
      <w:pPr>
        <w:spacing w:before="280" w:after="120"/>
      </w:pPr>
      <w:r>
        <w:rPr>
          <w:rFonts w:ascii="Helvetica Neue" w:hAnsi="Helvetica Neue"/>
          <w:b/>
          <w:i w:val="0"/>
          <w:color w:val="3B7DD8"/>
          <w:sz w:val="26"/>
        </w:rPr>
        <w:t>Column Dictionary — Dimensions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2835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1134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5953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Spend/install date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AD_PARTNER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Standardized ad partner name (Meta, Google, etc.)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AD_PARTNER_GROUPED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Further grouped partner name for high-level reporting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NETWORK_NAME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Raw network name from Adjust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CAMPAIGN_NAME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Campaign name (trailing ID stripped)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PLATFORM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iOS, Android, or coalesced from sources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COUNTRY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Full country name (mapped from codes)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WEEK_START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Start of ISO week containing DATE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MONTH_START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First day of month containing DATE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QUARTER_START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First day of quarter containing DATE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YEAR_START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First day of year containing DATE</w:t>
            </w:r>
          </w:p>
        </w:tc>
      </w:tr>
    </w:tbl>
    <w:p/>
    <w:p>
      <w:pPr>
        <w:spacing w:before="280" w:after="120"/>
      </w:pPr>
      <w:r>
        <w:rPr>
          <w:rFonts w:ascii="Helvetica Neue" w:hAnsi="Helvetica Neue"/>
          <w:b/>
          <w:i w:val="0"/>
          <w:color w:val="3B7DD8"/>
          <w:sz w:val="26"/>
        </w:rPr>
        <w:t>Column Dictionary — Spend &amp; Install Metrics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2835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1134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5953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COST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spend from Adjust API (NETWORK_COST)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CLICKS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clicks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IMPRESSIONS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impressions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ADJUST_INSTALLS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Installs reported by Adjust API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SKAN_INSTALLS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SKAN postback installs (iOS only)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TOTAL_INSTALLS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ADJUST_INSTALLS + SKAN_INSTALLS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ATTRIBUTION_INSTALLS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Installs from user cohort pipeline (device-level)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CPI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COST / TOTAL_INSTALLS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CPM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COST / IMPRESSIONS * 1000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CTR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CLICKS / IMPRESSIONS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CVR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TOTAL_INSTALLS / CLICKS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IPM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TOTAL_INSTALLS / IMPRESSIONS * 1000</w:t>
            </w:r>
          </w:p>
        </w:tc>
      </w:tr>
    </w:tbl>
    <w:p/>
    <w:p>
      <w:pPr>
        <w:spacing w:before="280" w:after="120"/>
      </w:pPr>
      <w:r>
        <w:rPr>
          <w:rFonts w:ascii="Helvetica Neue" w:hAnsi="Helvetica Neue"/>
          <w:b/>
          <w:i w:val="0"/>
          <w:color w:val="3B7DD8"/>
          <w:sz w:val="26"/>
        </w:rPr>
        <w:t>Column Dictionary — Revenue Metrics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18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1134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5669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TOTAL_REVENUE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 API event-date revenue (purchase + ad)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TOTAL_PURCHASE_REVENUE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 API event-date purchase revenue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TOTAL_AD_REVENUE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Lifetime ad revenue from user cohort pipeline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D7_REVENUE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Cohort: total revenue within 7 days of install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D30_REVENUE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Cohort: total revenue within 30 days of install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D7_PURCHASE_REVENUE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Cohort: purchase revenue within 7 days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D30_PURCHASE_REVENUE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Cohort: purchase revenue within 30 days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D7_AD_REVENUE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Cohort: ad revenue within 7 days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D30_AD_REVENUE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Cohort: ad revenue within 30 days</w:t>
            </w:r>
          </w:p>
        </w:tc>
      </w:tr>
    </w:tbl>
    <w:p/>
    <w:p>
      <w:pPr>
        <w:spacing w:before="280" w:after="120"/>
      </w:pPr>
      <w:r>
        <w:rPr>
          <w:rFonts w:ascii="Helvetica Neue" w:hAnsi="Helvetica Neue"/>
          <w:b/>
          <w:i w:val="0"/>
          <w:color w:val="3B7DD8"/>
          <w:sz w:val="26"/>
        </w:rPr>
        <w:t>Column Dictionary — ROAS &amp; Unit Economics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18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1134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5669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TOTAL_ROAS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TOTAL_REVENUE / COST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D7_ROAS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D7_REVENUE / COST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D30_ROAS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D30_REVENUE / COST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ARPI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TOTAL_REVENUE / ATTRIBUTION_INSTALLS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D7_ARPI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D7_REVENUE / ATTRIBUTION_INSTALLS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D30_ARPI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D30_REVENUE / ATTRIBUTION_INSTALLS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TOTAL_PAYING_USERS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Lifetime distinct payers from cohort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D7_PAYING_USERS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Distinct payers within 7 days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D30_PAYING_USERS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Distinct payers within 30 days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ARPPU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Lifetime purchase revenue / lifetime payers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D7_ARPPU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D7 purchase revenue / D7 payers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D30_ARPPU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D30 purchase revenue / D30 payers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COST_PER_PAYING_USER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COST / TOTAL_PAYING_USERS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D7_COST_PER_PAYING_USER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COST / D7_PAYING_USERS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D30_COST_PER_PAYING_USER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COST / D30_PAYING_USERS</w:t>
            </w:r>
          </w:p>
        </w:tc>
      </w:tr>
    </w:tbl>
    <w:p/>
    <w:p>
      <w:pPr>
        <w:spacing w:before="280" w:after="120"/>
      </w:pPr>
      <w:r>
        <w:rPr>
          <w:rFonts w:ascii="Helvetica Neue" w:hAnsi="Helvetica Neue"/>
          <w:b/>
          <w:i w:val="0"/>
          <w:color w:val="3B7DD8"/>
          <w:sz w:val="26"/>
        </w:rPr>
        <w:t>Column Dictionary — Retention Metrics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2835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1134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5953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D1_RETAINED_USERS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Users who played on day 1 after install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D7_RETAINED_USERS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Users who played on day 7 after install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D30_RETAINED_USERS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Users who played on day 30 after install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D1_MATURED_USERS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Users whose install is 1+ day old (valid denominator)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D7_MATURED_USERS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Users whose install is 7+ days old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D30_MATURED_USERS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Users whose install is 30+ days old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D1_RETENTION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D1_RETAINED_USERS / D1_MATURED_USERS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D7_RETENTION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D7_RETAINED_USERS / D7_MATURED_USERS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D30_RETENTION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D30_RETAINED_USERS / D30_MATURED_USERS</w:t>
            </w:r>
          </w:p>
        </w:tc>
      </w:tr>
    </w:tbl>
    <w:p/>
    <w:p>
      <w:pPr>
        <w:spacing w:before="280" w:after="120"/>
      </w:pPr>
      <w:r>
        <w:rPr>
          <w:rFonts w:ascii="Helvetica Neue" w:hAnsi="Helvetica Neue"/>
          <w:b/>
          <w:i w:val="0"/>
          <w:color w:val="3B7DD8"/>
          <w:sz w:val="26"/>
        </w:rPr>
        <w:t>Known Caveats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SKAN country is inferred from campaign name patterns — may be "unknown" for unrecognized patterns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Meta and Google SKAN installs have NULL campaign names (joined at partner/country level only)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FULL OUTER JOINs can produce rows with spend but no cohort data, or vice versa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35-day lookback ensures cohort metrics have time to mature, but very recent dates will have incomplete D30 data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Two revenue sources: Adjust API (event-date, more complete) vs cohort pipeline (install-date, attribution-linked)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All efficiency KPIs return NULL when denominator is zero</w:t>
      </w:r>
    </w:p>
    <w:p>
      <w:r>
        <w:br w:type="page"/>
      </w:r>
    </w:p>
    <w:p>
      <w:pPr>
        <w:spacing w:before="360" w:after="160"/>
      </w:pPr>
      <w:r>
        <w:rPr>
          <w:rFonts w:ascii="Helvetica Neue" w:hAnsi="Helvetica Neue"/>
          <w:b/>
          <w:i w:val="0"/>
          <w:color w:val="3B7DD8"/>
          <w:sz w:val="30"/>
        </w:rPr>
        <w:t>5.4 mmm__daily_channel_summary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Purpose: </w:t>
      </w:r>
      <w:r>
        <w:rPr>
          <w:rFonts w:ascii="Helvetica Neue" w:hAnsi="Helvetica Neue"/>
          <w:b w:val="0"/>
          <w:i w:val="0"/>
          <w:color w:val="000000"/>
          <w:sz w:val="22"/>
        </w:rPr>
        <w:t>Input table for Marketing Mix Modeling. Provides a complete daily time series of spend, installs, and revenue by platform and channel with no missing dates.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Grain: </w:t>
      </w:r>
      <w:r>
        <w:rPr>
          <w:rFonts w:ascii="Helvetica Neue" w:hAnsi="Helvetica Neue"/>
          <w:b w:val="0"/>
          <w:i w:val="0"/>
          <w:color w:val="000000"/>
          <w:sz w:val="22"/>
        </w:rPr>
        <w:t>One row per DATE + PLATFORM + CHANNEL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Materialization: </w:t>
      </w:r>
      <w:r>
        <w:rPr>
          <w:rFonts w:ascii="Helvetica Neue" w:hAnsi="Helvetica Neue"/>
          <w:b w:val="0"/>
          <w:i w:val="0"/>
          <w:color w:val="000000"/>
          <w:sz w:val="22"/>
        </w:rPr>
        <w:t>Table (full rebuild, not incremental)</w:t>
      </w:r>
    </w:p>
    <w:p>
      <w:pPr>
        <w:spacing w:before="280" w:after="120"/>
      </w:pPr>
      <w:r>
        <w:rPr>
          <w:rFonts w:ascii="Helvetica Neue" w:hAnsi="Helvetica Neue"/>
          <w:b/>
          <w:i w:val="0"/>
          <w:color w:val="3B7DD8"/>
          <w:sz w:val="26"/>
        </w:rPr>
        <w:t>Source Lineage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Spend: int_mmm__daily_channel_spend → int_spend__unified → (Facebook + Google + Adjust)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Installs: int_mmm__daily_channel_installs → v_stg_adjust__installs + int_skan__aggregate_attribution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Revenue: int_mmm__daily_channel_revenue → stg_adjust__report_daily (Adjust API)</w:t>
      </w:r>
    </w:p>
    <w:p>
      <w:pPr>
        <w:spacing w:before="280" w:after="120"/>
      </w:pPr>
      <w:r>
        <w:rPr>
          <w:rFonts w:ascii="Helvetica Neue" w:hAnsi="Helvetica Neue"/>
          <w:b/>
          <w:i w:val="0"/>
          <w:color w:val="3B7DD8"/>
          <w:sz w:val="26"/>
        </w:rPr>
        <w:t>Key Business Logic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Date spine from 2024-01-01 to current_date() (dbt_utils.date_spine)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Cross join of all dates x all channels to create complete grid (no missing dates)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LEFT JOINs spend, installs, revenue to grid; COALESCE to 0 for missing data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Two install sources for reconciliation: INSTALLS (device-level S3) and INSTALLS_API (Adjust API)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Data quality flags indicate which sources had data for each row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PAID_INSTALLS_SUPERMETRICS hardcoded to 0 (deprecated, Supermetrics removed)</w:t>
      </w:r>
    </w:p>
    <w:p>
      <w:pPr>
        <w:spacing w:before="280" w:after="120"/>
      </w:pPr>
      <w:r>
        <w:rPr>
          <w:rFonts w:ascii="Helvetica Neue" w:hAnsi="Helvetica Neue"/>
          <w:b/>
          <w:i w:val="0"/>
          <w:color w:val="3B7DD8"/>
          <w:sz w:val="26"/>
        </w:rPr>
        <w:t>Column Dictionary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850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835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118"/>
            <w:shd w:fill="3B7DD8"/>
          </w:tcPr>
          <w:p>
            <w:pPr>
              <w:spacing w:before="60" w:after="60"/>
            </w:pPr>
            <w:r/>
            <w:r>
              <w:rPr>
                <w:rFonts w:ascii="Helvetica Neue" w:hAnsi="Helvetica Neue"/>
                <w:b/>
                <w:i w:val="0"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Calendar date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dbt_utils.date_spine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PLATFORM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iOS, Android, or All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Distinct from intermediate models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CHANNEL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VARCHAR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network / channel name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Distinct from intermediate models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SPEND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Total ad spend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int_mmm__daily_channel_spend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IMPRESSIONS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impressions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int_mmm__daily_channel_spend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CLICKS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clicks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int_mmm__daily_channel_spend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PAID_INSTALLS_SUPERMETRICS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Deprecated (always 0)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Hardcoded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INSTALLS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Device-level installs (S3 + SKAN)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int_mmm__daily_channel_installs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INSTALLS_API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Adjust API reported installs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int_mmm__daily_channel_revenue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REVENUE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Purchase revenue only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int_mmm__daily_channel_revenue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ALL_REVENUE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Purchase + ad revenue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int_mmm__daily_channel_revenue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AD_REVENUE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Ad monetization revenue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int_mmm__daily_channel_revenue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CPI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SPEND / INSTALLS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Derived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ROAS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REVENUE / SPEND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Derived (purchase only)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ALL_ROAS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ALL_REVENUE / SPEND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Derived (purchase + ad)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HAS_SPEND_DATA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1 if spend data existed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Derived flag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HAS_INSTALL_DATA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1 if install data existed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Derived flag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HAS_REVENUE_DATA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1 if revenue data existed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Helvetica Neue" w:hAnsi="Helvetica Neue"/>
                <w:b w:val="0"/>
                <w:i w:val="0"/>
                <w:color w:val="000000"/>
                <w:sz w:val="19"/>
              </w:rPr>
              <w:t>Derived flag</w:t>
            </w:r>
          </w:p>
        </w:tc>
      </w:tr>
    </w:tbl>
    <w:p/>
    <w:p>
      <w:pPr>
        <w:spacing w:before="280" w:after="120"/>
      </w:pPr>
      <w:r>
        <w:rPr>
          <w:rFonts w:ascii="Helvetica Neue" w:hAnsi="Helvetica Neue"/>
          <w:b/>
          <w:i w:val="0"/>
          <w:color w:val="3B7DD8"/>
          <w:sz w:val="26"/>
        </w:rPr>
        <w:t>Known Caveats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Date spine starts at 2024-01-01 (hardcoded, not dynamic)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Revenue is event-date based (not cohort-date) — acceptable for MMM time series modeling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Complete grid means many rows with all-zero metrics for channels with no activity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Two install definitions available for reconciliation (INSTALLS vs INSTALLS_API)</w:t>
      </w:r>
    </w:p>
    <w:p>
      <w:r>
        <w:br w:type="page"/>
      </w:r>
    </w:p>
    <w:p>
      <w:pPr>
        <w:spacing w:before="480" w:after="240"/>
      </w:pPr>
      <w:r>
        <w:rPr>
          <w:rFonts w:ascii="Helvetica Neue" w:hAnsi="Helvetica Neue"/>
          <w:b/>
          <w:i w:val="0"/>
          <w:color w:val="000000"/>
          <w:sz w:val="44"/>
        </w:rPr>
        <w:t>6. Seeds</w:t>
      </w:r>
    </w:p>
    <w:p>
      <w:pPr>
        <w:spacing w:before="360" w:after="160"/>
      </w:pPr>
      <w:r>
        <w:rPr>
          <w:rFonts w:ascii="Helvetica Neue" w:hAnsi="Helvetica Neue"/>
          <w:b/>
          <w:i w:val="0"/>
          <w:color w:val="3B7DD8"/>
          <w:sz w:val="30"/>
        </w:rPr>
        <w:t>6.1 country_codes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File: </w:t>
      </w:r>
      <w:r>
        <w:rPr>
          <w:rFonts w:ascii="Helvetica Neue" w:hAnsi="Helvetica Neue"/>
          <w:b w:val="0"/>
          <w:i w:val="0"/>
          <w:color w:val="000000"/>
          <w:sz w:val="22"/>
        </w:rPr>
        <w:t>seeds/country_codes.csv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Columns: </w:t>
      </w:r>
      <w:r>
        <w:rPr>
          <w:rFonts w:ascii="Helvetica Neue" w:hAnsi="Helvetica Neue"/>
          <w:b w:val="0"/>
          <w:i w:val="0"/>
          <w:color w:val="000000"/>
          <w:sz w:val="22"/>
        </w:rPr>
        <w:t>code_alpha2, code_numeric, country_name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Description: </w:t>
      </w:r>
      <w:r>
        <w:rPr>
          <w:rFonts w:ascii="Helvetica Neue" w:hAnsi="Helvetica Neue"/>
          <w:b w:val="0"/>
          <w:i w:val="0"/>
          <w:color w:val="000000"/>
          <w:sz w:val="22"/>
        </w:rPr>
        <w:t>ISO 3166-1 country code mapping. Maps 2-letter alpha codes and numeric codes to full country names. Contains 235 countries/territories.</w:t>
      </w:r>
    </w:p>
    <w:p>
      <w:pPr>
        <w:spacing w:after="120"/>
      </w:pPr>
      <w:r>
        <w:rPr>
          <w:rFonts w:ascii="Helvetica Neue" w:hAnsi="Helvetica Neue"/>
          <w:b/>
          <w:i w:val="0"/>
          <w:color w:val="000000"/>
          <w:sz w:val="22"/>
        </w:rPr>
        <w:t>Used by: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v_stg_facebook_spend — maps Facebook country codes to full names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v_stg_google_ads__country_spend — maps COUNTRY_CRITERION_ID (numeric + 2000 offset) to names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mart_exec_summary — hardcoded country map (does not reference seed directly)</w:t>
      </w:r>
    </w:p>
    <w:p>
      <w:pPr>
        <w:spacing w:before="360" w:after="160"/>
      </w:pPr>
      <w:r>
        <w:rPr>
          <w:rFonts w:ascii="Helvetica Neue" w:hAnsi="Helvetica Neue"/>
          <w:b/>
          <w:i w:val="0"/>
          <w:color w:val="3B7DD8"/>
          <w:sz w:val="30"/>
        </w:rPr>
        <w:t>6.2 network_mapping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File: </w:t>
      </w:r>
      <w:r>
        <w:rPr>
          <w:rFonts w:ascii="Helvetica Neue" w:hAnsi="Helvetica Neue"/>
          <w:b w:val="0"/>
          <w:i w:val="0"/>
          <w:color w:val="000000"/>
          <w:sz w:val="22"/>
        </w:rPr>
        <w:t>seeds/network_mapping.csv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Columns: </w:t>
      </w:r>
      <w:r>
        <w:rPr>
          <w:rFonts w:ascii="Helvetica Neue" w:hAnsi="Helvetica Neue"/>
          <w:b w:val="0"/>
          <w:i w:val="0"/>
          <w:color w:val="000000"/>
          <w:sz w:val="22"/>
        </w:rPr>
        <w:t>adjust_network_name, supermetrics_partner_id, supermetrics_partner_name, ad_partner</w:t>
      </w:r>
    </w:p>
    <w:p>
      <w:pPr>
        <w:spacing w:after="80"/>
      </w:pPr>
      <w:r>
        <w:rPr>
          <w:rFonts w:ascii="Helvetica Neue" w:hAnsi="Helvetica Neue"/>
          <w:b/>
          <w:i w:val="0"/>
          <w:color w:val="000000"/>
          <w:sz w:val="22"/>
        </w:rPr>
        <w:t xml:space="preserve">Description: </w:t>
      </w:r>
      <w:r>
        <w:rPr>
          <w:rFonts w:ascii="Helvetica Neue" w:hAnsi="Helvetica Neue"/>
          <w:b w:val="0"/>
          <w:i w:val="0"/>
          <w:color w:val="000000"/>
          <w:sz w:val="22"/>
        </w:rPr>
        <w:t>Maps raw Adjust network names and legacy Supermetrics partner IDs to standardized AD_PARTNER names. Key mappings: Facebook/Instagram/Off-Facebook → Meta, Google Ads ACE/ACI → Google, plus AppLovin, Moloco, Smadex, TikTok, Unity, Liftoff, etc.</w:t>
      </w:r>
    </w:p>
    <w:p>
      <w:pPr>
        <w:spacing w:after="120"/>
      </w:pPr>
      <w:r>
        <w:rPr>
          <w:rFonts w:ascii="Helvetica Neue" w:hAnsi="Helvetica Neue"/>
          <w:b/>
          <w:i w:val="0"/>
          <w:color w:val="000000"/>
          <w:sz w:val="22"/>
        </w:rPr>
        <w:t>Used by: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int_spend__unified — standardizes CHANNEL from Adjust PARTNER_NAME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int_mmm__daily_channel_revenue — standardizes CHANNEL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int_user_cohort__attribution — standardizes AD_PARTNER</w:t>
      </w:r>
    </w:p>
    <w:p>
      <w:pPr>
        <w:spacing w:after="60"/>
        <w:ind w:left="850" w:hanging="283"/>
      </w:pPr>
      <w:r>
        <w:rPr>
          <w:rFonts w:ascii="Helvetica Neue" w:hAnsi="Helvetica Neue"/>
          <w:b w:val="0"/>
          <w:i w:val="0"/>
          <w:color w:val="000000"/>
          <w:sz w:val="22"/>
        </w:rPr>
        <w:t>•  mart_exec_summary — partner name mapping for spend data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Helvetica Neue" w:hAnsi="Helvetica Neue"/>
        <w:b w:val="0"/>
        <w:i w:val="0"/>
        <w:color w:val="888888"/>
        <w:sz w:val="18"/>
      </w:rPr>
      <w:t xml:space="preserve">Confidential  |  Page </w:t>
    </w:r>
    <w:r>
      <w:rPr>
        <w:rFonts w:ascii="Helvetica Neue" w:hAnsi="Helvetica Neue"/>
        <w:b w:val="0"/>
        <w:i w:val="0"/>
        <w:color w:val="888888"/>
        <w:sz w:val="18"/>
      </w:rPr>
      <w:fldChar w:fldCharType="begin"/>
    </w:r>
    <w:r>
      <w:rPr>
        <w:rFonts w:ascii="Helvetica Neue" w:hAnsi="Helvetica Neue"/>
        <w:b w:val="0"/>
        <w:i w:val="0"/>
        <w:color w:val="888888"/>
        <w:sz w:val="18"/>
      </w:rPr>
      <w:instrText xml:space="preserve"> PAGE </w:instrText>
    </w:r>
    <w:r>
      <w:rPr>
        <w:rFonts w:ascii="Helvetica Neue" w:hAnsi="Helvetica Neue"/>
        <w:b w:val="0"/>
        <w:i w:val="0"/>
        <w:color w:val="888888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Helvetica Neue" w:hAnsi="Helvetica Neue"/>
        <w:b w:val="0"/>
        <w:i w:val="0"/>
        <w:color w:val="888888"/>
        <w:sz w:val="18"/>
      </w:rPr>
      <w:t>Mavan x WGT  |  WGT Data Dictionary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Helvetica Neue" w:hAnsi="Helvetica Neue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