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4F689" w14:textId="77777777" w:rsidR="00690D51" w:rsidRDefault="00690D51" w:rsidP="0056182A">
      <w:pPr>
        <w:spacing w:after="0"/>
        <w:ind w:firstLine="360"/>
        <w:rPr>
          <w:rFonts w:ascii="Arial" w:hAnsi="Arial" w:cs="Arial"/>
          <w:b/>
          <w:bCs/>
          <w:color w:val="002855"/>
          <w:sz w:val="28"/>
          <w:szCs w:val="28"/>
        </w:rPr>
      </w:pPr>
    </w:p>
    <w:p w14:paraId="5623D0CA" w14:textId="749EBB51" w:rsidR="00E735E1" w:rsidRDefault="00E735E1" w:rsidP="0056182A">
      <w:pPr>
        <w:spacing w:after="0"/>
        <w:ind w:firstLine="360"/>
        <w:rPr>
          <w:rFonts w:ascii="Arial" w:hAnsi="Arial" w:cs="Arial"/>
          <w:b/>
          <w:bCs/>
          <w:color w:val="002855"/>
          <w:sz w:val="28"/>
          <w:szCs w:val="28"/>
        </w:rPr>
      </w:pPr>
      <w:r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BC3CDA" w:rsidRDefault="00D405AE" w:rsidP="00513732">
      <w:pPr>
        <w:pStyle w:val="NormalWeb"/>
        <w:numPr>
          <w:ilvl w:val="0"/>
          <w:numId w:val="20"/>
        </w:numPr>
        <w:rPr>
          <w:rFonts w:ascii="Arial" w:eastAsiaTheme="minorHAnsi" w:hAnsi="Arial" w:cs="Arial"/>
          <w:b/>
          <w:bCs/>
          <w:color w:val="002855"/>
          <w:kern w:val="2"/>
          <w:sz w:val="28"/>
          <w:szCs w:val="28"/>
          <w14:ligatures w14:val="standardContextual"/>
        </w:rPr>
      </w:pPr>
      <w:r w:rsidRPr="00BC3CDA">
        <w:rPr>
          <w:rFonts w:ascii="Arial" w:eastAsiaTheme="minorHAnsi" w:hAnsi="Arial" w:cs="Arial"/>
          <w:b/>
          <w:bCs/>
          <w:color w:val="002855"/>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41D085AA"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w:t>
      </w:r>
      <w:r w:rsidR="0016513C">
        <w:rPr>
          <w:rFonts w:ascii="Arial" w:eastAsiaTheme="minorHAnsi" w:hAnsi="Arial" w:cs="Arial"/>
          <w:kern w:val="2"/>
          <w:sz w:val="28"/>
          <w:szCs w:val="28"/>
          <w14:ligatures w14:val="standardContextual"/>
        </w:rPr>
        <w:t>a</w:t>
      </w:r>
      <w:r>
        <w:rPr>
          <w:rFonts w:ascii="Arial" w:eastAsiaTheme="minorHAnsi" w:hAnsi="Arial" w:cs="Arial"/>
          <w:kern w:val="2"/>
          <w:sz w:val="28"/>
          <w:szCs w:val="28"/>
          <w14:ligatures w14:val="standardContextual"/>
        </w:rPr>
        <w:t xml:space="preserv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55F20EE5" w14:textId="423245C0"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1DAAB96F" wp14:editId="39989344">
            <wp:extent cx="3123210" cy="3007092"/>
            <wp:effectExtent l="0" t="0" r="1270" b="3175"/>
            <wp:docPr id="218319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391C37E2" w14:textId="77777777" w:rsidR="004662A0" w:rsidRDefault="00B02212" w:rsidP="004662A0">
      <w:pPr>
        <w:pStyle w:val="ListParagraph"/>
        <w:numPr>
          <w:ilvl w:val="0"/>
          <w:numId w:val="20"/>
        </w:numPr>
        <w:spacing w:after="0"/>
        <w:rPr>
          <w:rFonts w:ascii="Arial" w:hAnsi="Arial" w:cs="Arial"/>
          <w:sz w:val="28"/>
          <w:szCs w:val="28"/>
        </w:rPr>
      </w:pPr>
      <w:r>
        <w:rPr>
          <w:rFonts w:ascii="Arial" w:hAnsi="Arial" w:cs="Arial"/>
          <w:sz w:val="28"/>
          <w:szCs w:val="28"/>
        </w:rPr>
        <w:t xml:space="preserve">It </w:t>
      </w:r>
      <w:r w:rsidRPr="00B02212">
        <w:rPr>
          <w:rFonts w:ascii="Arial" w:hAnsi="Arial" w:cs="Arial"/>
          <w:sz w:val="28"/>
          <w:szCs w:val="28"/>
        </w:rPr>
        <w:t>excels at centralized, high-performance applications.</w:t>
      </w:r>
    </w:p>
    <w:p w14:paraId="2A193ABE" w14:textId="7ACB16DB" w:rsidR="004662A0" w:rsidRPr="004662A0" w:rsidRDefault="004662A0" w:rsidP="004662A0">
      <w:pPr>
        <w:pStyle w:val="ListParagraph"/>
        <w:numPr>
          <w:ilvl w:val="0"/>
          <w:numId w:val="20"/>
        </w:numPr>
        <w:spacing w:after="0"/>
        <w:rPr>
          <w:rFonts w:ascii="Arial" w:hAnsi="Arial" w:cs="Arial"/>
          <w:sz w:val="28"/>
          <w:szCs w:val="28"/>
        </w:rPr>
      </w:pPr>
      <w:r>
        <w:rPr>
          <w:rFonts w:ascii="Arial" w:hAnsi="Arial" w:cs="Arial"/>
          <w:b/>
          <w:bCs/>
          <w:sz w:val="28"/>
          <w:szCs w:val="28"/>
        </w:rPr>
        <w:lastRenderedPageBreak/>
        <w:t xml:space="preserve">For example: </w:t>
      </w:r>
      <w:r w:rsidRPr="004662A0">
        <w:rPr>
          <w:rFonts w:ascii="Arial" w:hAnsi="Arial" w:cs="Arial"/>
          <w:sz w:val="28"/>
          <w:szCs w:val="28"/>
        </w:rPr>
        <w:t xml:space="preserve">It’s like your </w:t>
      </w:r>
      <w:r w:rsidRPr="004662A0">
        <w:rPr>
          <w:rFonts w:ascii="Arial" w:hAnsi="Arial" w:cs="Arial"/>
          <w:b/>
          <w:bCs/>
          <w:sz w:val="28"/>
          <w:szCs w:val="28"/>
        </w:rPr>
        <w:t>bank account</w:t>
      </w:r>
      <w:r w:rsidRPr="004662A0">
        <w:rPr>
          <w:rFonts w:ascii="Arial" w:hAnsi="Arial" w:cs="Arial"/>
          <w:sz w:val="28"/>
          <w:szCs w:val="28"/>
        </w:rPr>
        <w:t xml:space="preserve">. </w:t>
      </w:r>
    </w:p>
    <w:p w14:paraId="24EF44A5"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Your money is stored centrally. </w:t>
      </w:r>
    </w:p>
    <w:p w14:paraId="0A293B92"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 access it whenever you need it. </w:t>
      </w:r>
    </w:p>
    <w:p w14:paraId="6ADF0A6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The bank maintains the official record. </w:t>
      </w:r>
    </w:p>
    <w:p w14:paraId="6BC61B7B" w14:textId="77777777" w:rsidR="004662A0" w:rsidRDefault="004662A0" w:rsidP="004662A0">
      <w:pPr>
        <w:pStyle w:val="ListParagraph"/>
        <w:spacing w:after="0"/>
        <w:ind w:left="1080"/>
        <w:rPr>
          <w:rFonts w:ascii="Arial" w:hAnsi="Arial" w:cs="Arial"/>
          <w:sz w:val="28"/>
          <w:szCs w:val="28"/>
        </w:rPr>
      </w:pPr>
    </w:p>
    <w:p w14:paraId="4A7ACA14" w14:textId="573960F0" w:rsidR="001E4217" w:rsidRDefault="001E4217" w:rsidP="001E4217">
      <w:pPr>
        <w:pStyle w:val="ListParagraph"/>
        <w:spacing w:after="0"/>
        <w:ind w:left="1080"/>
        <w:rPr>
          <w:rFonts w:ascii="Arial" w:hAnsi="Arial" w:cs="Arial"/>
          <w:sz w:val="28"/>
          <w:szCs w:val="28"/>
        </w:rPr>
      </w:pPr>
    </w:p>
    <w:p w14:paraId="0200DC69" w14:textId="77777777" w:rsidR="00B02212"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p>
    <w:p w14:paraId="69289464" w14:textId="3C23E237"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47AA3E08" wp14:editId="691AA1E1">
            <wp:extent cx="4394853" cy="2060278"/>
            <wp:effectExtent l="0" t="0" r="5715" b="0"/>
            <wp:docPr id="67304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6474" name="Picture 673046474"/>
                    <pic:cNvPicPr/>
                  </pic:nvPicPr>
                  <pic:blipFill>
                    <a:blip r:embed="rId9">
                      <a:extLst>
                        <a:ext uri="{28A0092B-C50C-407E-A947-70E740481C1C}">
                          <a14:useLocalDpi xmlns:a14="http://schemas.microsoft.com/office/drawing/2010/main" val="0"/>
                        </a:ext>
                      </a:extLst>
                    </a:blip>
                    <a:stretch>
                      <a:fillRect/>
                    </a:stretch>
                  </pic:blipFill>
                  <pic:spPr>
                    <a:xfrm>
                      <a:off x="0" y="0"/>
                      <a:ext cx="4394853" cy="2060278"/>
                    </a:xfrm>
                    <a:prstGeom prst="rect">
                      <a:avLst/>
                    </a:prstGeom>
                  </pic:spPr>
                </pic:pic>
              </a:graphicData>
            </a:graphic>
          </wp:inline>
        </w:drawing>
      </w:r>
    </w:p>
    <w:p w14:paraId="1F9E7823" w14:textId="77777777" w:rsidR="004662A0" w:rsidRDefault="00BD4F6A" w:rsidP="004662A0">
      <w:pPr>
        <w:pStyle w:val="ListParagraph"/>
        <w:numPr>
          <w:ilvl w:val="0"/>
          <w:numId w:val="20"/>
        </w:numPr>
        <w:rPr>
          <w:rFonts w:ascii="Arial" w:hAnsi="Arial" w:cs="Arial"/>
          <w:sz w:val="28"/>
          <w:szCs w:val="28"/>
        </w:rPr>
      </w:pPr>
      <w:r>
        <w:rPr>
          <w:rFonts w:ascii="Arial" w:hAnsi="Arial" w:cs="Arial"/>
          <w:sz w:val="28"/>
          <w:szCs w:val="28"/>
        </w:rPr>
        <w:t xml:space="preserve">It </w:t>
      </w:r>
      <w:r w:rsidR="00B02212" w:rsidRPr="00B02212">
        <w:rPr>
          <w:rFonts w:ascii="Arial" w:hAnsi="Arial" w:cs="Arial"/>
          <w:sz w:val="28"/>
          <w:szCs w:val="28"/>
        </w:rPr>
        <w:t>excels when devices need to work offline and synchronize later.</w:t>
      </w:r>
    </w:p>
    <w:p w14:paraId="7FE87BCB" w14:textId="0F8F81D1" w:rsidR="004662A0" w:rsidRPr="004662A0" w:rsidRDefault="004662A0" w:rsidP="004662A0">
      <w:pPr>
        <w:pStyle w:val="ListParagraph"/>
        <w:numPr>
          <w:ilvl w:val="0"/>
          <w:numId w:val="20"/>
        </w:numPr>
        <w:rPr>
          <w:rFonts w:ascii="Arial" w:hAnsi="Arial" w:cs="Arial"/>
          <w:sz w:val="28"/>
          <w:szCs w:val="28"/>
        </w:rPr>
      </w:pPr>
      <w:r w:rsidRPr="004662A0">
        <w:rPr>
          <w:rFonts w:ascii="Arial" w:hAnsi="Arial" w:cs="Arial"/>
          <w:b/>
          <w:bCs/>
          <w:sz w:val="28"/>
          <w:szCs w:val="28"/>
        </w:rPr>
        <w:t>For example</w:t>
      </w:r>
      <w:r>
        <w:rPr>
          <w:rFonts w:ascii="Arial" w:hAnsi="Arial" w:cs="Arial"/>
          <w:sz w:val="28"/>
          <w:szCs w:val="28"/>
        </w:rPr>
        <w:t>, it’s</w:t>
      </w:r>
      <w:r w:rsidRPr="004662A0">
        <w:rPr>
          <w:rFonts w:ascii="Arial" w:hAnsi="Arial" w:cs="Arial"/>
          <w:sz w:val="28"/>
          <w:szCs w:val="28"/>
        </w:rPr>
        <w:t xml:space="preserve"> like your </w:t>
      </w:r>
      <w:r w:rsidRPr="004662A0">
        <w:rPr>
          <w:rFonts w:ascii="Arial" w:hAnsi="Arial" w:cs="Arial"/>
          <w:b/>
          <w:bCs/>
          <w:sz w:val="28"/>
          <w:szCs w:val="28"/>
        </w:rPr>
        <w:t>wallet</w:t>
      </w:r>
      <w:r w:rsidRPr="004662A0">
        <w:rPr>
          <w:rFonts w:ascii="Arial" w:hAnsi="Arial" w:cs="Arial"/>
          <w:sz w:val="28"/>
          <w:szCs w:val="28"/>
        </w:rPr>
        <w:t xml:space="preserve">. </w:t>
      </w:r>
    </w:p>
    <w:p w14:paraId="14E224C4" w14:textId="00EE14CB"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You carry cash with you and can use it anywhere</w:t>
      </w:r>
      <w:r w:rsidR="00E20B97">
        <w:rPr>
          <w:rFonts w:ascii="Arial" w:hAnsi="Arial" w:cs="Arial"/>
          <w:sz w:val="28"/>
          <w:szCs w:val="28"/>
        </w:rPr>
        <w:t xml:space="preserve"> </w:t>
      </w:r>
      <w:r w:rsidRPr="004662A0">
        <w:rPr>
          <w:rFonts w:ascii="Arial" w:hAnsi="Arial" w:cs="Arial"/>
          <w:sz w:val="28"/>
          <w:szCs w:val="28"/>
        </w:rPr>
        <w:t xml:space="preserve">without </w:t>
      </w:r>
      <w:r w:rsidR="00E20B97">
        <w:rPr>
          <w:rFonts w:ascii="Arial" w:hAnsi="Arial" w:cs="Arial"/>
          <w:sz w:val="28"/>
          <w:szCs w:val="28"/>
        </w:rPr>
        <w:t>going to the bank.</w:t>
      </w:r>
    </w:p>
    <w:p w14:paraId="42A93D2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Later, you reconcile your spending with your bank account.</w:t>
      </w:r>
    </w:p>
    <w:p w14:paraId="5FA96083" w14:textId="77777777" w:rsidR="004662A0" w:rsidRPr="00B02212" w:rsidRDefault="004662A0" w:rsidP="004662A0">
      <w:pPr>
        <w:pStyle w:val="ListParagraph"/>
        <w:ind w:left="1080"/>
        <w:rPr>
          <w:rFonts w:ascii="Arial" w:hAnsi="Arial" w:cs="Arial"/>
          <w:sz w:val="28"/>
          <w:szCs w:val="28"/>
        </w:rPr>
      </w:pPr>
    </w:p>
    <w:p w14:paraId="72B4E972" w14:textId="15C48108" w:rsidR="00C36127" w:rsidRDefault="00102044" w:rsidP="00B02212">
      <w:pPr>
        <w:pStyle w:val="ListParagraph"/>
        <w:spacing w:after="0"/>
        <w:ind w:left="1080"/>
        <w:rPr>
          <w:rFonts w:ascii="Arial" w:hAnsi="Arial" w:cs="Arial"/>
          <w:sz w:val="28"/>
          <w:szCs w:val="28"/>
        </w:rPr>
      </w:pPr>
      <w:r>
        <w:rPr>
          <w:rFonts w:ascii="Arial" w:hAnsi="Arial" w:cs="Arial"/>
          <w:sz w:val="28"/>
          <w:szCs w:val="28"/>
        </w:rPr>
        <w:br/>
      </w:r>
    </w:p>
    <w:p w14:paraId="60063F22" w14:textId="7A5C7341" w:rsidR="004662A0" w:rsidRDefault="004662A0" w:rsidP="004662A0">
      <w:pPr>
        <w:rPr>
          <w:rFonts w:ascii="Arial" w:hAnsi="Arial" w:cs="Arial"/>
          <w:sz w:val="28"/>
          <w:szCs w:val="28"/>
        </w:rPr>
      </w:pPr>
      <w:r>
        <w:rPr>
          <w:rFonts w:ascii="Arial" w:hAnsi="Arial" w:cs="Arial"/>
          <w:b/>
          <w:bCs/>
          <w:sz w:val="28"/>
          <w:szCs w:val="28"/>
        </w:rPr>
        <w:br/>
      </w:r>
    </w:p>
    <w:p w14:paraId="4F06D195" w14:textId="77777777" w:rsidR="004662A0" w:rsidRDefault="004662A0" w:rsidP="004662A0">
      <w:pPr>
        <w:rPr>
          <w:rFonts w:ascii="Arial" w:hAnsi="Arial" w:cs="Arial"/>
          <w:sz w:val="28"/>
          <w:szCs w:val="28"/>
        </w:rPr>
      </w:pPr>
    </w:p>
    <w:p w14:paraId="3199816D" w14:textId="77777777" w:rsidR="004662A0" w:rsidRPr="00750A44" w:rsidRDefault="004662A0" w:rsidP="004662A0">
      <w:pPr>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lastRenderedPageBreak/>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lastRenderedPageBreak/>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p>
    <w:p w14:paraId="60861F8B" w14:textId="7CDAEFFB"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lastRenderedPageBreak/>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do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ExitProcess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both into </w:t>
      </w:r>
      <w:proofErr w:type="spellStart"/>
      <w:proofErr w:type="gram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46BC2080" w:rsidR="0FFFA2BC" w:rsidRPr="00715A90" w:rsidRDefault="00D503A4" w:rsidP="0FFFA2BC">
            <w:pPr>
              <w:spacing w:after="0"/>
              <w:rPr>
                <w:rFonts w:ascii="Arial" w:eastAsia="Arial" w:hAnsi="Arial" w:cs="Arial"/>
                <w:color w:val="000000" w:themeColor="text1"/>
                <w:sz w:val="20"/>
                <w:szCs w:val="20"/>
              </w:rPr>
            </w:pPr>
            <w:r>
              <w:rPr>
                <w:rFonts w:ascii="Arial" w:eastAsia="Arial" w:hAnsi="Arial" w:cs="Arial"/>
                <w:color w:val="000000" w:themeColor="text1"/>
                <w:sz w:val="20"/>
                <w:szCs w:val="20"/>
              </w:rPr>
              <w:t>R</w:t>
            </w:r>
            <w:r w:rsidRPr="00D503A4">
              <w:rPr>
                <w:rFonts w:ascii="Arial" w:eastAsia="Arial" w:hAnsi="Arial" w:cs="Arial"/>
                <w:color w:val="000000" w:themeColor="text1"/>
                <w:sz w:val="20"/>
                <w:szCs w:val="20"/>
              </w:rPr>
              <w:t>etrieve/read data from a file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DeleteFile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lastRenderedPageBreak/>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lastRenderedPageBreak/>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1395CD74" w14:textId="05E755F3" w:rsidR="00DA7A2B" w:rsidRDefault="00DA7A2B" w:rsidP="00E55E22">
      <w:pPr>
        <w:pStyle w:val="ListParagraph"/>
        <w:numPr>
          <w:ilvl w:val="1"/>
          <w:numId w:val="21"/>
        </w:numPr>
        <w:spacing w:after="0" w:line="276" w:lineRule="auto"/>
        <w:rPr>
          <w:rFonts w:ascii="Arial" w:hAnsi="Arial" w:cs="Arial"/>
          <w:sz w:val="28"/>
          <w:szCs w:val="28"/>
        </w:rPr>
      </w:pPr>
      <w:r>
        <w:rPr>
          <w:rFonts w:ascii="Arial" w:hAnsi="Arial" w:cs="Arial"/>
          <w:sz w:val="28"/>
          <w:szCs w:val="28"/>
        </w:rPr>
        <w:t xml:space="preserve">Lower the </w:t>
      </w:r>
      <w:r w:rsidR="009010A1">
        <w:rPr>
          <w:rFonts w:ascii="Arial" w:hAnsi="Arial" w:cs="Arial"/>
          <w:sz w:val="28"/>
          <w:szCs w:val="28"/>
        </w:rPr>
        <w:t>speed, makes it quieter</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lastRenderedPageBreak/>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5906BD84"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are lightweight, portable, and self-contained units that package an application along with its dependencies (libraries, binaries, </w:t>
      </w:r>
      <w:r w:rsidRPr="00750A44">
        <w:rPr>
          <w:rFonts w:ascii="Arial" w:hAnsi="Arial" w:cs="Arial"/>
          <w:sz w:val="28"/>
          <w:szCs w:val="28"/>
        </w:rPr>
        <w:lastRenderedPageBreak/>
        <w:t>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3518FD40" w:rsidR="005737B8"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r w:rsidR="00DB1ED9">
        <w:rPr>
          <w:rFonts w:ascii="Arial" w:eastAsiaTheme="minorHAnsi" w:hAnsi="Arial" w:cs="Arial"/>
          <w:b/>
          <w:bCs/>
          <w:kern w:val="2"/>
          <w:sz w:val="28"/>
          <w:szCs w:val="28"/>
          <w14:ligatures w14:val="standardContextual"/>
        </w:rPr>
        <w:t xml:space="preserve">. </w:t>
      </w:r>
    </w:p>
    <w:p w14:paraId="14E988AF" w14:textId="0A3A6192" w:rsidR="003A7C5D" w:rsidRPr="004963A9" w:rsidRDefault="003A7C5D" w:rsidP="003A7C5D">
      <w:pPr>
        <w:pStyle w:val="NormalWeb"/>
        <w:numPr>
          <w:ilvl w:val="1"/>
          <w:numId w:val="42"/>
        </w:numPr>
        <w:rPr>
          <w:rFonts w:ascii="Arial" w:eastAsiaTheme="minorHAnsi" w:hAnsi="Arial" w:cs="Arial"/>
          <w:b/>
          <w:bCs/>
          <w:kern w:val="2"/>
          <w:sz w:val="28"/>
          <w:szCs w:val="28"/>
          <w14:ligatures w14:val="standardContextual"/>
        </w:rPr>
      </w:pPr>
      <w:r>
        <w:rPr>
          <w:rFonts w:ascii="Arial" w:eastAsiaTheme="minorHAnsi" w:hAnsi="Arial" w:cs="Arial"/>
          <w:b/>
          <w:bCs/>
          <w:kern w:val="2"/>
          <w:sz w:val="28"/>
          <w:szCs w:val="28"/>
          <w14:ligatures w14:val="standardContextual"/>
        </w:rPr>
        <w:t xml:space="preserve">Does not </w:t>
      </w:r>
      <w:r w:rsidRPr="003A7C5D">
        <w:rPr>
          <w:rFonts w:ascii="Arial" w:eastAsiaTheme="minorHAnsi" w:hAnsi="Arial" w:cs="Arial"/>
          <w:kern w:val="2"/>
          <w:sz w:val="28"/>
          <w:szCs w:val="28"/>
          <w14:ligatures w14:val="standardContextual"/>
        </w:rPr>
        <w:t>need a network to function</w:t>
      </w:r>
    </w:p>
    <w:p w14:paraId="21A3B7BF" w14:textId="1EF65D92" w:rsidR="00D05505" w:rsidRPr="00D05505" w:rsidRDefault="005737B8" w:rsidP="00D05505">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51073450" w14:textId="6C787B50"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lastRenderedPageBreak/>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3B764C41" w14:textId="6912FA3F" w:rsidR="00902987" w:rsidRDefault="009A5611" w:rsidP="00902987">
      <w:pPr>
        <w:spacing w:line="276" w:lineRule="auto"/>
        <w:rPr>
          <w:rFonts w:ascii="Arial" w:hAnsi="Arial" w:cs="Arial"/>
          <w:sz w:val="28"/>
          <w:szCs w:val="28"/>
        </w:rPr>
      </w:pPr>
      <w:r>
        <w:rPr>
          <w:rFonts w:ascii="Arial" w:hAnsi="Arial" w:cs="Arial"/>
          <w:b/>
          <w:bCs/>
          <w:sz w:val="28"/>
          <w:szCs w:val="28"/>
        </w:rPr>
        <w:br/>
      </w:r>
    </w:p>
    <w:p w14:paraId="4F673BAC" w14:textId="77777777" w:rsidR="000969C3" w:rsidRDefault="000969C3" w:rsidP="00902987">
      <w:pPr>
        <w:spacing w:line="276" w:lineRule="auto"/>
        <w:rPr>
          <w:rFonts w:ascii="Arial" w:hAnsi="Arial" w:cs="Arial"/>
          <w:sz w:val="28"/>
          <w:szCs w:val="28"/>
        </w:rPr>
      </w:pPr>
    </w:p>
    <w:p w14:paraId="0605A2F7" w14:textId="77777777" w:rsidR="00902987" w:rsidRDefault="00902987" w:rsidP="00902987">
      <w:pPr>
        <w:spacing w:line="276" w:lineRule="auto"/>
        <w:rPr>
          <w:rFonts w:ascii="Arial" w:hAnsi="Arial" w:cs="Arial"/>
          <w:sz w:val="28"/>
          <w:szCs w:val="28"/>
        </w:rPr>
      </w:pPr>
    </w:p>
    <w:p w14:paraId="1CED2018" w14:textId="77777777" w:rsidR="00902987" w:rsidRDefault="00902987" w:rsidP="00902987">
      <w:pPr>
        <w:spacing w:line="276" w:lineRule="auto"/>
        <w:rPr>
          <w:rFonts w:ascii="Arial" w:hAnsi="Arial" w:cs="Arial"/>
          <w:sz w:val="28"/>
          <w:szCs w:val="28"/>
        </w:rPr>
      </w:pP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c>
          <w:tcPr>
            <w:tcW w:w="2425" w:type="dxa"/>
          </w:tcPr>
          <w:p w14:paraId="17D188D3" w14:textId="1730B903" w:rsidR="00D73DB1" w:rsidRPr="00C825C6" w:rsidRDefault="00D73DB1" w:rsidP="005A2E8D">
            <w:pPr>
              <w:rPr>
                <w:b/>
                <w:bCs/>
              </w:rPr>
            </w:pPr>
            <w:r w:rsidRPr="00C825C6">
              <w:rPr>
                <w:b/>
                <w:bCs/>
              </w:rPr>
              <w:t>LAN</w:t>
            </w:r>
            <w:r w:rsidR="008D2FF1">
              <w:rPr>
                <w:b/>
                <w:bCs/>
              </w:rPr>
              <w:t xml:space="preserve"> (Local 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c>
          <w:tcPr>
            <w:tcW w:w="2425" w:type="dxa"/>
          </w:tcPr>
          <w:p w14:paraId="5FD67B89" w14:textId="4115E708" w:rsidR="00D73DB1" w:rsidRPr="00C825C6" w:rsidRDefault="00D73DB1" w:rsidP="005A2E8D">
            <w:pPr>
              <w:rPr>
                <w:b/>
                <w:bCs/>
              </w:rPr>
            </w:pPr>
            <w:r w:rsidRPr="00C825C6">
              <w:rPr>
                <w:b/>
                <w:bCs/>
              </w:rPr>
              <w:lastRenderedPageBreak/>
              <w:t>MAN</w:t>
            </w:r>
            <w:r w:rsidR="008D2FF1">
              <w:rPr>
                <w:b/>
                <w:bCs/>
              </w:rPr>
              <w:t xml:space="preserve"> (Metropolitan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(Wide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bl>
    <w:p w14:paraId="047A504B" w14:textId="77777777" w:rsidR="00902987" w:rsidRDefault="00902987" w:rsidP="00F36E48">
      <w:pPr>
        <w:spacing w:line="276" w:lineRule="auto"/>
        <w:rPr>
          <w:rFonts w:ascii="Arial" w:hAnsi="Arial" w:cs="Arial"/>
          <w:b/>
          <w:bCs/>
          <w:color w:val="156082" w:themeColor="accent1"/>
          <w:sz w:val="28"/>
          <w:szCs w:val="28"/>
        </w:rPr>
      </w:pPr>
    </w:p>
    <w:p w14:paraId="0231A3C5" w14:textId="77777777" w:rsidR="00902987" w:rsidRDefault="00902987" w:rsidP="00F36E48">
      <w:pPr>
        <w:spacing w:line="276" w:lineRule="auto"/>
        <w:rPr>
          <w:rFonts w:ascii="Arial" w:hAnsi="Arial" w:cs="Arial"/>
          <w:b/>
          <w:bCs/>
          <w:color w:val="156082" w:themeColor="accent1"/>
          <w:sz w:val="28"/>
          <w:szCs w:val="28"/>
        </w:rPr>
      </w:pPr>
    </w:p>
    <w:p w14:paraId="0CBD9678" w14:textId="636704D7"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lastRenderedPageBreak/>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w:t>
      </w:r>
      <w:r w:rsidR="003E1A25" w:rsidRPr="004568AF">
        <w:rPr>
          <w:rFonts w:ascii="Arial" w:hAnsi="Arial" w:cs="Arial"/>
          <w:b/>
          <w:bCs/>
          <w:sz w:val="28"/>
          <w:szCs w:val="28"/>
        </w:rPr>
        <w:t>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lastRenderedPageBreak/>
        <w:t xml:space="preserve">Network Topologies </w:t>
      </w:r>
    </w:p>
    <w:p w14:paraId="79E95B56" w14:textId="69A31ACC" w:rsidR="003E0E8B"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r w:rsidR="00253E8E">
        <w:rPr>
          <w:rFonts w:ascii="Arial" w:hAnsi="Arial" w:cs="Arial"/>
          <w:b/>
          <w:bCs/>
          <w:noProof/>
          <w:sz w:val="28"/>
          <w:szCs w:val="28"/>
        </w:rPr>
        <w:t xml:space="preserve">      </w:t>
      </w:r>
      <w:r w:rsidR="00253E8E">
        <w:rPr>
          <w:rFonts w:ascii="Arial" w:hAnsi="Arial" w:cs="Arial"/>
          <w:b/>
          <w:bCs/>
          <w:noProof/>
          <w:sz w:val="28"/>
          <w:szCs w:val="28"/>
        </w:rPr>
        <w:drawing>
          <wp:inline distT="0" distB="0" distL="0" distR="0" wp14:anchorId="5A74040A" wp14:editId="28FA3699">
            <wp:extent cx="1479954" cy="937216"/>
            <wp:effectExtent l="0" t="0" r="6350" b="0"/>
            <wp:docPr id="11422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6434" name="Picture 11422864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86333" cy="941256"/>
                    </a:xfrm>
                    <a:prstGeom prst="rect">
                      <a:avLst/>
                    </a:prstGeom>
                  </pic:spPr>
                </pic:pic>
              </a:graphicData>
            </a:graphic>
          </wp:inline>
        </w:drawing>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390E2073"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r w:rsidR="00253E8E">
        <w:rPr>
          <w:rFonts w:ascii="Arial" w:hAnsi="Arial" w:cs="Arial"/>
          <w:b/>
          <w:bCs/>
          <w:sz w:val="28"/>
          <w:szCs w:val="28"/>
        </w:rPr>
        <w:t xml:space="preserve">    </w:t>
      </w:r>
      <w:r w:rsidR="00FE6204">
        <w:rPr>
          <w:rFonts w:ascii="Arial" w:hAnsi="Arial" w:cs="Arial"/>
          <w:noProof/>
          <w:sz w:val="28"/>
          <w:szCs w:val="28"/>
        </w:rPr>
        <w:drawing>
          <wp:inline distT="0" distB="0" distL="0" distR="0" wp14:anchorId="6DFFB5EA" wp14:editId="279F6DAE">
            <wp:extent cx="1062395" cy="1157202"/>
            <wp:effectExtent l="0" t="0" r="4445" b="5080"/>
            <wp:docPr id="20098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603" name="Picture 200986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70636" cy="1166179"/>
                    </a:xfrm>
                    <a:prstGeom prst="rect">
                      <a:avLst/>
                    </a:prstGeom>
                  </pic:spPr>
                </pic:pic>
              </a:graphicData>
            </a:graphic>
          </wp:inline>
        </w:drawing>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67F1FBDC"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r w:rsidR="0079715B">
        <w:rPr>
          <w:rFonts w:ascii="Arial" w:hAnsi="Arial" w:cs="Arial"/>
          <w:b/>
          <w:bCs/>
          <w:sz w:val="28"/>
          <w:szCs w:val="28"/>
        </w:rPr>
        <w:t xml:space="preserve">  </w:t>
      </w:r>
      <w:r w:rsidR="0079715B">
        <w:rPr>
          <w:rFonts w:ascii="Arial" w:hAnsi="Arial" w:cs="Arial"/>
          <w:b/>
          <w:bCs/>
          <w:noProof/>
          <w:sz w:val="28"/>
          <w:szCs w:val="28"/>
        </w:rPr>
        <w:drawing>
          <wp:inline distT="0" distB="0" distL="0" distR="0" wp14:anchorId="495827A6" wp14:editId="57BB2D6E">
            <wp:extent cx="1279103" cy="1311522"/>
            <wp:effectExtent l="0" t="0" r="0" b="3175"/>
            <wp:docPr id="178946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4627" name="Picture 17894646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85856" cy="1318446"/>
                    </a:xfrm>
                    <a:prstGeom prst="rect">
                      <a:avLst/>
                    </a:prstGeom>
                  </pic:spPr>
                </pic:pic>
              </a:graphicData>
            </a:graphic>
          </wp:inline>
        </w:drawing>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lastRenderedPageBreak/>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394D9655"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r w:rsidR="009C48B2">
        <w:rPr>
          <w:rFonts w:ascii="Arial" w:hAnsi="Arial" w:cs="Arial"/>
          <w:b/>
          <w:bCs/>
          <w:sz w:val="28"/>
          <w:szCs w:val="28"/>
        </w:rPr>
        <w:t xml:space="preserve">   </w:t>
      </w:r>
      <w:r w:rsidR="009C48B2">
        <w:rPr>
          <w:rFonts w:ascii="Arial" w:hAnsi="Arial" w:cs="Arial"/>
          <w:noProof/>
          <w:sz w:val="28"/>
          <w:szCs w:val="28"/>
        </w:rPr>
        <w:drawing>
          <wp:inline distT="0" distB="0" distL="0" distR="0" wp14:anchorId="708D10BE" wp14:editId="05EFB338">
            <wp:extent cx="1437670" cy="1245050"/>
            <wp:effectExtent l="0" t="0" r="0" b="0"/>
            <wp:docPr id="9675768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6897" name="Picture 9675768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2085" cy="1248873"/>
                    </a:xfrm>
                    <a:prstGeom prst="rect">
                      <a:avLst/>
                    </a:prstGeom>
                  </pic:spPr>
                </pic:pic>
              </a:graphicData>
            </a:graphic>
          </wp:inline>
        </w:drawing>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7A61C062" w14:textId="77777777" w:rsidR="00C1265D" w:rsidRDefault="00C1265D" w:rsidP="00C1265D">
      <w:pPr>
        <w:spacing w:line="276" w:lineRule="auto"/>
        <w:rPr>
          <w:rFonts w:ascii="Arial" w:hAnsi="Arial" w:cs="Arial"/>
          <w:sz w:val="28"/>
          <w:szCs w:val="28"/>
        </w:rPr>
      </w:pPr>
    </w:p>
    <w:p w14:paraId="119744E1" w14:textId="77777777" w:rsidR="00C1265D" w:rsidRDefault="00C1265D" w:rsidP="00C1265D">
      <w:pPr>
        <w:spacing w:line="276" w:lineRule="auto"/>
        <w:rPr>
          <w:rFonts w:ascii="Arial" w:hAnsi="Arial" w:cs="Arial"/>
          <w:sz w:val="28"/>
          <w:szCs w:val="28"/>
        </w:rPr>
      </w:pPr>
    </w:p>
    <w:p w14:paraId="1933A27D" w14:textId="77777777" w:rsidR="00C1265D" w:rsidRPr="00750A44" w:rsidRDefault="00C1265D" w:rsidP="00C1265D">
      <w:pPr>
        <w:spacing w:line="276" w:lineRule="auto"/>
        <w:rPr>
          <w:rFonts w:ascii="Arial" w:hAnsi="Arial" w:cs="Arial"/>
          <w:sz w:val="28"/>
          <w:szCs w:val="28"/>
        </w:rPr>
      </w:pPr>
    </w:p>
    <w:p w14:paraId="58EFC361" w14:textId="086E58BC" w:rsidR="00F36E48" w:rsidRPr="00750A44" w:rsidRDefault="00F93774" w:rsidP="00F36E48">
      <w:pPr>
        <w:spacing w:line="276" w:lineRule="auto"/>
        <w:rPr>
          <w:rFonts w:ascii="Arial" w:hAnsi="Arial" w:cs="Arial"/>
          <w:sz w:val="28"/>
          <w:szCs w:val="28"/>
        </w:rPr>
      </w:pPr>
      <w:r>
        <w:rPr>
          <w:rFonts w:ascii="Arial" w:hAnsi="Arial" w:cs="Arial"/>
          <w:sz w:val="28"/>
          <w:szCs w:val="28"/>
        </w:rPr>
        <w:br/>
      </w:r>
      <w:r w:rsidR="00F36E48" w:rsidRPr="00750A44">
        <w:rPr>
          <w:rFonts w:ascii="Arial" w:hAnsi="Arial" w:cs="Arial"/>
          <w:sz w:val="28"/>
          <w:szCs w:val="28"/>
        </w:rPr>
        <w:t xml:space="preserve">A </w:t>
      </w:r>
      <w:r w:rsidR="00F36E48" w:rsidRPr="00750A44">
        <w:rPr>
          <w:rFonts w:ascii="Arial" w:hAnsi="Arial" w:cs="Arial"/>
          <w:b/>
          <w:bCs/>
          <w:sz w:val="28"/>
          <w:szCs w:val="28"/>
        </w:rPr>
        <w:t>Text Editor</w:t>
      </w:r>
      <w:r w:rsidR="00F36E48"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lastRenderedPageBreak/>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2F63405A" w14:textId="6E0D1C91"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F36E48" w:rsidRPr="00750A44" w14:paraId="7DF7545A" w14:textId="77777777" w:rsidTr="00B66047">
        <w:trP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rsidTr="00B6604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rsidTr="00B6604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rsidTr="00B6604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rsidTr="00B6604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187359C0" w14:textId="77777777" w:rsidR="00F9377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br/>
      </w:r>
      <w:r w:rsidR="00F36E48" w:rsidRPr="00750A44">
        <w:rPr>
          <w:rFonts w:ascii="Arial" w:eastAsia="Times New Roman" w:hAnsi="Arial" w:cs="Arial"/>
          <w:b/>
          <w:bCs/>
          <w:sz w:val="28"/>
          <w:szCs w:val="28"/>
        </w:rPr>
        <w:t xml:space="preserve"> </w:t>
      </w:r>
    </w:p>
    <w:p w14:paraId="2A423887" w14:textId="15668119"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lastRenderedPageBreak/>
        <w:t>Popular IDEs: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3686"/>
        <w:gridCol w:w="2803"/>
      </w:tblGrid>
      <w:tr w:rsidR="00F36E48" w:rsidRPr="00750A44" w14:paraId="11A0F404" w14:textId="77777777" w:rsidTr="00B66047">
        <w:trPr>
          <w:tblCellSpacing w:w="15" w:type="dxa"/>
        </w:trPr>
        <w:tc>
          <w:tcPr>
            <w:tcW w:w="0" w:type="auto"/>
            <w:vAlign w:val="center"/>
            <w:hideMark/>
          </w:tcPr>
          <w:p w14:paraId="497F4C5D" w14:textId="634ABBC6"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w:t>
            </w:r>
            <w:r w:rsidR="000063F3">
              <w:rPr>
                <w:rFonts w:ascii="Arial" w:eastAsia="Times New Roman" w:hAnsi="Arial" w:cs="Arial"/>
                <w:b/>
                <w:bCs/>
                <w:sz w:val="28"/>
                <w:szCs w:val="28"/>
              </w:rPr>
              <w:t>DE</w:t>
            </w:r>
          </w:p>
        </w:tc>
        <w:tc>
          <w:tcPr>
            <w:tcW w:w="0" w:type="auto"/>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rsidTr="00B66047">
        <w:trPr>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rsidTr="00B66047">
        <w:trPr>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rsidTr="00B66047">
        <w:trPr>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rsidTr="00B66047">
        <w:trPr>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bl>
    <w:p w14:paraId="3EA948EE" w14:textId="77777777" w:rsidR="00581272" w:rsidRDefault="00581272" w:rsidP="00F36E48">
      <w:pPr>
        <w:spacing w:line="276" w:lineRule="auto"/>
        <w:rPr>
          <w:rFonts w:ascii="Arial" w:hAnsi="Arial" w:cs="Arial"/>
          <w:b/>
          <w:bCs/>
          <w:color w:val="156082" w:themeColor="accent1"/>
          <w:sz w:val="28"/>
          <w:szCs w:val="28"/>
        </w:rPr>
      </w:pPr>
    </w:p>
    <w:p w14:paraId="516AAE16" w14:textId="77777777" w:rsidR="00581272" w:rsidRDefault="00581272" w:rsidP="00F36E48">
      <w:pPr>
        <w:spacing w:line="276" w:lineRule="auto"/>
        <w:rPr>
          <w:rFonts w:ascii="Arial" w:hAnsi="Arial" w:cs="Arial"/>
          <w:b/>
          <w:bCs/>
          <w:color w:val="156082" w:themeColor="accent1"/>
          <w:sz w:val="28"/>
          <w:szCs w:val="28"/>
        </w:rPr>
      </w:pPr>
    </w:p>
    <w:p w14:paraId="5889D77D" w14:textId="77777777" w:rsidR="00581272" w:rsidRDefault="00581272" w:rsidP="00F36E48">
      <w:pPr>
        <w:spacing w:line="276" w:lineRule="auto"/>
        <w:rPr>
          <w:rFonts w:ascii="Arial" w:hAnsi="Arial" w:cs="Arial"/>
          <w:b/>
          <w:bCs/>
          <w:color w:val="156082" w:themeColor="accent1"/>
          <w:sz w:val="28"/>
          <w:szCs w:val="28"/>
        </w:rPr>
      </w:pPr>
    </w:p>
    <w:p w14:paraId="561B3F00" w14:textId="77777777" w:rsidR="00581272" w:rsidRDefault="00581272" w:rsidP="00F36E48">
      <w:pPr>
        <w:spacing w:line="276" w:lineRule="auto"/>
        <w:rPr>
          <w:rFonts w:ascii="Arial" w:hAnsi="Arial" w:cs="Arial"/>
          <w:b/>
          <w:bCs/>
          <w:color w:val="156082" w:themeColor="accent1"/>
          <w:sz w:val="28"/>
          <w:szCs w:val="28"/>
        </w:rPr>
      </w:pPr>
    </w:p>
    <w:p w14:paraId="112BF353" w14:textId="77777777" w:rsidR="00581272" w:rsidRDefault="00581272" w:rsidP="00F36E48">
      <w:pPr>
        <w:spacing w:line="276" w:lineRule="auto"/>
        <w:rPr>
          <w:rFonts w:ascii="Arial" w:hAnsi="Arial" w:cs="Arial"/>
          <w:b/>
          <w:bCs/>
          <w:color w:val="156082" w:themeColor="accent1"/>
          <w:sz w:val="28"/>
          <w:szCs w:val="28"/>
        </w:rPr>
      </w:pPr>
    </w:p>
    <w:p w14:paraId="2E59E5EE" w14:textId="3339777A"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2A36F1A4" w14:textId="7A66FD19"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lastRenderedPageBreak/>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lastRenderedPageBreak/>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proofErr w:type="gramStart"/>
      <w:r w:rsidR="00601B80" w:rsidRPr="002E08C2">
        <w:rPr>
          <w:rFonts w:ascii="Arial" w:eastAsia="Times New Roman" w:hAnsi="Arial" w:cs="Arial"/>
          <w:b/>
          <w:bCs/>
          <w:sz w:val="28"/>
          <w:szCs w:val="28"/>
        </w:rPr>
        <w:t>similar to</w:t>
      </w:r>
      <w:proofErr w:type="gramEnd"/>
      <w:r w:rsidR="00601B80" w:rsidRPr="002E08C2">
        <w:rPr>
          <w:rFonts w:ascii="Arial" w:eastAsia="Times New Roman" w:hAnsi="Arial" w:cs="Arial"/>
          <w:b/>
          <w:bCs/>
          <w:sz w:val="28"/>
          <w:szCs w:val="28"/>
        </w:rPr>
        <w:t xml:space="preserve">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Default="008F7F8C" w:rsidP="00F36E48">
      <w:pPr>
        <w:spacing w:after="0" w:line="276" w:lineRule="auto"/>
        <w:rPr>
          <w:rFonts w:ascii="Arial" w:eastAsia="Times New Roman" w:hAnsi="Arial" w:cs="Arial"/>
          <w:sz w:val="28"/>
          <w:szCs w:val="28"/>
        </w:rPr>
      </w:pPr>
    </w:p>
    <w:p w14:paraId="6B818140" w14:textId="77777777" w:rsidR="00C400F1" w:rsidRDefault="00C400F1" w:rsidP="00F36E48">
      <w:pPr>
        <w:spacing w:after="0" w:line="276" w:lineRule="auto"/>
        <w:rPr>
          <w:rFonts w:ascii="Arial" w:eastAsia="Times New Roman" w:hAnsi="Arial" w:cs="Arial"/>
          <w:sz w:val="28"/>
          <w:szCs w:val="28"/>
        </w:rPr>
      </w:pPr>
    </w:p>
    <w:p w14:paraId="102CBD60" w14:textId="77777777" w:rsidR="00C400F1" w:rsidRDefault="00C400F1" w:rsidP="00F36E48">
      <w:pPr>
        <w:spacing w:after="0" w:line="276" w:lineRule="auto"/>
        <w:rPr>
          <w:rFonts w:ascii="Arial" w:eastAsia="Times New Roman" w:hAnsi="Arial" w:cs="Arial"/>
          <w:sz w:val="28"/>
          <w:szCs w:val="28"/>
        </w:rPr>
      </w:pPr>
    </w:p>
    <w:p w14:paraId="3A5CA926" w14:textId="77777777" w:rsidR="00C400F1" w:rsidRDefault="00C400F1" w:rsidP="00F36E48">
      <w:pPr>
        <w:spacing w:after="0" w:line="276" w:lineRule="auto"/>
        <w:rPr>
          <w:rFonts w:ascii="Arial" w:eastAsia="Times New Roman" w:hAnsi="Arial" w:cs="Arial"/>
          <w:sz w:val="28"/>
          <w:szCs w:val="28"/>
        </w:rPr>
      </w:pPr>
    </w:p>
    <w:p w14:paraId="75F5B396" w14:textId="77777777" w:rsidR="007756E2" w:rsidRDefault="007756E2" w:rsidP="00F36E48">
      <w:pPr>
        <w:spacing w:after="0" w:line="276" w:lineRule="auto"/>
        <w:rPr>
          <w:rFonts w:ascii="Arial" w:eastAsia="Times New Roman" w:hAnsi="Arial" w:cs="Arial"/>
          <w:sz w:val="28"/>
          <w:szCs w:val="28"/>
        </w:rPr>
      </w:pPr>
    </w:p>
    <w:p w14:paraId="49F569E5" w14:textId="77777777" w:rsidR="007756E2" w:rsidRDefault="007756E2" w:rsidP="00F36E48">
      <w:pPr>
        <w:spacing w:after="0" w:line="276" w:lineRule="auto"/>
        <w:rPr>
          <w:rFonts w:ascii="Arial" w:eastAsia="Times New Roman" w:hAnsi="Arial" w:cs="Arial"/>
          <w:sz w:val="28"/>
          <w:szCs w:val="28"/>
        </w:rPr>
      </w:pPr>
    </w:p>
    <w:p w14:paraId="13F20722" w14:textId="77777777" w:rsidR="007756E2" w:rsidRDefault="007756E2" w:rsidP="00F36E48">
      <w:pPr>
        <w:spacing w:after="0" w:line="276" w:lineRule="auto"/>
        <w:rPr>
          <w:rFonts w:ascii="Arial" w:eastAsia="Times New Roman" w:hAnsi="Arial" w:cs="Arial"/>
          <w:sz w:val="28"/>
          <w:szCs w:val="28"/>
        </w:rPr>
      </w:pPr>
    </w:p>
    <w:p w14:paraId="24E9A0D9" w14:textId="77777777" w:rsidR="007756E2" w:rsidRDefault="007756E2" w:rsidP="00F36E48">
      <w:pPr>
        <w:spacing w:after="0" w:line="276" w:lineRule="auto"/>
        <w:rPr>
          <w:rFonts w:ascii="Arial" w:eastAsia="Times New Roman" w:hAnsi="Arial" w:cs="Arial"/>
          <w:sz w:val="28"/>
          <w:szCs w:val="28"/>
        </w:rPr>
      </w:pPr>
    </w:p>
    <w:p w14:paraId="07E31AAF" w14:textId="77777777" w:rsidR="007756E2" w:rsidRDefault="007756E2" w:rsidP="00F36E48">
      <w:pPr>
        <w:spacing w:after="0" w:line="276" w:lineRule="auto"/>
        <w:rPr>
          <w:rFonts w:ascii="Arial" w:eastAsia="Times New Roman" w:hAnsi="Arial" w:cs="Arial"/>
          <w:sz w:val="28"/>
          <w:szCs w:val="28"/>
        </w:rPr>
      </w:pPr>
    </w:p>
    <w:p w14:paraId="02637612" w14:textId="77777777" w:rsidR="007756E2" w:rsidRDefault="007756E2" w:rsidP="00F36E48">
      <w:pPr>
        <w:spacing w:after="0" w:line="276" w:lineRule="auto"/>
        <w:rPr>
          <w:rFonts w:ascii="Arial" w:eastAsia="Times New Roman" w:hAnsi="Arial" w:cs="Arial"/>
          <w:sz w:val="28"/>
          <w:szCs w:val="28"/>
        </w:rPr>
      </w:pPr>
    </w:p>
    <w:p w14:paraId="0EA93A08" w14:textId="77777777" w:rsidR="007756E2" w:rsidRPr="00750A44" w:rsidRDefault="007756E2"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lastRenderedPageBreak/>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executes when 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Attaches itself to document templates and macros rather than executable 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t>Spreads through infected email attachments, shared documents, or 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t>Melissa virus (1999) spread via infected Word documents attached to emails, which mass-emailed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470F1" w14:textId="77777777" w:rsidR="00513AF4" w:rsidRDefault="00513AF4" w:rsidP="0017507B">
      <w:pPr>
        <w:spacing w:after="0" w:line="240" w:lineRule="auto"/>
      </w:pPr>
      <w:r>
        <w:separator/>
      </w:r>
    </w:p>
  </w:endnote>
  <w:endnote w:type="continuationSeparator" w:id="0">
    <w:p w14:paraId="76E6B3EA" w14:textId="77777777" w:rsidR="00513AF4" w:rsidRDefault="00513AF4"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6138" w14:textId="77777777" w:rsidR="00513AF4" w:rsidRDefault="00513AF4" w:rsidP="0017507B">
      <w:pPr>
        <w:spacing w:after="0" w:line="240" w:lineRule="auto"/>
      </w:pPr>
      <w:r>
        <w:separator/>
      </w:r>
    </w:p>
  </w:footnote>
  <w:footnote w:type="continuationSeparator" w:id="0">
    <w:p w14:paraId="4E45B859" w14:textId="77777777" w:rsidR="00513AF4" w:rsidRDefault="00513AF4"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AD439A8"/>
    <w:multiLevelType w:val="multilevel"/>
    <w:tmpl w:val="2D1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C5FB7"/>
    <w:multiLevelType w:val="multilevel"/>
    <w:tmpl w:val="8E0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21"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5"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6"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8"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9"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31"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7"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41"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3"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5"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6"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7"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8"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4"/>
  </w:num>
  <w:num w:numId="2" w16cid:durableId="1032147545">
    <w:abstractNumId w:val="26"/>
  </w:num>
  <w:num w:numId="3" w16cid:durableId="1102988517">
    <w:abstractNumId w:val="36"/>
  </w:num>
  <w:num w:numId="4" w16cid:durableId="124783417">
    <w:abstractNumId w:val="27"/>
  </w:num>
  <w:num w:numId="5" w16cid:durableId="1262421687">
    <w:abstractNumId w:val="8"/>
  </w:num>
  <w:num w:numId="6" w16cid:durableId="1264537352">
    <w:abstractNumId w:val="31"/>
  </w:num>
  <w:num w:numId="7" w16cid:durableId="1277132106">
    <w:abstractNumId w:val="22"/>
  </w:num>
  <w:num w:numId="8" w16cid:durableId="1344430322">
    <w:abstractNumId w:val="1"/>
  </w:num>
  <w:num w:numId="9" w16cid:durableId="1361777704">
    <w:abstractNumId w:val="35"/>
  </w:num>
  <w:num w:numId="10" w16cid:durableId="1396513312">
    <w:abstractNumId w:val="6"/>
  </w:num>
  <w:num w:numId="11" w16cid:durableId="1458642928">
    <w:abstractNumId w:val="41"/>
  </w:num>
  <w:num w:numId="12" w16cid:durableId="1570384569">
    <w:abstractNumId w:val="2"/>
  </w:num>
  <w:num w:numId="13" w16cid:durableId="1614441459">
    <w:abstractNumId w:val="42"/>
  </w:num>
  <w:num w:numId="14" w16cid:durableId="1644583227">
    <w:abstractNumId w:val="38"/>
  </w:num>
  <w:num w:numId="15" w16cid:durableId="1653633096">
    <w:abstractNumId w:val="24"/>
  </w:num>
  <w:num w:numId="16" w16cid:durableId="169107598">
    <w:abstractNumId w:val="19"/>
  </w:num>
  <w:num w:numId="17" w16cid:durableId="1702899922">
    <w:abstractNumId w:val="7"/>
  </w:num>
  <w:num w:numId="18" w16cid:durableId="1708411572">
    <w:abstractNumId w:val="3"/>
  </w:num>
  <w:num w:numId="19" w16cid:durableId="1795321058">
    <w:abstractNumId w:val="17"/>
  </w:num>
  <w:num w:numId="20" w16cid:durableId="1857421894">
    <w:abstractNumId w:val="28"/>
  </w:num>
  <w:num w:numId="21" w16cid:durableId="188875240">
    <w:abstractNumId w:val="12"/>
  </w:num>
  <w:num w:numId="22" w16cid:durableId="194390803">
    <w:abstractNumId w:val="47"/>
  </w:num>
  <w:num w:numId="23" w16cid:durableId="2114280900">
    <w:abstractNumId w:val="25"/>
  </w:num>
  <w:num w:numId="24" w16cid:durableId="2125687118">
    <w:abstractNumId w:val="4"/>
  </w:num>
  <w:num w:numId="25" w16cid:durableId="2126387214">
    <w:abstractNumId w:val="46"/>
  </w:num>
  <w:num w:numId="26" w16cid:durableId="305009174">
    <w:abstractNumId w:val="34"/>
  </w:num>
  <w:num w:numId="27" w16cid:durableId="329454823">
    <w:abstractNumId w:val="43"/>
  </w:num>
  <w:num w:numId="28" w16cid:durableId="378282306">
    <w:abstractNumId w:val="33"/>
  </w:num>
  <w:num w:numId="29" w16cid:durableId="411971411">
    <w:abstractNumId w:val="20"/>
  </w:num>
  <w:num w:numId="30" w16cid:durableId="426772654">
    <w:abstractNumId w:val="16"/>
  </w:num>
  <w:num w:numId="31" w16cid:durableId="429589704">
    <w:abstractNumId w:val="45"/>
  </w:num>
  <w:num w:numId="32" w16cid:durableId="429929287">
    <w:abstractNumId w:val="37"/>
  </w:num>
  <w:num w:numId="33" w16cid:durableId="545725386">
    <w:abstractNumId w:val="48"/>
  </w:num>
  <w:num w:numId="34" w16cid:durableId="549652184">
    <w:abstractNumId w:val="23"/>
  </w:num>
  <w:num w:numId="35" w16cid:durableId="550730418">
    <w:abstractNumId w:val="9"/>
  </w:num>
  <w:num w:numId="36" w16cid:durableId="625046096">
    <w:abstractNumId w:val="39"/>
  </w:num>
  <w:num w:numId="37" w16cid:durableId="625507423">
    <w:abstractNumId w:val="15"/>
  </w:num>
  <w:num w:numId="38" w16cid:durableId="666790544">
    <w:abstractNumId w:val="29"/>
  </w:num>
  <w:num w:numId="39" w16cid:durableId="680595414">
    <w:abstractNumId w:val="10"/>
  </w:num>
  <w:num w:numId="40" w16cid:durableId="766002844">
    <w:abstractNumId w:val="30"/>
  </w:num>
  <w:num w:numId="41" w16cid:durableId="787701144">
    <w:abstractNumId w:val="32"/>
  </w:num>
  <w:num w:numId="42" w16cid:durableId="807288016">
    <w:abstractNumId w:val="18"/>
  </w:num>
  <w:num w:numId="43" w16cid:durableId="815997899">
    <w:abstractNumId w:val="11"/>
  </w:num>
  <w:num w:numId="44" w16cid:durableId="855460644">
    <w:abstractNumId w:val="40"/>
  </w:num>
  <w:num w:numId="45" w16cid:durableId="886143361">
    <w:abstractNumId w:val="5"/>
  </w:num>
  <w:num w:numId="46" w16cid:durableId="993023307">
    <w:abstractNumId w:val="0"/>
  </w:num>
  <w:num w:numId="47" w16cid:durableId="1559895782">
    <w:abstractNumId w:val="21"/>
  </w:num>
  <w:num w:numId="48" w16cid:durableId="520628460">
    <w:abstractNumId w:val="14"/>
  </w:num>
  <w:num w:numId="49" w16cid:durableId="729571641">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63F3"/>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0606"/>
    <w:rsid w:val="0009385D"/>
    <w:rsid w:val="000943A0"/>
    <w:rsid w:val="000969C3"/>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01E"/>
    <w:rsid w:val="000F1A79"/>
    <w:rsid w:val="000F388E"/>
    <w:rsid w:val="000F3C66"/>
    <w:rsid w:val="000F5406"/>
    <w:rsid w:val="000F6317"/>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604"/>
    <w:rsid w:val="00143E9D"/>
    <w:rsid w:val="001469F7"/>
    <w:rsid w:val="00152756"/>
    <w:rsid w:val="00153B07"/>
    <w:rsid w:val="00153EF6"/>
    <w:rsid w:val="00155116"/>
    <w:rsid w:val="00157A9A"/>
    <w:rsid w:val="001606BA"/>
    <w:rsid w:val="00161EF7"/>
    <w:rsid w:val="0016249F"/>
    <w:rsid w:val="0016513C"/>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E6FB8"/>
    <w:rsid w:val="001F036C"/>
    <w:rsid w:val="001F3F7A"/>
    <w:rsid w:val="001F73BF"/>
    <w:rsid w:val="001F77D0"/>
    <w:rsid w:val="0020054B"/>
    <w:rsid w:val="00202C4F"/>
    <w:rsid w:val="00204EF9"/>
    <w:rsid w:val="002111DC"/>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3E8E"/>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B7A20"/>
    <w:rsid w:val="002C0870"/>
    <w:rsid w:val="002C0E71"/>
    <w:rsid w:val="002C1772"/>
    <w:rsid w:val="002C268F"/>
    <w:rsid w:val="002C2E26"/>
    <w:rsid w:val="002C42B1"/>
    <w:rsid w:val="002C62D5"/>
    <w:rsid w:val="002D2E7F"/>
    <w:rsid w:val="002D6565"/>
    <w:rsid w:val="002E08C2"/>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A7C5D"/>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02115"/>
    <w:rsid w:val="00412662"/>
    <w:rsid w:val="00413091"/>
    <w:rsid w:val="004138E0"/>
    <w:rsid w:val="00415335"/>
    <w:rsid w:val="0041774C"/>
    <w:rsid w:val="0042064C"/>
    <w:rsid w:val="0042117C"/>
    <w:rsid w:val="00423BC6"/>
    <w:rsid w:val="00425FAB"/>
    <w:rsid w:val="004271D2"/>
    <w:rsid w:val="00427FFB"/>
    <w:rsid w:val="00434F05"/>
    <w:rsid w:val="00436D9F"/>
    <w:rsid w:val="0044094F"/>
    <w:rsid w:val="00443305"/>
    <w:rsid w:val="00444A7C"/>
    <w:rsid w:val="0044587A"/>
    <w:rsid w:val="004462DE"/>
    <w:rsid w:val="00447F1D"/>
    <w:rsid w:val="00451563"/>
    <w:rsid w:val="00452C49"/>
    <w:rsid w:val="00453692"/>
    <w:rsid w:val="00454238"/>
    <w:rsid w:val="00456359"/>
    <w:rsid w:val="004568AF"/>
    <w:rsid w:val="00456C7F"/>
    <w:rsid w:val="00460E03"/>
    <w:rsid w:val="00462825"/>
    <w:rsid w:val="00462A04"/>
    <w:rsid w:val="004639E8"/>
    <w:rsid w:val="00465138"/>
    <w:rsid w:val="00465808"/>
    <w:rsid w:val="004659B3"/>
    <w:rsid w:val="004662A0"/>
    <w:rsid w:val="0046731D"/>
    <w:rsid w:val="0047000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A316E"/>
    <w:rsid w:val="004A4DC4"/>
    <w:rsid w:val="004B0DAE"/>
    <w:rsid w:val="004B1D13"/>
    <w:rsid w:val="004B56AB"/>
    <w:rsid w:val="004C0937"/>
    <w:rsid w:val="004C27B8"/>
    <w:rsid w:val="004C3055"/>
    <w:rsid w:val="004D0FFF"/>
    <w:rsid w:val="004D367E"/>
    <w:rsid w:val="004D4497"/>
    <w:rsid w:val="004D5886"/>
    <w:rsid w:val="004D618A"/>
    <w:rsid w:val="004E0C11"/>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AF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28F7"/>
    <w:rsid w:val="005459A6"/>
    <w:rsid w:val="00546B5E"/>
    <w:rsid w:val="00553B78"/>
    <w:rsid w:val="00555B3D"/>
    <w:rsid w:val="005567EC"/>
    <w:rsid w:val="00556AD0"/>
    <w:rsid w:val="0055705E"/>
    <w:rsid w:val="005576C5"/>
    <w:rsid w:val="00560332"/>
    <w:rsid w:val="0056182A"/>
    <w:rsid w:val="005621EE"/>
    <w:rsid w:val="005669D2"/>
    <w:rsid w:val="005737B8"/>
    <w:rsid w:val="00577707"/>
    <w:rsid w:val="00581272"/>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5FB9"/>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075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0D51"/>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5B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A90"/>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5E2"/>
    <w:rsid w:val="0075464B"/>
    <w:rsid w:val="00754776"/>
    <w:rsid w:val="007575B6"/>
    <w:rsid w:val="00764534"/>
    <w:rsid w:val="0076660E"/>
    <w:rsid w:val="0076716F"/>
    <w:rsid w:val="007674B1"/>
    <w:rsid w:val="00770DB8"/>
    <w:rsid w:val="00771C61"/>
    <w:rsid w:val="00773DB6"/>
    <w:rsid w:val="007747A9"/>
    <w:rsid w:val="007756E2"/>
    <w:rsid w:val="0077594D"/>
    <w:rsid w:val="00781F1A"/>
    <w:rsid w:val="00786A4E"/>
    <w:rsid w:val="00786FF6"/>
    <w:rsid w:val="00791D1F"/>
    <w:rsid w:val="00796A46"/>
    <w:rsid w:val="00797081"/>
    <w:rsid w:val="0079715B"/>
    <w:rsid w:val="007A09D0"/>
    <w:rsid w:val="007A09DF"/>
    <w:rsid w:val="007A4528"/>
    <w:rsid w:val="007A521A"/>
    <w:rsid w:val="007A5C2D"/>
    <w:rsid w:val="007A6188"/>
    <w:rsid w:val="007B021B"/>
    <w:rsid w:val="007B3328"/>
    <w:rsid w:val="007B3ABD"/>
    <w:rsid w:val="007B40C5"/>
    <w:rsid w:val="007B5B56"/>
    <w:rsid w:val="007B6315"/>
    <w:rsid w:val="007C2A26"/>
    <w:rsid w:val="007C37E7"/>
    <w:rsid w:val="007C4D1E"/>
    <w:rsid w:val="007C5FCE"/>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16162"/>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660"/>
    <w:rsid w:val="00861C5A"/>
    <w:rsid w:val="0086384D"/>
    <w:rsid w:val="0086500B"/>
    <w:rsid w:val="00865287"/>
    <w:rsid w:val="00865457"/>
    <w:rsid w:val="00866100"/>
    <w:rsid w:val="0086708E"/>
    <w:rsid w:val="008672A1"/>
    <w:rsid w:val="00870B57"/>
    <w:rsid w:val="00872DA0"/>
    <w:rsid w:val="0087788D"/>
    <w:rsid w:val="0088257A"/>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020"/>
    <w:rsid w:val="009010A1"/>
    <w:rsid w:val="00901ADB"/>
    <w:rsid w:val="00901CE4"/>
    <w:rsid w:val="00902987"/>
    <w:rsid w:val="00902D42"/>
    <w:rsid w:val="00910DD2"/>
    <w:rsid w:val="00913C2D"/>
    <w:rsid w:val="00913E87"/>
    <w:rsid w:val="00916075"/>
    <w:rsid w:val="00917251"/>
    <w:rsid w:val="0091733C"/>
    <w:rsid w:val="009219DE"/>
    <w:rsid w:val="00922CE3"/>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98A"/>
    <w:rsid w:val="00960CBA"/>
    <w:rsid w:val="00961EE7"/>
    <w:rsid w:val="00963F32"/>
    <w:rsid w:val="00973163"/>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75E"/>
    <w:rsid w:val="009A5F9C"/>
    <w:rsid w:val="009A6005"/>
    <w:rsid w:val="009A6845"/>
    <w:rsid w:val="009B1AF9"/>
    <w:rsid w:val="009B64E7"/>
    <w:rsid w:val="009B68EB"/>
    <w:rsid w:val="009C130E"/>
    <w:rsid w:val="009C16AD"/>
    <w:rsid w:val="009C3C5C"/>
    <w:rsid w:val="009C4298"/>
    <w:rsid w:val="009C48B2"/>
    <w:rsid w:val="009C7531"/>
    <w:rsid w:val="009D0E28"/>
    <w:rsid w:val="009D60C5"/>
    <w:rsid w:val="009D63EC"/>
    <w:rsid w:val="009D74B3"/>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4FAF"/>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2E86"/>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2212"/>
    <w:rsid w:val="00B04266"/>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047"/>
    <w:rsid w:val="00B664A4"/>
    <w:rsid w:val="00B703F3"/>
    <w:rsid w:val="00B71497"/>
    <w:rsid w:val="00B8193B"/>
    <w:rsid w:val="00B824CD"/>
    <w:rsid w:val="00B836AE"/>
    <w:rsid w:val="00B8371C"/>
    <w:rsid w:val="00B84259"/>
    <w:rsid w:val="00B877DE"/>
    <w:rsid w:val="00B92AD4"/>
    <w:rsid w:val="00B93999"/>
    <w:rsid w:val="00BA1CB4"/>
    <w:rsid w:val="00BA267E"/>
    <w:rsid w:val="00BA5CAE"/>
    <w:rsid w:val="00BB3AD1"/>
    <w:rsid w:val="00BC3CDA"/>
    <w:rsid w:val="00BC431B"/>
    <w:rsid w:val="00BC5D96"/>
    <w:rsid w:val="00BC6A1E"/>
    <w:rsid w:val="00BC75E2"/>
    <w:rsid w:val="00BC7A94"/>
    <w:rsid w:val="00BD297A"/>
    <w:rsid w:val="00BD314F"/>
    <w:rsid w:val="00BD488C"/>
    <w:rsid w:val="00BD4F6A"/>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265D"/>
    <w:rsid w:val="00C139B3"/>
    <w:rsid w:val="00C1756C"/>
    <w:rsid w:val="00C20C6D"/>
    <w:rsid w:val="00C36127"/>
    <w:rsid w:val="00C376AE"/>
    <w:rsid w:val="00C400F1"/>
    <w:rsid w:val="00C41A6C"/>
    <w:rsid w:val="00C41D4C"/>
    <w:rsid w:val="00C42C50"/>
    <w:rsid w:val="00C42D96"/>
    <w:rsid w:val="00C44D54"/>
    <w:rsid w:val="00C452DB"/>
    <w:rsid w:val="00C4635E"/>
    <w:rsid w:val="00C464C7"/>
    <w:rsid w:val="00C46A3E"/>
    <w:rsid w:val="00C47751"/>
    <w:rsid w:val="00C51074"/>
    <w:rsid w:val="00C51E9D"/>
    <w:rsid w:val="00C52139"/>
    <w:rsid w:val="00C56091"/>
    <w:rsid w:val="00C6106A"/>
    <w:rsid w:val="00C612C1"/>
    <w:rsid w:val="00C61BE3"/>
    <w:rsid w:val="00C6288F"/>
    <w:rsid w:val="00C628F1"/>
    <w:rsid w:val="00C63486"/>
    <w:rsid w:val="00C6667F"/>
    <w:rsid w:val="00C825C6"/>
    <w:rsid w:val="00C8308F"/>
    <w:rsid w:val="00C83B9B"/>
    <w:rsid w:val="00C83C02"/>
    <w:rsid w:val="00C85206"/>
    <w:rsid w:val="00C875D4"/>
    <w:rsid w:val="00C87D58"/>
    <w:rsid w:val="00C915BF"/>
    <w:rsid w:val="00C9169C"/>
    <w:rsid w:val="00C93941"/>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322D"/>
    <w:rsid w:val="00CF427D"/>
    <w:rsid w:val="00CF48CD"/>
    <w:rsid w:val="00CF4981"/>
    <w:rsid w:val="00CF7322"/>
    <w:rsid w:val="00D05505"/>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03A4"/>
    <w:rsid w:val="00D51BB9"/>
    <w:rsid w:val="00D51F8C"/>
    <w:rsid w:val="00D57BE6"/>
    <w:rsid w:val="00D57F1A"/>
    <w:rsid w:val="00D629E0"/>
    <w:rsid w:val="00D64C61"/>
    <w:rsid w:val="00D715D9"/>
    <w:rsid w:val="00D730B7"/>
    <w:rsid w:val="00D7368B"/>
    <w:rsid w:val="00D736D4"/>
    <w:rsid w:val="00D738FD"/>
    <w:rsid w:val="00D73DB1"/>
    <w:rsid w:val="00D76FF5"/>
    <w:rsid w:val="00D80256"/>
    <w:rsid w:val="00D8202F"/>
    <w:rsid w:val="00D82751"/>
    <w:rsid w:val="00D82940"/>
    <w:rsid w:val="00D84A65"/>
    <w:rsid w:val="00D8516D"/>
    <w:rsid w:val="00D87633"/>
    <w:rsid w:val="00D92D37"/>
    <w:rsid w:val="00DA1FDC"/>
    <w:rsid w:val="00DA25B5"/>
    <w:rsid w:val="00DA3E9E"/>
    <w:rsid w:val="00DA55C8"/>
    <w:rsid w:val="00DA5CC0"/>
    <w:rsid w:val="00DA6C14"/>
    <w:rsid w:val="00DA7A2B"/>
    <w:rsid w:val="00DB1ED9"/>
    <w:rsid w:val="00DB21FB"/>
    <w:rsid w:val="00DB3193"/>
    <w:rsid w:val="00DB5255"/>
    <w:rsid w:val="00DC4973"/>
    <w:rsid w:val="00DC4DA5"/>
    <w:rsid w:val="00DC6D3B"/>
    <w:rsid w:val="00DC7D59"/>
    <w:rsid w:val="00DD18DC"/>
    <w:rsid w:val="00DD74C8"/>
    <w:rsid w:val="00DE46FD"/>
    <w:rsid w:val="00DE5473"/>
    <w:rsid w:val="00DE6172"/>
    <w:rsid w:val="00DE6598"/>
    <w:rsid w:val="00DF1BFD"/>
    <w:rsid w:val="00DF3994"/>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0B97"/>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72"/>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754"/>
    <w:rsid w:val="00ED391A"/>
    <w:rsid w:val="00ED7D7E"/>
    <w:rsid w:val="00EE12BE"/>
    <w:rsid w:val="00EE1E4A"/>
    <w:rsid w:val="00EE6D35"/>
    <w:rsid w:val="00EF157B"/>
    <w:rsid w:val="00EF3B1D"/>
    <w:rsid w:val="00EF5F2B"/>
    <w:rsid w:val="00EF6434"/>
    <w:rsid w:val="00EF6BB1"/>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26ED0"/>
    <w:rsid w:val="00F27278"/>
    <w:rsid w:val="00F3048E"/>
    <w:rsid w:val="00F30802"/>
    <w:rsid w:val="00F33B79"/>
    <w:rsid w:val="00F34F54"/>
    <w:rsid w:val="00F36E48"/>
    <w:rsid w:val="00F36FE1"/>
    <w:rsid w:val="00F372FB"/>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7B5"/>
    <w:rsid w:val="00F73D1A"/>
    <w:rsid w:val="00F74272"/>
    <w:rsid w:val="00F8386A"/>
    <w:rsid w:val="00F870E4"/>
    <w:rsid w:val="00F9377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E6204"/>
    <w:rsid w:val="00FE6A1F"/>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26</Pages>
  <Words>4072</Words>
  <Characters>22154</Characters>
  <Application>Microsoft Office Word</Application>
  <DocSecurity>0</DocSecurity>
  <Lines>963</Lines>
  <Paragraphs>582</Paragraphs>
  <ScaleCrop>false</ScaleCrop>
  <Company/>
  <LinksUpToDate>false</LinksUpToDate>
  <CharactersWithSpaces>25644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990</cp:revision>
  <dcterms:created xsi:type="dcterms:W3CDTF">2025-05-17T02:25:00Z</dcterms:created>
  <dcterms:modified xsi:type="dcterms:W3CDTF">2026-09-09T18:36:00Z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