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8BC7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1. Web App Development Across Platforms</w:t>
      </w:r>
    </w:p>
    <w:p w14:paraId="7125FCD3" w14:textId="77777777" w:rsidR="00667C3F" w:rsidRPr="00667C3F" w:rsidRDefault="00667C3F" w:rsidP="00667C3F">
      <w:r w:rsidRPr="00667C3F">
        <w:t xml:space="preserve">To build a web application that functions across all platforms, developers use frameworks and libraries like </w:t>
      </w:r>
      <w:r w:rsidRPr="00667C3F">
        <w:rPr>
          <w:b/>
          <w:bCs/>
        </w:rPr>
        <w:t>React</w:t>
      </w:r>
      <w:r w:rsidRPr="00667C3F">
        <w:t xml:space="preserve">, </w:t>
      </w:r>
      <w:r w:rsidRPr="00667C3F">
        <w:rPr>
          <w:b/>
          <w:bCs/>
        </w:rPr>
        <w:t>Angular</w:t>
      </w:r>
      <w:r w:rsidRPr="00667C3F">
        <w:t xml:space="preserve">, and </w:t>
      </w:r>
      <w:r w:rsidRPr="00667C3F">
        <w:rPr>
          <w:b/>
          <w:bCs/>
        </w:rPr>
        <w:t>Vue</w:t>
      </w:r>
      <w:r w:rsidRPr="00667C3F">
        <w:t xml:space="preserve">. Among these, </w:t>
      </w:r>
      <w:r w:rsidRPr="00667C3F">
        <w:rPr>
          <w:b/>
          <w:bCs/>
        </w:rPr>
        <w:t>React</w:t>
      </w:r>
      <w:r w:rsidRPr="00667C3F">
        <w:t xml:space="preserve"> is a JavaScript library widely preferred for its component-based architecture, virtual DOM, and strong community support. It ensures cross-platform compatibility, making it an ideal choice.</w:t>
      </w:r>
    </w:p>
    <w:p w14:paraId="596118F2" w14:textId="77777777" w:rsidR="00667C3F" w:rsidRPr="00667C3F" w:rsidRDefault="00667C3F" w:rsidP="00667C3F">
      <w:r w:rsidRPr="00667C3F">
        <w:pict w14:anchorId="4BFC727F">
          <v:rect id="_x0000_i1175" style="width:0;height:1.5pt" o:hralign="center" o:hrstd="t" o:hr="t" fillcolor="#a0a0a0" stroked="f"/>
        </w:pict>
      </w:r>
    </w:p>
    <w:p w14:paraId="7D06E423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2. Purpose of RAID</w:t>
      </w:r>
    </w:p>
    <w:p w14:paraId="0C6B05F5" w14:textId="77777777" w:rsidR="00667C3F" w:rsidRPr="00667C3F" w:rsidRDefault="00667C3F" w:rsidP="00667C3F">
      <w:r w:rsidRPr="00667C3F">
        <w:rPr>
          <w:b/>
          <w:bCs/>
        </w:rPr>
        <w:t>RAID (Redundant Array of Independent Disks)</w:t>
      </w:r>
      <w:r w:rsidRPr="00667C3F">
        <w:t xml:space="preserve"> enhances </w:t>
      </w:r>
      <w:r w:rsidRPr="00667C3F">
        <w:rPr>
          <w:b/>
          <w:bCs/>
        </w:rPr>
        <w:t>data reliability</w:t>
      </w:r>
      <w:r w:rsidRPr="00667C3F">
        <w:t xml:space="preserve"> by distributing data across multiple drives. There are different RAID levels:</w:t>
      </w:r>
    </w:p>
    <w:p w14:paraId="00D04992" w14:textId="77777777" w:rsidR="00667C3F" w:rsidRPr="00667C3F" w:rsidRDefault="00667C3F" w:rsidP="00667C3F">
      <w:pPr>
        <w:numPr>
          <w:ilvl w:val="0"/>
          <w:numId w:val="1"/>
        </w:numPr>
      </w:pPr>
      <w:r w:rsidRPr="00667C3F">
        <w:rPr>
          <w:b/>
          <w:bCs/>
        </w:rPr>
        <w:t>RAID 0</w:t>
      </w:r>
      <w:r w:rsidRPr="00667C3F">
        <w:t xml:space="preserve"> (Striping) – Improves speed but has no redundancy.</w:t>
      </w:r>
    </w:p>
    <w:p w14:paraId="51A3170B" w14:textId="77777777" w:rsidR="00667C3F" w:rsidRPr="00667C3F" w:rsidRDefault="00667C3F" w:rsidP="00667C3F">
      <w:pPr>
        <w:numPr>
          <w:ilvl w:val="0"/>
          <w:numId w:val="1"/>
        </w:numPr>
      </w:pPr>
      <w:r w:rsidRPr="00667C3F">
        <w:rPr>
          <w:b/>
          <w:bCs/>
        </w:rPr>
        <w:t>RAID 1</w:t>
      </w:r>
      <w:r w:rsidRPr="00667C3F">
        <w:t xml:space="preserve"> (Mirroring) – Duplicates data for reliability.</w:t>
      </w:r>
    </w:p>
    <w:p w14:paraId="78B7D2E4" w14:textId="77777777" w:rsidR="00667C3F" w:rsidRPr="00667C3F" w:rsidRDefault="00667C3F" w:rsidP="00667C3F">
      <w:pPr>
        <w:numPr>
          <w:ilvl w:val="0"/>
          <w:numId w:val="1"/>
        </w:numPr>
      </w:pPr>
      <w:r w:rsidRPr="00667C3F">
        <w:rPr>
          <w:b/>
          <w:bCs/>
        </w:rPr>
        <w:t>RAID 10</w:t>
      </w:r>
      <w:r w:rsidRPr="00667C3F">
        <w:t xml:space="preserve"> – Combines striping and mirroring for performance and fault tolerance.</w:t>
      </w:r>
    </w:p>
    <w:p w14:paraId="3F226E96" w14:textId="77777777" w:rsidR="00667C3F" w:rsidRPr="00667C3F" w:rsidRDefault="00667C3F" w:rsidP="00667C3F">
      <w:r w:rsidRPr="00667C3F">
        <w:t xml:space="preserve">The primary goal is to </w:t>
      </w:r>
      <w:r w:rsidRPr="00667C3F">
        <w:rPr>
          <w:b/>
          <w:bCs/>
        </w:rPr>
        <w:t>improve data reliability</w:t>
      </w:r>
      <w:r w:rsidRPr="00667C3F">
        <w:t xml:space="preserve"> by reducing the risk of data loss due to hardware failures.</w:t>
      </w:r>
    </w:p>
    <w:p w14:paraId="26F950C7" w14:textId="77777777" w:rsidR="00667C3F" w:rsidRPr="00667C3F" w:rsidRDefault="00667C3F" w:rsidP="00667C3F">
      <w:r w:rsidRPr="00667C3F">
        <w:pict w14:anchorId="2EC14755">
          <v:rect id="_x0000_i1176" style="width:0;height:1.5pt" o:hralign="center" o:hrstd="t" o:hr="t" fillcolor="#a0a0a0" stroked="f"/>
        </w:pict>
      </w:r>
    </w:p>
    <w:p w14:paraId="459CA56E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3. Communication Channels and Full-Duplex</w:t>
      </w:r>
    </w:p>
    <w:p w14:paraId="25833D36" w14:textId="77777777" w:rsidR="00667C3F" w:rsidRPr="00667C3F" w:rsidRDefault="00667C3F" w:rsidP="00667C3F">
      <w:r w:rsidRPr="00667C3F">
        <w:t>Communication can occur in different modes:</w:t>
      </w:r>
    </w:p>
    <w:p w14:paraId="36D008B3" w14:textId="77777777" w:rsidR="00667C3F" w:rsidRPr="00667C3F" w:rsidRDefault="00667C3F" w:rsidP="00667C3F">
      <w:pPr>
        <w:numPr>
          <w:ilvl w:val="0"/>
          <w:numId w:val="2"/>
        </w:numPr>
      </w:pPr>
      <w:r w:rsidRPr="00667C3F">
        <w:rPr>
          <w:b/>
          <w:bCs/>
        </w:rPr>
        <w:t>Simplex</w:t>
      </w:r>
      <w:r w:rsidRPr="00667C3F">
        <w:t>: One-way communication (e.g., radio broadcasting).</w:t>
      </w:r>
    </w:p>
    <w:p w14:paraId="65EA8AD3" w14:textId="77777777" w:rsidR="00667C3F" w:rsidRPr="00667C3F" w:rsidRDefault="00667C3F" w:rsidP="00667C3F">
      <w:pPr>
        <w:numPr>
          <w:ilvl w:val="0"/>
          <w:numId w:val="2"/>
        </w:numPr>
      </w:pPr>
      <w:r w:rsidRPr="00667C3F">
        <w:rPr>
          <w:b/>
          <w:bCs/>
        </w:rPr>
        <w:t>Half-Duplex</w:t>
      </w:r>
      <w:r w:rsidRPr="00667C3F">
        <w:t>: Two-way communication but one direction at a time (e.g., walkie-talkies).</w:t>
      </w:r>
    </w:p>
    <w:p w14:paraId="71DCABA6" w14:textId="77777777" w:rsidR="00667C3F" w:rsidRPr="00667C3F" w:rsidRDefault="00667C3F" w:rsidP="00667C3F">
      <w:pPr>
        <w:numPr>
          <w:ilvl w:val="0"/>
          <w:numId w:val="2"/>
        </w:numPr>
      </w:pPr>
      <w:r w:rsidRPr="00667C3F">
        <w:rPr>
          <w:b/>
          <w:bCs/>
        </w:rPr>
        <w:t>Full-Duplex</w:t>
      </w:r>
      <w:r w:rsidRPr="00667C3F">
        <w:t>: Simultaneous two-way communication (e.g., phone calls).</w:t>
      </w:r>
    </w:p>
    <w:p w14:paraId="39B1E7D5" w14:textId="77777777" w:rsidR="00667C3F" w:rsidRPr="00667C3F" w:rsidRDefault="00667C3F" w:rsidP="00667C3F">
      <w:pPr>
        <w:numPr>
          <w:ilvl w:val="0"/>
          <w:numId w:val="2"/>
        </w:numPr>
      </w:pPr>
      <w:r w:rsidRPr="00667C3F">
        <w:rPr>
          <w:b/>
          <w:bCs/>
        </w:rPr>
        <w:t>Multi-Duplex</w:t>
      </w:r>
      <w:r w:rsidRPr="00667C3F">
        <w:t>: Not a standard term in networking.</w:t>
      </w:r>
    </w:p>
    <w:p w14:paraId="791798D6" w14:textId="77777777" w:rsidR="00667C3F" w:rsidRPr="00667C3F" w:rsidRDefault="00667C3F" w:rsidP="00667C3F">
      <w:r w:rsidRPr="00667C3F">
        <w:t>Full-duplex systems enhance efficiency by allowing data to flow in both directions at the same time.</w:t>
      </w:r>
    </w:p>
    <w:p w14:paraId="194F4E5E" w14:textId="77777777" w:rsidR="00667C3F" w:rsidRPr="00667C3F" w:rsidRDefault="00667C3F" w:rsidP="00667C3F">
      <w:r w:rsidRPr="00667C3F">
        <w:pict w14:anchorId="47DA4F83">
          <v:rect id="_x0000_i1177" style="width:0;height:1.5pt" o:hralign="center" o:hrstd="t" o:hr="t" fillcolor="#a0a0a0" stroked="f"/>
        </w:pict>
      </w:r>
    </w:p>
    <w:p w14:paraId="127E331C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4. &amp; 5. Programming Languages for iOS and Android</w:t>
      </w:r>
    </w:p>
    <w:p w14:paraId="0E7B6D2D" w14:textId="77777777" w:rsidR="00667C3F" w:rsidRPr="00667C3F" w:rsidRDefault="00667C3F" w:rsidP="00667C3F">
      <w:pPr>
        <w:numPr>
          <w:ilvl w:val="0"/>
          <w:numId w:val="3"/>
        </w:numPr>
      </w:pPr>
      <w:r w:rsidRPr="00667C3F">
        <w:rPr>
          <w:b/>
          <w:bCs/>
        </w:rPr>
        <w:t>Swift</w:t>
      </w:r>
      <w:r w:rsidRPr="00667C3F">
        <w:t>: Apple's official language for iOS/macOS development, optimized for performance and safety.</w:t>
      </w:r>
    </w:p>
    <w:p w14:paraId="30180D13" w14:textId="77777777" w:rsidR="00667C3F" w:rsidRPr="00667C3F" w:rsidRDefault="00667C3F" w:rsidP="00667C3F">
      <w:pPr>
        <w:numPr>
          <w:ilvl w:val="0"/>
          <w:numId w:val="3"/>
        </w:numPr>
      </w:pPr>
      <w:r w:rsidRPr="00667C3F">
        <w:rPr>
          <w:b/>
          <w:bCs/>
        </w:rPr>
        <w:lastRenderedPageBreak/>
        <w:t>Java</w:t>
      </w:r>
      <w:r w:rsidRPr="00667C3F">
        <w:t xml:space="preserve">: The primary language for Android development, though </w:t>
      </w:r>
      <w:r w:rsidRPr="00667C3F">
        <w:rPr>
          <w:b/>
          <w:bCs/>
        </w:rPr>
        <w:t>Kotlin</w:t>
      </w:r>
      <w:r w:rsidRPr="00667C3F">
        <w:t xml:space="preserve"> is also widely used today.</w:t>
      </w:r>
    </w:p>
    <w:p w14:paraId="25BA4E72" w14:textId="77777777" w:rsidR="00667C3F" w:rsidRPr="00667C3F" w:rsidRDefault="00667C3F" w:rsidP="00667C3F">
      <w:r w:rsidRPr="00667C3F">
        <w:t>These languages provide native performance and API access.</w:t>
      </w:r>
    </w:p>
    <w:p w14:paraId="77603C42" w14:textId="77777777" w:rsidR="00667C3F" w:rsidRPr="00667C3F" w:rsidRDefault="00667C3F" w:rsidP="00667C3F">
      <w:r w:rsidRPr="00667C3F">
        <w:pict w14:anchorId="1D2920F2">
          <v:rect id="_x0000_i1178" style="width:0;height:1.5pt" o:hralign="center" o:hrstd="t" o:hr="t" fillcolor="#a0a0a0" stroked="f"/>
        </w:pict>
      </w:r>
    </w:p>
    <w:p w14:paraId="41F4AFCE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6. Benefits of CLI</w:t>
      </w:r>
    </w:p>
    <w:p w14:paraId="6309472D" w14:textId="77777777" w:rsidR="00667C3F" w:rsidRPr="00667C3F" w:rsidRDefault="00667C3F" w:rsidP="00667C3F">
      <w:r w:rsidRPr="00667C3F">
        <w:t xml:space="preserve">A </w:t>
      </w:r>
      <w:r w:rsidRPr="00667C3F">
        <w:rPr>
          <w:b/>
          <w:bCs/>
        </w:rPr>
        <w:t>Command Line Interface (CLI)</w:t>
      </w:r>
      <w:r w:rsidRPr="00667C3F">
        <w:t xml:space="preserve"> provides:</w:t>
      </w:r>
    </w:p>
    <w:p w14:paraId="75FC8547" w14:textId="77777777" w:rsidR="00667C3F" w:rsidRPr="00667C3F" w:rsidRDefault="00667C3F" w:rsidP="00667C3F">
      <w:pPr>
        <w:numPr>
          <w:ilvl w:val="0"/>
          <w:numId w:val="4"/>
        </w:numPr>
      </w:pPr>
      <w:r w:rsidRPr="00667C3F">
        <w:t>Faster execution of commands.</w:t>
      </w:r>
    </w:p>
    <w:p w14:paraId="7391DF43" w14:textId="77777777" w:rsidR="00667C3F" w:rsidRPr="00667C3F" w:rsidRDefault="00667C3F" w:rsidP="00667C3F">
      <w:pPr>
        <w:numPr>
          <w:ilvl w:val="0"/>
          <w:numId w:val="4"/>
        </w:numPr>
      </w:pPr>
      <w:r w:rsidRPr="00667C3F">
        <w:t>More direct control over the system.</w:t>
      </w:r>
    </w:p>
    <w:p w14:paraId="3E2F11E3" w14:textId="77777777" w:rsidR="00667C3F" w:rsidRPr="00667C3F" w:rsidRDefault="00667C3F" w:rsidP="00667C3F">
      <w:pPr>
        <w:numPr>
          <w:ilvl w:val="0"/>
          <w:numId w:val="4"/>
        </w:numPr>
      </w:pPr>
      <w:r w:rsidRPr="00667C3F">
        <w:t>Ability to automate tasks through scripts. Graphical interfaces are user-friendly, but CLI is preferred for efficiency in system administration.</w:t>
      </w:r>
    </w:p>
    <w:p w14:paraId="2ECE17BE" w14:textId="77777777" w:rsidR="00667C3F" w:rsidRPr="00667C3F" w:rsidRDefault="00667C3F" w:rsidP="00667C3F">
      <w:r w:rsidRPr="00667C3F">
        <w:pict w14:anchorId="4DE19AE9">
          <v:rect id="_x0000_i1179" style="width:0;height:1.5pt" o:hralign="center" o:hrstd="t" o:hr="t" fillcolor="#a0a0a0" stroked="f"/>
        </w:pict>
      </w:r>
    </w:p>
    <w:p w14:paraId="3371AB8A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7-9. Motherboards and Form Factors</w:t>
      </w:r>
    </w:p>
    <w:p w14:paraId="2ACEACF8" w14:textId="77777777" w:rsidR="00667C3F" w:rsidRPr="00667C3F" w:rsidRDefault="00667C3F" w:rsidP="00667C3F">
      <w:r w:rsidRPr="00667C3F">
        <w:t>Motherboards differ in size and capability:</w:t>
      </w:r>
    </w:p>
    <w:p w14:paraId="55CE65C8" w14:textId="77777777" w:rsidR="00667C3F" w:rsidRPr="00667C3F" w:rsidRDefault="00667C3F" w:rsidP="00667C3F">
      <w:pPr>
        <w:numPr>
          <w:ilvl w:val="0"/>
          <w:numId w:val="5"/>
        </w:numPr>
      </w:pPr>
      <w:r w:rsidRPr="00667C3F">
        <w:rPr>
          <w:b/>
          <w:bCs/>
        </w:rPr>
        <w:t>ATX</w:t>
      </w:r>
      <w:r w:rsidRPr="00667C3F">
        <w:t>: Supports full-size expansion slots.</w:t>
      </w:r>
    </w:p>
    <w:p w14:paraId="6A2392A1" w14:textId="77777777" w:rsidR="00667C3F" w:rsidRPr="00667C3F" w:rsidRDefault="00667C3F" w:rsidP="00667C3F">
      <w:pPr>
        <w:numPr>
          <w:ilvl w:val="0"/>
          <w:numId w:val="5"/>
        </w:numPr>
      </w:pPr>
      <w:r w:rsidRPr="00667C3F">
        <w:rPr>
          <w:b/>
          <w:bCs/>
        </w:rPr>
        <w:t>Mini-ITX</w:t>
      </w:r>
      <w:r w:rsidRPr="00667C3F">
        <w:t>: Compact, with limited slots.</w:t>
      </w:r>
    </w:p>
    <w:p w14:paraId="71BD16AF" w14:textId="77777777" w:rsidR="00667C3F" w:rsidRPr="00667C3F" w:rsidRDefault="00667C3F" w:rsidP="00667C3F">
      <w:pPr>
        <w:numPr>
          <w:ilvl w:val="0"/>
          <w:numId w:val="5"/>
        </w:numPr>
      </w:pPr>
      <w:r w:rsidRPr="00667C3F">
        <w:rPr>
          <w:b/>
          <w:bCs/>
        </w:rPr>
        <w:t>Micro-ATX</w:t>
      </w:r>
      <w:r w:rsidRPr="00667C3F">
        <w:t>: A balance between size and expansion options.</w:t>
      </w:r>
    </w:p>
    <w:p w14:paraId="7E1C1C80" w14:textId="77777777" w:rsidR="00667C3F" w:rsidRPr="00667C3F" w:rsidRDefault="00667C3F" w:rsidP="00667C3F">
      <w:pPr>
        <w:numPr>
          <w:ilvl w:val="0"/>
          <w:numId w:val="5"/>
        </w:numPr>
      </w:pPr>
      <w:r w:rsidRPr="00667C3F">
        <w:rPr>
          <w:b/>
          <w:bCs/>
        </w:rPr>
        <w:t>Riser Card-Based Motherboard</w:t>
      </w:r>
      <w:r w:rsidRPr="00667C3F">
        <w:t>: Uses right-angled components for better airflow and cooling, often found in server configurations.</w:t>
      </w:r>
    </w:p>
    <w:p w14:paraId="177E4E1E" w14:textId="77777777" w:rsidR="00667C3F" w:rsidRPr="00667C3F" w:rsidRDefault="00667C3F" w:rsidP="00667C3F">
      <w:r w:rsidRPr="00667C3F">
        <w:pict w14:anchorId="6300C2EB">
          <v:rect id="_x0000_i1180" style="width:0;height:1.5pt" o:hralign="center" o:hrstd="t" o:hr="t" fillcolor="#a0a0a0" stroked="f"/>
        </w:pict>
      </w:r>
    </w:p>
    <w:p w14:paraId="638792DD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10. Network Topologies</w:t>
      </w:r>
    </w:p>
    <w:p w14:paraId="631A0A70" w14:textId="77777777" w:rsidR="00667C3F" w:rsidRPr="00667C3F" w:rsidRDefault="00667C3F" w:rsidP="00667C3F">
      <w:pPr>
        <w:numPr>
          <w:ilvl w:val="0"/>
          <w:numId w:val="6"/>
        </w:numPr>
      </w:pPr>
      <w:r w:rsidRPr="00667C3F">
        <w:rPr>
          <w:b/>
          <w:bCs/>
        </w:rPr>
        <w:t>Ring</w:t>
      </w:r>
      <w:r w:rsidRPr="00667C3F">
        <w:t>: Easy to install but difficult to reconfigure.</w:t>
      </w:r>
    </w:p>
    <w:p w14:paraId="790F68F0" w14:textId="77777777" w:rsidR="00667C3F" w:rsidRPr="00667C3F" w:rsidRDefault="00667C3F" w:rsidP="00667C3F">
      <w:pPr>
        <w:numPr>
          <w:ilvl w:val="0"/>
          <w:numId w:val="6"/>
        </w:numPr>
      </w:pPr>
      <w:r w:rsidRPr="00667C3F">
        <w:rPr>
          <w:b/>
          <w:bCs/>
        </w:rPr>
        <w:t>Star</w:t>
      </w:r>
      <w:r w:rsidRPr="00667C3F">
        <w:t>: Most common; central switch/hub connects devices.</w:t>
      </w:r>
    </w:p>
    <w:p w14:paraId="5F39C1DC" w14:textId="77777777" w:rsidR="00667C3F" w:rsidRPr="00667C3F" w:rsidRDefault="00667C3F" w:rsidP="00667C3F">
      <w:pPr>
        <w:numPr>
          <w:ilvl w:val="0"/>
          <w:numId w:val="6"/>
        </w:numPr>
      </w:pPr>
      <w:r w:rsidRPr="00667C3F">
        <w:rPr>
          <w:b/>
          <w:bCs/>
        </w:rPr>
        <w:t>Tree &amp; Hybrid</w:t>
      </w:r>
      <w:r w:rsidRPr="00667C3F">
        <w:t>: Used for large-scale networks.</w:t>
      </w:r>
    </w:p>
    <w:p w14:paraId="45CF0CBB" w14:textId="77777777" w:rsidR="00667C3F" w:rsidRPr="00667C3F" w:rsidRDefault="00667C3F" w:rsidP="00667C3F">
      <w:r w:rsidRPr="00667C3F">
        <w:t>Ring topology minimizes cabling costs but lacks flexibility.</w:t>
      </w:r>
    </w:p>
    <w:p w14:paraId="33284CC8" w14:textId="77777777" w:rsidR="00667C3F" w:rsidRPr="00667C3F" w:rsidRDefault="00667C3F" w:rsidP="00667C3F">
      <w:r w:rsidRPr="00667C3F">
        <w:pict w14:anchorId="2F42AF41">
          <v:rect id="_x0000_i1181" style="width:0;height:1.5pt" o:hralign="center" o:hrstd="t" o:hr="t" fillcolor="#a0a0a0" stroked="f"/>
        </w:pict>
      </w:r>
    </w:p>
    <w:p w14:paraId="2C166F3F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11. Memory Types</w:t>
      </w:r>
    </w:p>
    <w:p w14:paraId="73B68E83" w14:textId="77777777" w:rsidR="00667C3F" w:rsidRPr="00667C3F" w:rsidRDefault="00667C3F" w:rsidP="00667C3F">
      <w:pPr>
        <w:numPr>
          <w:ilvl w:val="0"/>
          <w:numId w:val="7"/>
        </w:numPr>
      </w:pPr>
      <w:r w:rsidRPr="00667C3F">
        <w:rPr>
          <w:b/>
          <w:bCs/>
        </w:rPr>
        <w:t>RAM (Random Access Memory)</w:t>
      </w:r>
      <w:r w:rsidRPr="00667C3F">
        <w:t>: Temporary, volatile memory.</w:t>
      </w:r>
    </w:p>
    <w:p w14:paraId="3D86347F" w14:textId="77777777" w:rsidR="00667C3F" w:rsidRPr="00667C3F" w:rsidRDefault="00667C3F" w:rsidP="00667C3F">
      <w:pPr>
        <w:numPr>
          <w:ilvl w:val="0"/>
          <w:numId w:val="7"/>
        </w:numPr>
      </w:pPr>
      <w:r w:rsidRPr="00667C3F">
        <w:rPr>
          <w:b/>
          <w:bCs/>
        </w:rPr>
        <w:lastRenderedPageBreak/>
        <w:t>ROM (Read-Only Memory)</w:t>
      </w:r>
      <w:r w:rsidRPr="00667C3F">
        <w:t>: Non-volatile memory, hardwired onto a chip.</w:t>
      </w:r>
    </w:p>
    <w:p w14:paraId="6098BE2E" w14:textId="77777777" w:rsidR="00667C3F" w:rsidRPr="00667C3F" w:rsidRDefault="00667C3F" w:rsidP="00667C3F">
      <w:pPr>
        <w:numPr>
          <w:ilvl w:val="0"/>
          <w:numId w:val="7"/>
        </w:numPr>
      </w:pPr>
      <w:r w:rsidRPr="00667C3F">
        <w:rPr>
          <w:b/>
          <w:bCs/>
        </w:rPr>
        <w:t>Cache &amp; DRAM</w:t>
      </w:r>
      <w:r w:rsidRPr="00667C3F">
        <w:t>: Used for faster data access.</w:t>
      </w:r>
    </w:p>
    <w:p w14:paraId="5EC4E6F1" w14:textId="77777777" w:rsidR="00667C3F" w:rsidRPr="00667C3F" w:rsidRDefault="00667C3F" w:rsidP="00667C3F">
      <w:r w:rsidRPr="00667C3F">
        <w:t>ROM is critical for boot processes as it retains essential instructions.</w:t>
      </w:r>
    </w:p>
    <w:p w14:paraId="42DC8B89" w14:textId="77777777" w:rsidR="00667C3F" w:rsidRPr="00667C3F" w:rsidRDefault="00667C3F" w:rsidP="00667C3F">
      <w:r w:rsidRPr="00667C3F">
        <w:pict w14:anchorId="2C4A0A16">
          <v:rect id="_x0000_i1182" style="width:0;height:1.5pt" o:hralign="center" o:hrstd="t" o:hr="t" fillcolor="#a0a0a0" stroked="f"/>
        </w:pict>
      </w:r>
    </w:p>
    <w:p w14:paraId="21E1D466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12. Cost-Effective Data Storage</w:t>
      </w:r>
    </w:p>
    <w:p w14:paraId="6F9E076C" w14:textId="77777777" w:rsidR="00667C3F" w:rsidRPr="00667C3F" w:rsidRDefault="00667C3F" w:rsidP="00667C3F">
      <w:r w:rsidRPr="00667C3F">
        <w:t xml:space="preserve">For large storage needs (e.g., </w:t>
      </w:r>
      <w:r w:rsidRPr="00667C3F">
        <w:rPr>
          <w:b/>
          <w:bCs/>
        </w:rPr>
        <w:t>16TB</w:t>
      </w:r>
      <w:r w:rsidRPr="00667C3F">
        <w:t xml:space="preserve">), </w:t>
      </w:r>
      <w:r w:rsidRPr="00667C3F">
        <w:rPr>
          <w:b/>
          <w:bCs/>
        </w:rPr>
        <w:t>HDDs</w:t>
      </w:r>
      <w:r w:rsidRPr="00667C3F">
        <w:t xml:space="preserve"> are more affordable than </w:t>
      </w:r>
      <w:r w:rsidRPr="00667C3F">
        <w:rPr>
          <w:b/>
          <w:bCs/>
        </w:rPr>
        <w:t>SSDs</w:t>
      </w:r>
      <w:r w:rsidRPr="00667C3F">
        <w:t>. However, SSDs offer higher speed and reliability.</w:t>
      </w:r>
    </w:p>
    <w:p w14:paraId="1C8FA72F" w14:textId="77777777" w:rsidR="00667C3F" w:rsidRPr="00667C3F" w:rsidRDefault="00667C3F" w:rsidP="00667C3F">
      <w:r w:rsidRPr="00667C3F">
        <w:pict w14:anchorId="2F71ADAF">
          <v:rect id="_x0000_i1183" style="width:0;height:1.5pt" o:hralign="center" o:hrstd="t" o:hr="t" fillcolor="#a0a0a0" stroked="f"/>
        </w:pict>
      </w:r>
    </w:p>
    <w:p w14:paraId="4E0D6DBF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13. Interpreted Languages</w:t>
      </w:r>
    </w:p>
    <w:p w14:paraId="743810A6" w14:textId="77777777" w:rsidR="00667C3F" w:rsidRPr="00667C3F" w:rsidRDefault="00667C3F" w:rsidP="00667C3F">
      <w:r w:rsidRPr="00667C3F">
        <w:t xml:space="preserve">An </w:t>
      </w:r>
      <w:r w:rsidRPr="00667C3F">
        <w:rPr>
          <w:b/>
          <w:bCs/>
        </w:rPr>
        <w:t>interpreted language</w:t>
      </w:r>
      <w:r w:rsidRPr="00667C3F">
        <w:t xml:space="preserve"> executes code line-by-line, unlike compiled languages that convert code into machine instructions beforehand. </w:t>
      </w:r>
      <w:r w:rsidRPr="00667C3F">
        <w:rPr>
          <w:b/>
          <w:bCs/>
        </w:rPr>
        <w:t>Python</w:t>
      </w:r>
      <w:r w:rsidRPr="00667C3F">
        <w:t xml:space="preserve"> is a key example, offering flexibility for development.</w:t>
      </w:r>
    </w:p>
    <w:p w14:paraId="25E3AF76" w14:textId="77777777" w:rsidR="00667C3F" w:rsidRPr="00667C3F" w:rsidRDefault="00667C3F" w:rsidP="00667C3F">
      <w:r w:rsidRPr="00667C3F">
        <w:pict w14:anchorId="3720D530">
          <v:rect id="_x0000_i1184" style="width:0;height:1.5pt" o:hralign="center" o:hrstd="t" o:hr="t" fillcolor="#a0a0a0" stroked="f"/>
        </w:pict>
      </w:r>
    </w:p>
    <w:p w14:paraId="2ACEFEC9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14. Authentication Methods</w:t>
      </w:r>
    </w:p>
    <w:p w14:paraId="62113258" w14:textId="77777777" w:rsidR="00667C3F" w:rsidRPr="00667C3F" w:rsidRDefault="00667C3F" w:rsidP="00667C3F">
      <w:pPr>
        <w:numPr>
          <w:ilvl w:val="0"/>
          <w:numId w:val="8"/>
        </w:numPr>
      </w:pPr>
      <w:r w:rsidRPr="00667C3F">
        <w:rPr>
          <w:b/>
          <w:bCs/>
        </w:rPr>
        <w:t>Something you know</w:t>
      </w:r>
      <w:r w:rsidRPr="00667C3F">
        <w:t>: Passwords, PINs.</w:t>
      </w:r>
    </w:p>
    <w:p w14:paraId="48C54531" w14:textId="77777777" w:rsidR="00667C3F" w:rsidRPr="00667C3F" w:rsidRDefault="00667C3F" w:rsidP="00667C3F">
      <w:pPr>
        <w:numPr>
          <w:ilvl w:val="0"/>
          <w:numId w:val="8"/>
        </w:numPr>
      </w:pPr>
      <w:r w:rsidRPr="00667C3F">
        <w:rPr>
          <w:b/>
          <w:bCs/>
        </w:rPr>
        <w:t>Something you have</w:t>
      </w:r>
      <w:r w:rsidRPr="00667C3F">
        <w:t>: Tokens, smart cards.</w:t>
      </w:r>
    </w:p>
    <w:p w14:paraId="52FC3FDE" w14:textId="77777777" w:rsidR="00667C3F" w:rsidRPr="00667C3F" w:rsidRDefault="00667C3F" w:rsidP="00667C3F">
      <w:pPr>
        <w:numPr>
          <w:ilvl w:val="0"/>
          <w:numId w:val="8"/>
        </w:numPr>
      </w:pPr>
      <w:r w:rsidRPr="00667C3F">
        <w:rPr>
          <w:b/>
          <w:bCs/>
        </w:rPr>
        <w:t>Someone you know</w:t>
      </w:r>
      <w:r w:rsidRPr="00667C3F">
        <w:t>: Biometric authentication (fingerprints, face recognition).</w:t>
      </w:r>
    </w:p>
    <w:p w14:paraId="322B0409" w14:textId="77777777" w:rsidR="00667C3F" w:rsidRPr="00667C3F" w:rsidRDefault="00667C3F" w:rsidP="00667C3F">
      <w:pPr>
        <w:numPr>
          <w:ilvl w:val="0"/>
          <w:numId w:val="8"/>
        </w:numPr>
      </w:pPr>
      <w:r w:rsidRPr="00667C3F">
        <w:rPr>
          <w:b/>
          <w:bCs/>
        </w:rPr>
        <w:t>IP Address</w:t>
      </w:r>
      <w:r w:rsidRPr="00667C3F">
        <w:t>: A network-based identifier.</w:t>
      </w:r>
    </w:p>
    <w:p w14:paraId="3746A5B0" w14:textId="77777777" w:rsidR="00667C3F" w:rsidRPr="00667C3F" w:rsidRDefault="00667C3F" w:rsidP="00667C3F">
      <w:r w:rsidRPr="00667C3F">
        <w:t>Passwords vary, making them a common authentication factor.</w:t>
      </w:r>
    </w:p>
    <w:p w14:paraId="2C4F114D" w14:textId="77777777" w:rsidR="00667C3F" w:rsidRPr="00667C3F" w:rsidRDefault="00667C3F" w:rsidP="00667C3F">
      <w:r w:rsidRPr="00667C3F">
        <w:pict w14:anchorId="019F5846">
          <v:rect id="_x0000_i1185" style="width:0;height:1.5pt" o:hralign="center" o:hrstd="t" o:hr="t" fillcolor="#a0a0a0" stroked="f"/>
        </w:pict>
      </w:r>
    </w:p>
    <w:p w14:paraId="705791EF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15. Formatting a Website UI</w:t>
      </w:r>
    </w:p>
    <w:p w14:paraId="6A866B4B" w14:textId="77777777" w:rsidR="00667C3F" w:rsidRPr="00667C3F" w:rsidRDefault="00667C3F" w:rsidP="00667C3F">
      <w:r w:rsidRPr="00667C3F">
        <w:rPr>
          <w:b/>
          <w:bCs/>
        </w:rPr>
        <w:t>CSS (Cascading Style Sheets)</w:t>
      </w:r>
      <w:r w:rsidRPr="00667C3F">
        <w:t xml:space="preserve"> controls a website's visual design. Unlike </w:t>
      </w:r>
      <w:r w:rsidRPr="00667C3F">
        <w:rPr>
          <w:b/>
          <w:bCs/>
        </w:rPr>
        <w:t>PHP (backend)</w:t>
      </w:r>
      <w:r w:rsidRPr="00667C3F">
        <w:t xml:space="preserve"> or </w:t>
      </w:r>
      <w:r w:rsidRPr="00667C3F">
        <w:rPr>
          <w:b/>
          <w:bCs/>
        </w:rPr>
        <w:t>SQL (databases)</w:t>
      </w:r>
      <w:r w:rsidRPr="00667C3F">
        <w:t>, CSS focuses on presentation.</w:t>
      </w:r>
    </w:p>
    <w:p w14:paraId="41CF049F" w14:textId="77777777" w:rsidR="00667C3F" w:rsidRPr="00667C3F" w:rsidRDefault="00667C3F" w:rsidP="00667C3F">
      <w:r w:rsidRPr="00667C3F">
        <w:pict w14:anchorId="590A33FE">
          <v:rect id="_x0000_i1186" style="width:0;height:1.5pt" o:hralign="center" o:hrstd="t" o:hr="t" fillcolor="#a0a0a0" stroked="f"/>
        </w:pict>
      </w:r>
    </w:p>
    <w:p w14:paraId="3DF12293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16. &amp; 17. Storage and RAID 10</w:t>
      </w:r>
    </w:p>
    <w:p w14:paraId="66C840EF" w14:textId="77777777" w:rsidR="00667C3F" w:rsidRPr="00667C3F" w:rsidRDefault="00667C3F" w:rsidP="00667C3F">
      <w:pPr>
        <w:numPr>
          <w:ilvl w:val="0"/>
          <w:numId w:val="9"/>
        </w:numPr>
      </w:pPr>
      <w:r w:rsidRPr="00667C3F">
        <w:rPr>
          <w:b/>
          <w:bCs/>
        </w:rPr>
        <w:t>NVM (Non-Volatile Memory)</w:t>
      </w:r>
      <w:r w:rsidRPr="00667C3F">
        <w:t xml:space="preserve"> retains data after power loss, making it useful for SSDs.</w:t>
      </w:r>
    </w:p>
    <w:p w14:paraId="2B70015E" w14:textId="77777777" w:rsidR="00667C3F" w:rsidRPr="00667C3F" w:rsidRDefault="00667C3F" w:rsidP="00667C3F">
      <w:pPr>
        <w:numPr>
          <w:ilvl w:val="0"/>
          <w:numId w:val="9"/>
        </w:numPr>
      </w:pPr>
      <w:r w:rsidRPr="00667C3F">
        <w:rPr>
          <w:b/>
          <w:bCs/>
        </w:rPr>
        <w:lastRenderedPageBreak/>
        <w:t>RAID 10</w:t>
      </w:r>
      <w:r w:rsidRPr="00667C3F">
        <w:t xml:space="preserve"> provides speed (striping) and redundancy (mirroring), combining the advantages of RAID 0 and RAID 1.</w:t>
      </w:r>
    </w:p>
    <w:p w14:paraId="02F1463F" w14:textId="77777777" w:rsidR="00667C3F" w:rsidRPr="00667C3F" w:rsidRDefault="00667C3F" w:rsidP="00667C3F">
      <w:r w:rsidRPr="00667C3F">
        <w:pict w14:anchorId="77798AD0">
          <v:rect id="_x0000_i1187" style="width:0;height:1.5pt" o:hralign="center" o:hrstd="t" o:hr="t" fillcolor="#a0a0a0" stroked="f"/>
        </w:pict>
      </w:r>
    </w:p>
    <w:p w14:paraId="7D20A338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18-19. Network Connectivity</w:t>
      </w:r>
    </w:p>
    <w:p w14:paraId="68228E5C" w14:textId="77777777" w:rsidR="00667C3F" w:rsidRPr="00667C3F" w:rsidRDefault="00667C3F" w:rsidP="00667C3F">
      <w:pPr>
        <w:numPr>
          <w:ilvl w:val="0"/>
          <w:numId w:val="10"/>
        </w:numPr>
      </w:pPr>
      <w:proofErr w:type="spellStart"/>
      <w:r w:rsidRPr="00667C3F">
        <w:rPr>
          <w:b/>
          <w:bCs/>
        </w:rPr>
        <w:t>WiFi</w:t>
      </w:r>
      <w:proofErr w:type="spellEnd"/>
      <w:r w:rsidRPr="00667C3F">
        <w:t xml:space="preserve"> enables wireless device connectivity in environments like warehouses.</w:t>
      </w:r>
    </w:p>
    <w:p w14:paraId="10BC494C" w14:textId="77777777" w:rsidR="00667C3F" w:rsidRPr="00667C3F" w:rsidRDefault="00667C3F" w:rsidP="00667C3F">
      <w:pPr>
        <w:numPr>
          <w:ilvl w:val="0"/>
          <w:numId w:val="10"/>
        </w:numPr>
      </w:pPr>
      <w:r w:rsidRPr="00667C3F">
        <w:rPr>
          <w:b/>
          <w:bCs/>
        </w:rPr>
        <w:t>Fiber Optic Cables</w:t>
      </w:r>
      <w:r w:rsidRPr="00667C3F">
        <w:t xml:space="preserve"> provide high-speed data transfer (10GBps+), essential for fast networks.</w:t>
      </w:r>
    </w:p>
    <w:p w14:paraId="2254B557" w14:textId="77777777" w:rsidR="00667C3F" w:rsidRPr="00667C3F" w:rsidRDefault="00667C3F" w:rsidP="00667C3F">
      <w:r w:rsidRPr="00667C3F">
        <w:pict w14:anchorId="0CCF3651">
          <v:rect id="_x0000_i1188" style="width:0;height:1.5pt" o:hralign="center" o:hrstd="t" o:hr="t" fillcolor="#a0a0a0" stroked="f"/>
        </w:pict>
      </w:r>
    </w:p>
    <w:p w14:paraId="26BD7E15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20-22. Security Measures</w:t>
      </w:r>
    </w:p>
    <w:p w14:paraId="4E9ABD4D" w14:textId="77777777" w:rsidR="00667C3F" w:rsidRPr="00667C3F" w:rsidRDefault="00667C3F" w:rsidP="00667C3F">
      <w:pPr>
        <w:numPr>
          <w:ilvl w:val="0"/>
          <w:numId w:val="11"/>
        </w:numPr>
      </w:pPr>
      <w:r w:rsidRPr="00667C3F">
        <w:rPr>
          <w:b/>
          <w:bCs/>
        </w:rPr>
        <w:t>UTM (Unified Threat Management)</w:t>
      </w:r>
      <w:r w:rsidRPr="00667C3F">
        <w:t xml:space="preserve"> consolidates security measures like firewalls and antivirus solutions.</w:t>
      </w:r>
    </w:p>
    <w:p w14:paraId="215D0C5D" w14:textId="77777777" w:rsidR="00667C3F" w:rsidRPr="00667C3F" w:rsidRDefault="00667C3F" w:rsidP="00667C3F">
      <w:pPr>
        <w:numPr>
          <w:ilvl w:val="0"/>
          <w:numId w:val="11"/>
        </w:numPr>
      </w:pPr>
      <w:r w:rsidRPr="00667C3F">
        <w:rPr>
          <w:b/>
          <w:bCs/>
        </w:rPr>
        <w:t>VPNs</w:t>
      </w:r>
      <w:r w:rsidRPr="00667C3F">
        <w:t xml:space="preserve"> encrypt data to provide secure internet access.</w:t>
      </w:r>
    </w:p>
    <w:p w14:paraId="09B01A04" w14:textId="77777777" w:rsidR="00667C3F" w:rsidRPr="00667C3F" w:rsidRDefault="00667C3F" w:rsidP="00667C3F">
      <w:pPr>
        <w:numPr>
          <w:ilvl w:val="0"/>
          <w:numId w:val="11"/>
        </w:numPr>
      </w:pPr>
      <w:r w:rsidRPr="00667C3F">
        <w:rPr>
          <w:b/>
          <w:bCs/>
        </w:rPr>
        <w:t>Containers</w:t>
      </w:r>
      <w:r w:rsidRPr="00667C3F">
        <w:t xml:space="preserve"> run </w:t>
      </w:r>
      <w:r w:rsidRPr="00667C3F">
        <w:rPr>
          <w:b/>
          <w:bCs/>
        </w:rPr>
        <w:t>above the host OS</w:t>
      </w:r>
      <w:r w:rsidRPr="00667C3F">
        <w:t>, isolating applications for efficiency and security.</w:t>
      </w:r>
    </w:p>
    <w:p w14:paraId="43E2B0D8" w14:textId="77777777" w:rsidR="00667C3F" w:rsidRPr="00667C3F" w:rsidRDefault="00667C3F" w:rsidP="00667C3F">
      <w:r w:rsidRPr="00667C3F">
        <w:pict w14:anchorId="04637282">
          <v:rect id="_x0000_i1189" style="width:0;height:1.5pt" o:hralign="center" o:hrstd="t" o:hr="t" fillcolor="#a0a0a0" stroked="f"/>
        </w:pict>
      </w:r>
    </w:p>
    <w:p w14:paraId="6AA71A72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23-24. Cloud Computing and Scaling</w:t>
      </w:r>
    </w:p>
    <w:p w14:paraId="27AE684C" w14:textId="77777777" w:rsidR="00667C3F" w:rsidRPr="00667C3F" w:rsidRDefault="00667C3F" w:rsidP="00667C3F">
      <w:pPr>
        <w:numPr>
          <w:ilvl w:val="0"/>
          <w:numId w:val="12"/>
        </w:numPr>
      </w:pPr>
      <w:r w:rsidRPr="00667C3F">
        <w:rPr>
          <w:b/>
          <w:bCs/>
        </w:rPr>
        <w:t>SaaS (Software as a Service)</w:t>
      </w:r>
      <w:r w:rsidRPr="00667C3F">
        <w:t>: Provides IT services (e.g., help desks).</w:t>
      </w:r>
    </w:p>
    <w:p w14:paraId="68E40020" w14:textId="77777777" w:rsidR="00667C3F" w:rsidRPr="00667C3F" w:rsidRDefault="00667C3F" w:rsidP="00667C3F">
      <w:pPr>
        <w:numPr>
          <w:ilvl w:val="0"/>
          <w:numId w:val="12"/>
        </w:numPr>
      </w:pPr>
      <w:r w:rsidRPr="00667C3F">
        <w:rPr>
          <w:b/>
          <w:bCs/>
        </w:rPr>
        <w:t>Horizontal Scaling</w:t>
      </w:r>
      <w:r w:rsidRPr="00667C3F">
        <w:t>: Expanding by adding more servers instead of upgrading a single system.</w:t>
      </w:r>
    </w:p>
    <w:p w14:paraId="0DE5C7A2" w14:textId="77777777" w:rsidR="00667C3F" w:rsidRPr="00667C3F" w:rsidRDefault="00667C3F" w:rsidP="00667C3F">
      <w:r w:rsidRPr="00667C3F">
        <w:pict w14:anchorId="762C97BA">
          <v:rect id="_x0000_i1190" style="width:0;height:1.5pt" o:hralign="center" o:hrstd="t" o:hr="t" fillcolor="#a0a0a0" stroked="f"/>
        </w:pict>
      </w:r>
    </w:p>
    <w:p w14:paraId="43285CEE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25. Operating System Role</w:t>
      </w:r>
    </w:p>
    <w:p w14:paraId="7E81F072" w14:textId="77777777" w:rsidR="00667C3F" w:rsidRPr="00667C3F" w:rsidRDefault="00667C3F" w:rsidP="00667C3F">
      <w:r w:rsidRPr="00667C3F">
        <w:t xml:space="preserve">An </w:t>
      </w:r>
      <w:r w:rsidRPr="00667C3F">
        <w:rPr>
          <w:b/>
          <w:bCs/>
        </w:rPr>
        <w:t>OS (Operating System)</w:t>
      </w:r>
      <w:r w:rsidRPr="00667C3F">
        <w:t xml:space="preserve"> is the interface between software and hardware, executing user commands and managing system resources.</w:t>
      </w:r>
    </w:p>
    <w:p w14:paraId="59F24B62" w14:textId="77777777" w:rsidR="00667C3F" w:rsidRPr="00667C3F" w:rsidRDefault="00667C3F" w:rsidP="00667C3F">
      <w:r w:rsidRPr="00667C3F">
        <w:pict w14:anchorId="27C5A4BF">
          <v:rect id="_x0000_i1191" style="width:0;height:1.5pt" o:hralign="center" o:hrstd="t" o:hr="t" fillcolor="#a0a0a0" stroked="f"/>
        </w:pict>
      </w:r>
    </w:p>
    <w:p w14:paraId="3F42E61D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26-27. Windows vs. Linux &amp; Hypervisors</w:t>
      </w:r>
    </w:p>
    <w:p w14:paraId="0482B583" w14:textId="77777777" w:rsidR="00667C3F" w:rsidRPr="00667C3F" w:rsidRDefault="00667C3F" w:rsidP="00667C3F">
      <w:r w:rsidRPr="00667C3F">
        <w:t xml:space="preserve">Both </w:t>
      </w:r>
      <w:r w:rsidRPr="00667C3F">
        <w:rPr>
          <w:b/>
          <w:bCs/>
        </w:rPr>
        <w:t>Windows and Linux</w:t>
      </w:r>
      <w:r w:rsidRPr="00667C3F">
        <w:t xml:space="preserve"> support file management and program execution. A </w:t>
      </w:r>
      <w:r w:rsidRPr="00667C3F">
        <w:rPr>
          <w:b/>
          <w:bCs/>
        </w:rPr>
        <w:t>hypervisor</w:t>
      </w:r>
      <w:r w:rsidRPr="00667C3F">
        <w:t xml:space="preserve"> enables virtualization but requires sufficient memory and CPU power.</w:t>
      </w:r>
    </w:p>
    <w:p w14:paraId="257A274D" w14:textId="77777777" w:rsidR="00667C3F" w:rsidRPr="00667C3F" w:rsidRDefault="00667C3F" w:rsidP="00667C3F">
      <w:r w:rsidRPr="00667C3F">
        <w:pict w14:anchorId="644DF5B2">
          <v:rect id="_x0000_i1192" style="width:0;height:1.5pt" o:hralign="center" o:hrstd="t" o:hr="t" fillcolor="#a0a0a0" stroked="f"/>
        </w:pict>
      </w:r>
    </w:p>
    <w:p w14:paraId="5A427E1A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lastRenderedPageBreak/>
        <w:t>28. Backend Web Development</w:t>
      </w:r>
    </w:p>
    <w:p w14:paraId="43EC9013" w14:textId="77777777" w:rsidR="00667C3F" w:rsidRPr="00667C3F" w:rsidRDefault="00667C3F" w:rsidP="00667C3F">
      <w:r w:rsidRPr="00667C3F">
        <w:rPr>
          <w:b/>
          <w:bCs/>
        </w:rPr>
        <w:t>Python</w:t>
      </w:r>
      <w:r w:rsidRPr="00667C3F">
        <w:t xml:space="preserve"> is a backend language, used for handling server logic, database interactions, and API requests. Frontend languages like </w:t>
      </w:r>
      <w:r w:rsidRPr="00667C3F">
        <w:rPr>
          <w:b/>
          <w:bCs/>
        </w:rPr>
        <w:t>HTML, CSS, and Vue.js</w:t>
      </w:r>
      <w:r w:rsidRPr="00667C3F">
        <w:t xml:space="preserve"> focus on UI design.</w:t>
      </w:r>
    </w:p>
    <w:p w14:paraId="65600091" w14:textId="77777777" w:rsidR="00667C3F" w:rsidRPr="00667C3F" w:rsidRDefault="00667C3F" w:rsidP="00667C3F">
      <w:r w:rsidRPr="00667C3F">
        <w:pict w14:anchorId="1DD7A45A">
          <v:rect id="_x0000_i1193" style="width:0;height:1.5pt" o:hralign="center" o:hrstd="t" o:hr="t" fillcolor="#a0a0a0" stroked="f"/>
        </w:pict>
      </w:r>
    </w:p>
    <w:p w14:paraId="2F02A872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29-30. Virtual Environments &amp; Data Registers</w:t>
      </w:r>
    </w:p>
    <w:p w14:paraId="1404FB3A" w14:textId="77777777" w:rsidR="00667C3F" w:rsidRPr="00667C3F" w:rsidRDefault="00667C3F" w:rsidP="00667C3F">
      <w:pPr>
        <w:numPr>
          <w:ilvl w:val="0"/>
          <w:numId w:val="13"/>
        </w:numPr>
      </w:pPr>
      <w:r w:rsidRPr="00667C3F">
        <w:rPr>
          <w:b/>
          <w:bCs/>
        </w:rPr>
        <w:t>Virtual Sandboxes</w:t>
      </w:r>
      <w:r w:rsidRPr="00667C3F">
        <w:t xml:space="preserve"> safely test software, including legacy programs.</w:t>
      </w:r>
    </w:p>
    <w:p w14:paraId="1E26A36F" w14:textId="77777777" w:rsidR="00667C3F" w:rsidRPr="00667C3F" w:rsidRDefault="00667C3F" w:rsidP="00667C3F">
      <w:pPr>
        <w:numPr>
          <w:ilvl w:val="0"/>
          <w:numId w:val="13"/>
        </w:numPr>
      </w:pPr>
      <w:r w:rsidRPr="00667C3F">
        <w:rPr>
          <w:b/>
          <w:bCs/>
        </w:rPr>
        <w:t>Memory Data Register (MDR)</w:t>
      </w:r>
      <w:r w:rsidRPr="00667C3F">
        <w:t xml:space="preserve"> temporarily stores data for processing.</w:t>
      </w:r>
    </w:p>
    <w:p w14:paraId="4B58981D" w14:textId="77777777" w:rsidR="00667C3F" w:rsidRPr="00667C3F" w:rsidRDefault="00667C3F" w:rsidP="00667C3F">
      <w:r w:rsidRPr="00667C3F">
        <w:pict w14:anchorId="74C8DFBE">
          <v:rect id="_x0000_i1194" style="width:0;height:1.5pt" o:hralign="center" o:hrstd="t" o:hr="t" fillcolor="#a0a0a0" stroked="f"/>
        </w:pict>
      </w:r>
    </w:p>
    <w:p w14:paraId="20D0729E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31-32. Virtual Machines &amp; Applications</w:t>
      </w:r>
    </w:p>
    <w:p w14:paraId="77C9E851" w14:textId="77777777" w:rsidR="00667C3F" w:rsidRPr="00667C3F" w:rsidRDefault="00667C3F" w:rsidP="00667C3F">
      <w:r w:rsidRPr="00667C3F">
        <w:t xml:space="preserve">A </w:t>
      </w:r>
      <w:r w:rsidRPr="00667C3F">
        <w:rPr>
          <w:b/>
          <w:bCs/>
        </w:rPr>
        <w:t>hypervisor</w:t>
      </w:r>
      <w:r w:rsidRPr="00667C3F">
        <w:t xml:space="preserve"> enables multiple users to share an OS via </w:t>
      </w:r>
      <w:r w:rsidRPr="00667C3F">
        <w:rPr>
          <w:b/>
          <w:bCs/>
        </w:rPr>
        <w:t>VMs (Virtual Machines)</w:t>
      </w:r>
      <w:r w:rsidRPr="00667C3F">
        <w:t xml:space="preserve">. A </w:t>
      </w:r>
      <w:r w:rsidRPr="00667C3F">
        <w:rPr>
          <w:b/>
          <w:bCs/>
        </w:rPr>
        <w:t>program application</w:t>
      </w:r>
      <w:r w:rsidRPr="00667C3F">
        <w:t xml:space="preserve"> is software designed for specific tasks.</w:t>
      </w:r>
    </w:p>
    <w:p w14:paraId="17E27239" w14:textId="77777777" w:rsidR="00667C3F" w:rsidRPr="00667C3F" w:rsidRDefault="00667C3F" w:rsidP="00667C3F">
      <w:r w:rsidRPr="00667C3F">
        <w:pict w14:anchorId="593C6E10">
          <v:rect id="_x0000_i1195" style="width:0;height:1.5pt" o:hralign="center" o:hrstd="t" o:hr="t" fillcolor="#a0a0a0" stroked="f"/>
        </w:pict>
      </w:r>
    </w:p>
    <w:p w14:paraId="6544C5DA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33. Sandbox vs. Test Environments</w:t>
      </w:r>
    </w:p>
    <w:p w14:paraId="1A673189" w14:textId="77777777" w:rsidR="00667C3F" w:rsidRPr="00667C3F" w:rsidRDefault="00667C3F" w:rsidP="00667C3F">
      <w:pPr>
        <w:numPr>
          <w:ilvl w:val="0"/>
          <w:numId w:val="14"/>
        </w:numPr>
      </w:pPr>
      <w:r w:rsidRPr="00667C3F">
        <w:rPr>
          <w:b/>
          <w:bCs/>
        </w:rPr>
        <w:t>Sandbox</w:t>
      </w:r>
      <w:r w:rsidRPr="00667C3F">
        <w:t>: Isolated testing.</w:t>
      </w:r>
    </w:p>
    <w:p w14:paraId="03E4197C" w14:textId="77777777" w:rsidR="00667C3F" w:rsidRPr="00667C3F" w:rsidRDefault="00667C3F" w:rsidP="00667C3F">
      <w:pPr>
        <w:numPr>
          <w:ilvl w:val="0"/>
          <w:numId w:val="14"/>
        </w:numPr>
      </w:pPr>
      <w:r w:rsidRPr="00667C3F">
        <w:rPr>
          <w:b/>
          <w:bCs/>
        </w:rPr>
        <w:t>Test Environment</w:t>
      </w:r>
      <w:r w:rsidRPr="00667C3F">
        <w:t>: Simulates real-world use before deployment.</w:t>
      </w:r>
    </w:p>
    <w:p w14:paraId="60B24CD0" w14:textId="77777777" w:rsidR="00667C3F" w:rsidRPr="00667C3F" w:rsidRDefault="00667C3F" w:rsidP="00667C3F">
      <w:r w:rsidRPr="00667C3F">
        <w:t>Both are crucial for software development.</w:t>
      </w:r>
    </w:p>
    <w:p w14:paraId="3339AC31" w14:textId="77777777" w:rsidR="00667C3F" w:rsidRPr="00667C3F" w:rsidRDefault="00667C3F" w:rsidP="00667C3F">
      <w:r w:rsidRPr="00667C3F">
        <w:pict w14:anchorId="7E574755">
          <v:rect id="_x0000_i1196" style="width:0;height:1.5pt" o:hralign="center" o:hrstd="t" o:hr="t" fillcolor="#a0a0a0" stroked="f"/>
        </w:pict>
      </w:r>
    </w:p>
    <w:p w14:paraId="468FAB78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34. Hadoop and Big Data</w:t>
      </w:r>
    </w:p>
    <w:p w14:paraId="10B1E201" w14:textId="77777777" w:rsidR="00667C3F" w:rsidRPr="00667C3F" w:rsidRDefault="00667C3F" w:rsidP="00667C3F">
      <w:r w:rsidRPr="00667C3F">
        <w:rPr>
          <w:b/>
          <w:bCs/>
        </w:rPr>
        <w:t>Hadoop</w:t>
      </w:r>
      <w:r w:rsidRPr="00667C3F">
        <w:t xml:space="preserve"> is used for processing large datasets across distributed systems, essential in big data analytics.</w:t>
      </w:r>
    </w:p>
    <w:p w14:paraId="1337F7D0" w14:textId="77777777" w:rsidR="00667C3F" w:rsidRPr="00667C3F" w:rsidRDefault="00667C3F" w:rsidP="00667C3F">
      <w:r w:rsidRPr="00667C3F">
        <w:pict w14:anchorId="75587AD1">
          <v:rect id="_x0000_i1197" style="width:0;height:1.5pt" o:hralign="center" o:hrstd="t" o:hr="t" fillcolor="#a0a0a0" stroked="f"/>
        </w:pict>
      </w:r>
    </w:p>
    <w:p w14:paraId="652AA9EC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35. Variables in Programming</w:t>
      </w:r>
    </w:p>
    <w:p w14:paraId="30C5A7E4" w14:textId="77777777" w:rsidR="00667C3F" w:rsidRPr="00667C3F" w:rsidRDefault="00667C3F" w:rsidP="00667C3F">
      <w:r w:rsidRPr="00667C3F">
        <w:t xml:space="preserve">A </w:t>
      </w:r>
      <w:r w:rsidRPr="00667C3F">
        <w:rPr>
          <w:b/>
          <w:bCs/>
        </w:rPr>
        <w:t>variable</w:t>
      </w:r>
      <w:r w:rsidRPr="00667C3F">
        <w:t xml:space="preserve"> stores values dynamically during program execution, unlike classes or modules.</w:t>
      </w:r>
    </w:p>
    <w:p w14:paraId="29C6918C" w14:textId="77777777" w:rsidR="00667C3F" w:rsidRPr="00667C3F" w:rsidRDefault="00667C3F" w:rsidP="00667C3F">
      <w:r w:rsidRPr="00667C3F">
        <w:pict w14:anchorId="5E6C9657">
          <v:rect id="_x0000_i1198" style="width:0;height:1.5pt" o:hralign="center" o:hrstd="t" o:hr="t" fillcolor="#a0a0a0" stroked="f"/>
        </w:pict>
      </w:r>
    </w:p>
    <w:p w14:paraId="41CA78C8" w14:textId="77777777" w:rsidR="00667C3F" w:rsidRPr="00667C3F" w:rsidRDefault="00667C3F" w:rsidP="00667C3F">
      <w:pPr>
        <w:rPr>
          <w:b/>
          <w:bCs/>
        </w:rPr>
      </w:pPr>
      <w:r w:rsidRPr="00667C3F">
        <w:rPr>
          <w:b/>
          <w:bCs/>
        </w:rPr>
        <w:t>36-40. Cybersecurity and Malware</w:t>
      </w:r>
    </w:p>
    <w:p w14:paraId="0F887118" w14:textId="77777777" w:rsidR="00667C3F" w:rsidRPr="00667C3F" w:rsidRDefault="00667C3F" w:rsidP="00667C3F">
      <w:pPr>
        <w:numPr>
          <w:ilvl w:val="0"/>
          <w:numId w:val="15"/>
        </w:numPr>
      </w:pPr>
      <w:r w:rsidRPr="00667C3F">
        <w:rPr>
          <w:b/>
          <w:bCs/>
        </w:rPr>
        <w:t>Keyloggers</w:t>
      </w:r>
      <w:r w:rsidRPr="00667C3F">
        <w:t xml:space="preserve"> record keystrokes for malicious purposes.</w:t>
      </w:r>
    </w:p>
    <w:p w14:paraId="0067506F" w14:textId="77777777" w:rsidR="00667C3F" w:rsidRPr="00667C3F" w:rsidRDefault="00667C3F" w:rsidP="00667C3F">
      <w:pPr>
        <w:numPr>
          <w:ilvl w:val="0"/>
          <w:numId w:val="15"/>
        </w:numPr>
      </w:pPr>
      <w:r w:rsidRPr="00667C3F">
        <w:rPr>
          <w:b/>
          <w:bCs/>
        </w:rPr>
        <w:t>Boot Sector Viruses</w:t>
      </w:r>
      <w:r w:rsidRPr="00667C3F">
        <w:t xml:space="preserve"> infect system boot records.</w:t>
      </w:r>
    </w:p>
    <w:p w14:paraId="168553F8" w14:textId="77777777" w:rsidR="00667C3F" w:rsidRPr="00667C3F" w:rsidRDefault="00667C3F" w:rsidP="00667C3F">
      <w:pPr>
        <w:numPr>
          <w:ilvl w:val="0"/>
          <w:numId w:val="15"/>
        </w:numPr>
      </w:pPr>
      <w:r w:rsidRPr="00667C3F">
        <w:rPr>
          <w:b/>
          <w:bCs/>
        </w:rPr>
        <w:lastRenderedPageBreak/>
        <w:t>Ransomware</w:t>
      </w:r>
      <w:r w:rsidRPr="00667C3F">
        <w:t xml:space="preserve"> encrypts files for ransom.</w:t>
      </w:r>
    </w:p>
    <w:p w14:paraId="13F319EE" w14:textId="77777777" w:rsidR="00667C3F" w:rsidRPr="00667C3F" w:rsidRDefault="00667C3F" w:rsidP="00667C3F">
      <w:pPr>
        <w:numPr>
          <w:ilvl w:val="0"/>
          <w:numId w:val="15"/>
        </w:numPr>
      </w:pPr>
      <w:r w:rsidRPr="00667C3F">
        <w:rPr>
          <w:b/>
          <w:bCs/>
        </w:rPr>
        <w:t>Trojan Horses</w:t>
      </w:r>
      <w:r w:rsidRPr="00667C3F">
        <w:t xml:space="preserve"> disguise themselves as legitimate software.</w:t>
      </w:r>
    </w:p>
    <w:p w14:paraId="70367038" w14:textId="77777777" w:rsidR="00667C3F" w:rsidRPr="00667C3F" w:rsidRDefault="00667C3F" w:rsidP="00667C3F">
      <w:pPr>
        <w:numPr>
          <w:ilvl w:val="0"/>
          <w:numId w:val="15"/>
        </w:numPr>
      </w:pPr>
      <w:r w:rsidRPr="00667C3F">
        <w:rPr>
          <w:b/>
          <w:bCs/>
        </w:rPr>
        <w:t>Rootkits</w:t>
      </w:r>
      <w:r w:rsidRPr="00667C3F">
        <w:t xml:space="preserve"> hide malicious activity and grant </w:t>
      </w:r>
      <w:proofErr w:type="gramStart"/>
      <w:r w:rsidRPr="00667C3F">
        <w:t>attackers</w:t>
      </w:r>
      <w:proofErr w:type="gramEnd"/>
      <w:r w:rsidRPr="00667C3F">
        <w:t xml:space="preserve"> unauthorized access.</w:t>
      </w:r>
    </w:p>
    <w:p w14:paraId="77077CCA" w14:textId="3E8E9298" w:rsidR="00667C3F" w:rsidRPr="00667C3F" w:rsidRDefault="00667C3F" w:rsidP="00667C3F"/>
    <w:sectPr w:rsidR="00667C3F" w:rsidRPr="0066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AAE"/>
    <w:multiLevelType w:val="multilevel"/>
    <w:tmpl w:val="162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F4DAF"/>
    <w:multiLevelType w:val="multilevel"/>
    <w:tmpl w:val="10C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4009B"/>
    <w:multiLevelType w:val="multilevel"/>
    <w:tmpl w:val="B2F0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863A3"/>
    <w:multiLevelType w:val="multilevel"/>
    <w:tmpl w:val="759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927AA"/>
    <w:multiLevelType w:val="multilevel"/>
    <w:tmpl w:val="D2C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445F3"/>
    <w:multiLevelType w:val="multilevel"/>
    <w:tmpl w:val="99DA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618B7"/>
    <w:multiLevelType w:val="multilevel"/>
    <w:tmpl w:val="B74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345AB"/>
    <w:multiLevelType w:val="multilevel"/>
    <w:tmpl w:val="F8BE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D458A"/>
    <w:multiLevelType w:val="multilevel"/>
    <w:tmpl w:val="10F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F39A6"/>
    <w:multiLevelType w:val="multilevel"/>
    <w:tmpl w:val="A37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417D2"/>
    <w:multiLevelType w:val="multilevel"/>
    <w:tmpl w:val="35BE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14202"/>
    <w:multiLevelType w:val="multilevel"/>
    <w:tmpl w:val="1FE2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458C9"/>
    <w:multiLevelType w:val="multilevel"/>
    <w:tmpl w:val="AFE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B3625"/>
    <w:multiLevelType w:val="multilevel"/>
    <w:tmpl w:val="AFB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D287D"/>
    <w:multiLevelType w:val="multilevel"/>
    <w:tmpl w:val="1250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16083"/>
    <w:multiLevelType w:val="multilevel"/>
    <w:tmpl w:val="A1A4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51B86"/>
    <w:multiLevelType w:val="multilevel"/>
    <w:tmpl w:val="5894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D0BC4"/>
    <w:multiLevelType w:val="multilevel"/>
    <w:tmpl w:val="3098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D0D2B"/>
    <w:multiLevelType w:val="multilevel"/>
    <w:tmpl w:val="BBA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5706E"/>
    <w:multiLevelType w:val="multilevel"/>
    <w:tmpl w:val="FDD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1707A"/>
    <w:multiLevelType w:val="multilevel"/>
    <w:tmpl w:val="B1EE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A4CAD"/>
    <w:multiLevelType w:val="multilevel"/>
    <w:tmpl w:val="BB6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72908"/>
    <w:multiLevelType w:val="multilevel"/>
    <w:tmpl w:val="BF7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D5C9D"/>
    <w:multiLevelType w:val="multilevel"/>
    <w:tmpl w:val="8F6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52238B"/>
    <w:multiLevelType w:val="multilevel"/>
    <w:tmpl w:val="AC8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A64CC"/>
    <w:multiLevelType w:val="multilevel"/>
    <w:tmpl w:val="863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76A8F"/>
    <w:multiLevelType w:val="multilevel"/>
    <w:tmpl w:val="8F7E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4063ED"/>
    <w:multiLevelType w:val="multilevel"/>
    <w:tmpl w:val="7AF0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5C0224"/>
    <w:multiLevelType w:val="multilevel"/>
    <w:tmpl w:val="934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097370"/>
    <w:multiLevelType w:val="multilevel"/>
    <w:tmpl w:val="DA50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130C7"/>
    <w:multiLevelType w:val="multilevel"/>
    <w:tmpl w:val="1C5A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10852"/>
    <w:multiLevelType w:val="multilevel"/>
    <w:tmpl w:val="CE3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F6369"/>
    <w:multiLevelType w:val="multilevel"/>
    <w:tmpl w:val="19E2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63C20"/>
    <w:multiLevelType w:val="multilevel"/>
    <w:tmpl w:val="9522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EC4AAE"/>
    <w:multiLevelType w:val="multilevel"/>
    <w:tmpl w:val="5FA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44543">
    <w:abstractNumId w:val="21"/>
  </w:num>
  <w:num w:numId="2" w16cid:durableId="2045399988">
    <w:abstractNumId w:val="15"/>
  </w:num>
  <w:num w:numId="3" w16cid:durableId="1477993024">
    <w:abstractNumId w:val="27"/>
  </w:num>
  <w:num w:numId="4" w16cid:durableId="2104841699">
    <w:abstractNumId w:val="28"/>
  </w:num>
  <w:num w:numId="5" w16cid:durableId="258412766">
    <w:abstractNumId w:val="12"/>
  </w:num>
  <w:num w:numId="6" w16cid:durableId="1826123616">
    <w:abstractNumId w:val="19"/>
  </w:num>
  <w:num w:numId="7" w16cid:durableId="1669796118">
    <w:abstractNumId w:val="32"/>
  </w:num>
  <w:num w:numId="8" w16cid:durableId="811562907">
    <w:abstractNumId w:val="10"/>
  </w:num>
  <w:num w:numId="9" w16cid:durableId="1856846048">
    <w:abstractNumId w:val="26"/>
  </w:num>
  <w:num w:numId="10" w16cid:durableId="995113882">
    <w:abstractNumId w:val="14"/>
  </w:num>
  <w:num w:numId="11" w16cid:durableId="1386837689">
    <w:abstractNumId w:val="16"/>
  </w:num>
  <w:num w:numId="12" w16cid:durableId="260190780">
    <w:abstractNumId w:val="33"/>
  </w:num>
  <w:num w:numId="13" w16cid:durableId="409037348">
    <w:abstractNumId w:val="31"/>
  </w:num>
  <w:num w:numId="14" w16cid:durableId="1277057524">
    <w:abstractNumId w:val="20"/>
  </w:num>
  <w:num w:numId="15" w16cid:durableId="839387307">
    <w:abstractNumId w:val="8"/>
  </w:num>
  <w:num w:numId="16" w16cid:durableId="794833426">
    <w:abstractNumId w:val="9"/>
  </w:num>
  <w:num w:numId="17" w16cid:durableId="270627501">
    <w:abstractNumId w:val="4"/>
  </w:num>
  <w:num w:numId="18" w16cid:durableId="2129077834">
    <w:abstractNumId w:val="13"/>
  </w:num>
  <w:num w:numId="19" w16cid:durableId="452789180">
    <w:abstractNumId w:val="11"/>
  </w:num>
  <w:num w:numId="20" w16cid:durableId="781655158">
    <w:abstractNumId w:val="34"/>
  </w:num>
  <w:num w:numId="21" w16cid:durableId="824933520">
    <w:abstractNumId w:val="7"/>
  </w:num>
  <w:num w:numId="22" w16cid:durableId="2120483885">
    <w:abstractNumId w:val="0"/>
  </w:num>
  <w:num w:numId="23" w16cid:durableId="104466138">
    <w:abstractNumId w:val="25"/>
  </w:num>
  <w:num w:numId="24" w16cid:durableId="766461467">
    <w:abstractNumId w:val="5"/>
  </w:num>
  <w:num w:numId="25" w16cid:durableId="410201459">
    <w:abstractNumId w:val="18"/>
  </w:num>
  <w:num w:numId="26" w16cid:durableId="803818526">
    <w:abstractNumId w:val="17"/>
  </w:num>
  <w:num w:numId="27" w16cid:durableId="1539008553">
    <w:abstractNumId w:val="23"/>
  </w:num>
  <w:num w:numId="28" w16cid:durableId="1203246684">
    <w:abstractNumId w:val="22"/>
  </w:num>
  <w:num w:numId="29" w16cid:durableId="798110888">
    <w:abstractNumId w:val="29"/>
  </w:num>
  <w:num w:numId="30" w16cid:durableId="1053307640">
    <w:abstractNumId w:val="24"/>
  </w:num>
  <w:num w:numId="31" w16cid:durableId="12343378">
    <w:abstractNumId w:val="6"/>
  </w:num>
  <w:num w:numId="32" w16cid:durableId="246616080">
    <w:abstractNumId w:val="3"/>
  </w:num>
  <w:num w:numId="33" w16cid:durableId="1087582157">
    <w:abstractNumId w:val="30"/>
  </w:num>
  <w:num w:numId="34" w16cid:durableId="1772507851">
    <w:abstractNumId w:val="2"/>
  </w:num>
  <w:num w:numId="35" w16cid:durableId="50909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3F"/>
    <w:rsid w:val="00311558"/>
    <w:rsid w:val="00667C3F"/>
    <w:rsid w:val="00941F7F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BBBF"/>
  <w15:chartTrackingRefBased/>
  <w15:docId w15:val="{4020A87F-EFE1-4898-BBC1-4A5A6D23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580CE1F82B94397378D7457CBADE0" ma:contentTypeVersion="17" ma:contentTypeDescription="Create a new document." ma:contentTypeScope="" ma:versionID="ac6f4605cc9d821bb5fd3db8be53d07b">
  <xsd:schema xmlns:xsd="http://www.w3.org/2001/XMLSchema" xmlns:xs="http://www.w3.org/2001/XMLSchema" xmlns:p="http://schemas.microsoft.com/office/2006/metadata/properties" xmlns:ns3="50d4c822-ea74-428e-9965-5a3e3fc95454" xmlns:ns4="f4790903-baff-4b86-900f-e3fef504ba98" targetNamespace="http://schemas.microsoft.com/office/2006/metadata/properties" ma:root="true" ma:fieldsID="834244e60279674223fa06452afb8afa" ns3:_="" ns4:_="">
    <xsd:import namespace="50d4c822-ea74-428e-9965-5a3e3fc95454"/>
    <xsd:import namespace="f4790903-baff-4b86-900f-e3fef504ba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4c822-ea74-428e-9965-5a3e3fc95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90903-baff-4b86-900f-e3fef504b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d4c822-ea74-428e-9965-5a3e3fc95454" xsi:nil="true"/>
  </documentManagement>
</p:properties>
</file>

<file path=customXml/itemProps1.xml><?xml version="1.0" encoding="utf-8"?>
<ds:datastoreItem xmlns:ds="http://schemas.openxmlformats.org/officeDocument/2006/customXml" ds:itemID="{26A4B931-0F13-4519-BF6C-4447BF07D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4c822-ea74-428e-9965-5a3e3fc95454"/>
    <ds:schemaRef ds:uri="f4790903-baff-4b86-900f-e3fef504b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B51EF-6239-4AB1-A3F2-C942E9298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2437C-39E3-4EBA-9646-F57E12FC0706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50d4c822-ea74-428e-9965-5a3e3fc95454"/>
    <ds:schemaRef ds:uri="http://schemas.openxmlformats.org/package/2006/metadata/core-properties"/>
    <ds:schemaRef ds:uri="f4790903-baff-4b86-900f-e3fef504ba98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PatJohn Ashkin</dc:creator>
  <cp:keywords/>
  <dc:description/>
  <cp:lastModifiedBy>PatJohn Ashkin</cp:lastModifiedBy>
  <cp:revision>1</cp:revision>
  <dcterms:created xsi:type="dcterms:W3CDTF">2025-01-23T15:53:00Z</dcterms:created>
  <dcterms:modified xsi:type="dcterms:W3CDTF">2025-01-23T15:55:00Z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0x010100941580CE1F82B94397378D7457CBADE0</vt:lpwstr>
  </property>
</Properties>
</file>