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0D026" w14:textId="77777777" w:rsidR="004E58F2" w:rsidRDefault="004E58F2" w:rsidP="004E58F2">
      <w:pPr>
        <w:pStyle w:val="Heading1"/>
        <w:rPr>
          <w:rFonts w:eastAsia="Arial"/>
        </w:rPr>
      </w:pPr>
      <w:r>
        <w:rPr>
          <w:rFonts w:eastAsia="Arial"/>
        </w:rPr>
        <w:t>D386 AI Assessment Prompt</w:t>
      </w:r>
    </w:p>
    <w:p w14:paraId="61CDFA00" w14:textId="77777777" w:rsidR="004E58F2" w:rsidRDefault="004E58F2" w:rsidP="004E58F2">
      <w:r>
        <w:t>You are given a set of student notes from a D386 (Hardware and Operating Systems Essentials) course.</w:t>
      </w:r>
    </w:p>
    <w:p w14:paraId="35FCB4AE" w14:textId="77777777" w:rsidR="004E58F2" w:rsidRDefault="004E58F2" w:rsidP="004E58F2"/>
    <w:p w14:paraId="3AAC5984" w14:textId="77777777" w:rsidR="004E58F2" w:rsidRDefault="004E58F2" w:rsidP="004E58F2">
      <w:r>
        <w:t>Your task is to create a multiple-choice assessment based ONLY on the student notes provided.</w:t>
      </w:r>
    </w:p>
    <w:p w14:paraId="00F302C9" w14:textId="77777777" w:rsidR="004E58F2" w:rsidRDefault="004E58F2" w:rsidP="004E58F2"/>
    <w:p w14:paraId="05BE86BB" w14:textId="77777777" w:rsidR="004E58F2" w:rsidRDefault="004E58F2" w:rsidP="004E58F2">
      <w:pPr>
        <w:pStyle w:val="Heading2"/>
        <w:rPr>
          <w:rFonts w:eastAsia="Arial"/>
        </w:rPr>
      </w:pPr>
      <w:r>
        <w:rPr>
          <w:rFonts w:eastAsia="Arial"/>
        </w:rPr>
        <w:t>Strict Rules</w:t>
      </w:r>
    </w:p>
    <w:p w14:paraId="79435FC4" w14:textId="77777777" w:rsidR="004E58F2" w:rsidRDefault="004E58F2" w:rsidP="004E58F2">
      <w:pPr>
        <w:pStyle w:val="ListParagraph"/>
        <w:numPr>
          <w:ilvl w:val="0"/>
          <w:numId w:val="1"/>
        </w:numPr>
        <w:contextualSpacing w:val="0"/>
      </w:pPr>
      <w:r>
        <w:t>Base every question solely on concepts, definitions, and explanations found in the student notes.</w:t>
      </w:r>
    </w:p>
    <w:p w14:paraId="28BDD183" w14:textId="77777777" w:rsidR="004E58F2" w:rsidRDefault="004E58F2" w:rsidP="004E58F2">
      <w:pPr>
        <w:pStyle w:val="ListParagraph"/>
        <w:numPr>
          <w:ilvl w:val="0"/>
          <w:numId w:val="1"/>
        </w:numPr>
        <w:contextualSpacing w:val="0"/>
      </w:pPr>
      <w:r>
        <w:t>Do NOT introduce outside knowledge or generalize beyond what is stated or clearly implied in the notes.</w:t>
      </w:r>
    </w:p>
    <w:p w14:paraId="151B4EA8" w14:textId="77777777" w:rsidR="004E58F2" w:rsidRDefault="004E58F2" w:rsidP="004E58F2">
      <w:pPr>
        <w:pStyle w:val="ListParagraph"/>
        <w:numPr>
          <w:ilvl w:val="0"/>
          <w:numId w:val="1"/>
        </w:numPr>
        <w:contextualSpacing w:val="0"/>
      </w:pPr>
      <w:r>
        <w:t>Do NOT reference any games, quizzes, activities, or platform names mentioned in the notes.</w:t>
      </w:r>
    </w:p>
    <w:p w14:paraId="53A5421F" w14:textId="77777777" w:rsidR="004E58F2" w:rsidRDefault="004E58F2" w:rsidP="004E58F2">
      <w:pPr>
        <w:pStyle w:val="ListParagraph"/>
        <w:numPr>
          <w:ilvl w:val="0"/>
          <w:numId w:val="1"/>
        </w:numPr>
        <w:contextualSpacing w:val="0"/>
      </w:pPr>
      <w:r>
        <w:t>Do NOT reuse or paraphrase any existing practice questions found in the notes.</w:t>
      </w:r>
    </w:p>
    <w:p w14:paraId="05E676DB" w14:textId="77777777" w:rsidR="004E58F2" w:rsidRDefault="004E58F2" w:rsidP="004E58F2"/>
    <w:p w14:paraId="756A6FFE" w14:textId="77777777" w:rsidR="004E58F2" w:rsidRDefault="004E58F2" w:rsidP="004E58F2">
      <w:pPr>
        <w:pStyle w:val="Heading2"/>
        <w:rPr>
          <w:rFonts w:eastAsia="Arial"/>
        </w:rPr>
      </w:pPr>
      <w:r>
        <w:rPr>
          <w:rFonts w:eastAsia="Arial"/>
        </w:rPr>
        <w:t>Question Requirements</w:t>
      </w:r>
    </w:p>
    <w:p w14:paraId="0F576B92" w14:textId="77777777" w:rsidR="004E58F2" w:rsidRDefault="004E58F2" w:rsidP="004E58F2">
      <w:r>
        <w:t>Generate exactly 60 questions total, distributed as follows:</w:t>
      </w:r>
    </w:p>
    <w:p w14:paraId="27C6831A" w14:textId="77777777" w:rsidR="004E58F2" w:rsidRDefault="004E58F2" w:rsidP="004E58F2"/>
    <w:p w14:paraId="05A045BB" w14:textId="77777777" w:rsidR="004E58F2" w:rsidRDefault="004E58F2" w:rsidP="004E58F2">
      <w:pPr>
        <w:pStyle w:val="ListParagraph"/>
        <w:numPr>
          <w:ilvl w:val="0"/>
          <w:numId w:val="1"/>
        </w:numPr>
        <w:contextualSpacing w:val="0"/>
      </w:pPr>
      <w:r>
        <w:t>18 Recall questions: facts explicitly stated in the notes</w:t>
      </w:r>
    </w:p>
    <w:p w14:paraId="709FBCC5" w14:textId="77777777" w:rsidR="004E58F2" w:rsidRDefault="004E58F2" w:rsidP="004E58F2">
      <w:pPr>
        <w:pStyle w:val="ListParagraph"/>
        <w:numPr>
          <w:ilvl w:val="0"/>
          <w:numId w:val="1"/>
        </w:numPr>
        <w:contextualSpacing w:val="0"/>
      </w:pPr>
      <w:r>
        <w:t>24 Comprehension questions: demonstrating understanding of concepts</w:t>
      </w:r>
    </w:p>
    <w:p w14:paraId="3B19C75B" w14:textId="77777777" w:rsidR="004E58F2" w:rsidRDefault="004E58F2" w:rsidP="004E58F2">
      <w:pPr>
        <w:pStyle w:val="ListParagraph"/>
        <w:numPr>
          <w:ilvl w:val="0"/>
          <w:numId w:val="1"/>
        </w:numPr>
        <w:contextualSpacing w:val="0"/>
      </w:pPr>
      <w:r>
        <w:t>18 Application/Analysis questions: requiring interpretation, comparison, or reasoning</w:t>
      </w:r>
    </w:p>
    <w:p w14:paraId="6701B636" w14:textId="77777777" w:rsidR="004E58F2" w:rsidRDefault="004E58F2" w:rsidP="004E58F2"/>
    <w:p w14:paraId="47B832BF" w14:textId="77777777" w:rsidR="004E58F2" w:rsidRDefault="004E58F2" w:rsidP="004E58F2">
      <w:r>
        <w:rPr>
          <w:b/>
          <w:bCs/>
        </w:rPr>
        <w:t>Each question must:</w:t>
      </w:r>
    </w:p>
    <w:p w14:paraId="007FB044" w14:textId="77777777" w:rsidR="004E58F2" w:rsidRDefault="004E58F2" w:rsidP="004E58F2">
      <w:pPr>
        <w:pStyle w:val="ListParagraph"/>
        <w:numPr>
          <w:ilvl w:val="0"/>
          <w:numId w:val="1"/>
        </w:numPr>
        <w:contextualSpacing w:val="0"/>
      </w:pPr>
      <w:r>
        <w:t>Have exactly 4 answer choices (a, b, c, d)</w:t>
      </w:r>
    </w:p>
    <w:p w14:paraId="3D99E33D" w14:textId="77777777" w:rsidR="004E58F2" w:rsidRDefault="004E58F2" w:rsidP="004E58F2">
      <w:pPr>
        <w:pStyle w:val="ListParagraph"/>
        <w:numPr>
          <w:ilvl w:val="0"/>
          <w:numId w:val="1"/>
        </w:numPr>
        <w:contextualSpacing w:val="0"/>
      </w:pPr>
      <w:r>
        <w:t>Have only ONE correct answer</w:t>
      </w:r>
    </w:p>
    <w:p w14:paraId="53AF8063" w14:textId="77777777" w:rsidR="004E58F2" w:rsidRDefault="004E58F2" w:rsidP="004E58F2">
      <w:pPr>
        <w:pStyle w:val="ListParagraph"/>
        <w:numPr>
          <w:ilvl w:val="0"/>
          <w:numId w:val="1"/>
        </w:numPr>
        <w:contextualSpacing w:val="0"/>
      </w:pPr>
      <w:r>
        <w:t>Include plausible distractors drawn from related content in the notes</w:t>
      </w:r>
    </w:p>
    <w:p w14:paraId="0EDD4A7B" w14:textId="77777777" w:rsidR="004E58F2" w:rsidRDefault="004E58F2" w:rsidP="004E58F2">
      <w:pPr>
        <w:pStyle w:val="ListParagraph"/>
        <w:numPr>
          <w:ilvl w:val="0"/>
          <w:numId w:val="1"/>
        </w:numPr>
        <w:contextualSpacing w:val="0"/>
      </w:pPr>
      <w:r>
        <w:t>Avoid vague or opinion-based wording</w:t>
      </w:r>
    </w:p>
    <w:p w14:paraId="5A7F1577" w14:textId="77777777" w:rsidR="004E58F2" w:rsidRDefault="004E58F2" w:rsidP="004E58F2"/>
    <w:p w14:paraId="58676CB1" w14:textId="77777777" w:rsidR="004E58F2" w:rsidRDefault="004E58F2" w:rsidP="004E58F2">
      <w:pPr>
        <w:pStyle w:val="Heading2"/>
        <w:rPr>
          <w:rFonts w:eastAsia="Arial"/>
        </w:rPr>
      </w:pPr>
      <w:r>
        <w:rPr>
          <w:rFonts w:eastAsia="Arial"/>
        </w:rPr>
        <w:t>Output Format</w:t>
      </w:r>
    </w:p>
    <w:p w14:paraId="12C1A2D0" w14:textId="77777777" w:rsidR="004E58F2" w:rsidRDefault="004E58F2" w:rsidP="004E58F2">
      <w:r>
        <w:t>Use the following format for each question:</w:t>
      </w:r>
    </w:p>
    <w:p w14:paraId="298FB73E" w14:textId="77777777" w:rsidR="004E58F2" w:rsidRDefault="004E58F2" w:rsidP="004E58F2"/>
    <w:p w14:paraId="0975896A" w14:textId="77777777" w:rsidR="004E58F2" w:rsidRDefault="004E58F2" w:rsidP="004E58F2">
      <w:r>
        <w:rPr>
          <w:rFonts w:ascii="Courier New" w:eastAsia="Courier New" w:hAnsi="Courier New" w:cs="Courier New"/>
          <w:sz w:val="20"/>
          <w:szCs w:val="20"/>
        </w:rPr>
        <w:t>1. [Question text]</w:t>
      </w:r>
    </w:p>
    <w:p w14:paraId="7D254A59" w14:textId="77777777" w:rsidR="004E58F2" w:rsidRDefault="004E58F2" w:rsidP="004E58F2">
      <w:r>
        <w:rPr>
          <w:rFonts w:ascii="Courier New" w:eastAsia="Courier New" w:hAnsi="Courier New" w:cs="Courier New"/>
          <w:sz w:val="20"/>
          <w:szCs w:val="20"/>
        </w:rPr>
        <w:t xml:space="preserve">   a) [Option A]</w:t>
      </w:r>
    </w:p>
    <w:p w14:paraId="1AA223EF" w14:textId="77777777" w:rsidR="004E58F2" w:rsidRDefault="004E58F2" w:rsidP="004E58F2">
      <w:r>
        <w:rPr>
          <w:rFonts w:ascii="Courier New" w:eastAsia="Courier New" w:hAnsi="Courier New" w:cs="Courier New"/>
          <w:sz w:val="20"/>
          <w:szCs w:val="20"/>
        </w:rPr>
        <w:t xml:space="preserve">   b) [Option B]</w:t>
      </w:r>
    </w:p>
    <w:p w14:paraId="59493501" w14:textId="77777777" w:rsidR="004E58F2" w:rsidRDefault="004E58F2" w:rsidP="004E58F2">
      <w:r>
        <w:rPr>
          <w:rFonts w:ascii="Courier New" w:eastAsia="Courier New" w:hAnsi="Courier New" w:cs="Courier New"/>
          <w:sz w:val="20"/>
          <w:szCs w:val="20"/>
        </w:rPr>
        <w:t xml:space="preserve">   c) [Option C]</w:t>
      </w:r>
    </w:p>
    <w:p w14:paraId="68835581" w14:textId="77777777" w:rsidR="004E58F2" w:rsidRDefault="004E58F2" w:rsidP="004E58F2">
      <w:r>
        <w:rPr>
          <w:rFonts w:ascii="Courier New" w:eastAsia="Courier New" w:hAnsi="Courier New" w:cs="Courier New"/>
          <w:sz w:val="20"/>
          <w:szCs w:val="20"/>
        </w:rPr>
        <w:t xml:space="preserve">   d) [Option D]</w:t>
      </w:r>
    </w:p>
    <w:p w14:paraId="11743685" w14:textId="77777777" w:rsidR="004E58F2" w:rsidRDefault="004E58F2" w:rsidP="004E58F2">
      <w:r>
        <w:rPr>
          <w:rFonts w:ascii="Courier New" w:eastAsia="Courier New" w:hAnsi="Courier New" w:cs="Courier New"/>
          <w:sz w:val="20"/>
          <w:szCs w:val="20"/>
        </w:rPr>
        <w:t xml:space="preserve">   *Correct answer: (letter)</w:t>
      </w:r>
    </w:p>
    <w:p w14:paraId="325C3B13" w14:textId="77777777" w:rsidR="004E58F2" w:rsidRDefault="004E58F2" w:rsidP="004E58F2">
      <w:r>
        <w:rPr>
          <w:rFonts w:ascii="Courier New" w:eastAsia="Courier New" w:hAnsi="Courier New" w:cs="Courier New"/>
          <w:sz w:val="20"/>
          <w:szCs w:val="20"/>
        </w:rPr>
        <w:t xml:space="preserve">   Rationale: (1-2 sentence explanation referencing the student notes)</w:t>
      </w:r>
    </w:p>
    <w:p w14:paraId="17530891" w14:textId="77777777" w:rsidR="004E58F2" w:rsidRDefault="004E58F2" w:rsidP="004E58F2"/>
    <w:p w14:paraId="677C7326" w14:textId="77777777" w:rsidR="004E58F2" w:rsidRDefault="004E58F2" w:rsidP="004E58F2">
      <w:pPr>
        <w:pStyle w:val="Heading2"/>
        <w:rPr>
          <w:rFonts w:eastAsia="Arial"/>
        </w:rPr>
      </w:pPr>
      <w:r>
        <w:rPr>
          <w:rFonts w:eastAsia="Arial"/>
        </w:rPr>
        <w:lastRenderedPageBreak/>
        <w:t>Constraints</w:t>
      </w:r>
    </w:p>
    <w:p w14:paraId="2C5A55CB" w14:textId="77777777" w:rsidR="004E58F2" w:rsidRDefault="004E58F2" w:rsidP="004E58F2">
      <w:pPr>
        <w:pStyle w:val="ListParagraph"/>
        <w:numPr>
          <w:ilvl w:val="0"/>
          <w:numId w:val="1"/>
        </w:numPr>
        <w:contextualSpacing w:val="0"/>
      </w:pPr>
      <w:r>
        <w:t>At least 18 questions must require interpretation, not just locating a sentence in the notes.</w:t>
      </w:r>
    </w:p>
    <w:p w14:paraId="209A102F" w14:textId="77777777" w:rsidR="004E58F2" w:rsidRDefault="004E58F2" w:rsidP="004E58F2">
      <w:pPr>
        <w:pStyle w:val="ListParagraph"/>
        <w:numPr>
          <w:ilvl w:val="0"/>
          <w:numId w:val="1"/>
        </w:numPr>
        <w:contextualSpacing w:val="0"/>
      </w:pPr>
      <w:r>
        <w:t>At least 10 questions must include subtle distractors that test attention to detail.</w:t>
      </w:r>
    </w:p>
    <w:p w14:paraId="516BA0D5" w14:textId="77777777" w:rsidR="004E58F2" w:rsidRDefault="004E58F2" w:rsidP="004E58F2">
      <w:pPr>
        <w:pStyle w:val="ListParagraph"/>
        <w:numPr>
          <w:ilvl w:val="0"/>
          <w:numId w:val="1"/>
        </w:numPr>
        <w:contextualSpacing w:val="0"/>
      </w:pPr>
      <w:r>
        <w:t>Distribute questions proportionally across all topics covered in the student notes; do not over-concentrate on a single topic.</w:t>
      </w:r>
    </w:p>
    <w:p w14:paraId="2905E957" w14:textId="77777777" w:rsidR="004E58F2" w:rsidRDefault="004E58F2" w:rsidP="004E58F2">
      <w:pPr>
        <w:pStyle w:val="ListParagraph"/>
        <w:numPr>
          <w:ilvl w:val="0"/>
          <w:numId w:val="1"/>
        </w:numPr>
        <w:contextualSpacing w:val="0"/>
      </w:pPr>
      <w:r>
        <w:t>Questions should reflect how concepts would appear on a WGU Objective Assessment (OA), not surface-level recall alone.</w:t>
      </w:r>
    </w:p>
    <w:p w14:paraId="62D57FE7" w14:textId="77777777" w:rsidR="004E58F2" w:rsidRDefault="004E58F2" w:rsidP="004E58F2"/>
    <w:p w14:paraId="33989DD5" w14:textId="77777777" w:rsidR="004E58F2" w:rsidRDefault="004E58F2" w:rsidP="004E58F2">
      <w:pPr>
        <w:pStyle w:val="Heading2"/>
        <w:rPr>
          <w:rFonts w:eastAsia="Arial"/>
        </w:rPr>
      </w:pPr>
      <w:r>
        <w:rPr>
          <w:rFonts w:eastAsia="Arial"/>
        </w:rPr>
        <w:t>Quality Standard</w:t>
      </w:r>
    </w:p>
    <w:p w14:paraId="00EBB0DA" w14:textId="77777777" w:rsidR="004E58F2" w:rsidRDefault="004E58F2" w:rsidP="004E58F2">
      <w:r>
        <w:t>Questions must be clear, unambiguous, and written at the level appropriate for a college-level hardware and operating systems course. Distractors should be plausible but clearly wrong upon careful reading. The full set of 60 questions should provide comprehensive coverage of all major concepts in the student notes.</w:t>
      </w:r>
    </w:p>
    <w:p w14:paraId="629D7D35" w14:textId="7ADA3B3B" w:rsidR="00941F7F" w:rsidRDefault="00941F7F" w:rsidP="005B6B4E"/>
    <w:sectPr w:rsidR="00941F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7C39B8"/>
    <w:multiLevelType w:val="hybridMultilevel"/>
    <w:tmpl w:val="1E700016"/>
    <w:lvl w:ilvl="0" w:tplc="8278B69E">
      <w:start w:val="1"/>
      <w:numFmt w:val="bullet"/>
      <w:lvlText w:val="•"/>
      <w:lvlJc w:val="left"/>
      <w:pPr>
        <w:ind w:left="720" w:hanging="360"/>
      </w:pPr>
    </w:lvl>
    <w:lvl w:ilvl="1" w:tplc="8444B546">
      <w:numFmt w:val="decimal"/>
      <w:lvlText w:val=""/>
      <w:lvlJc w:val="left"/>
      <w:pPr>
        <w:ind w:left="0" w:firstLine="0"/>
      </w:pPr>
    </w:lvl>
    <w:lvl w:ilvl="2" w:tplc="E7100DFA">
      <w:numFmt w:val="decimal"/>
      <w:lvlText w:val=""/>
      <w:lvlJc w:val="left"/>
      <w:pPr>
        <w:ind w:left="0" w:firstLine="0"/>
      </w:pPr>
    </w:lvl>
    <w:lvl w:ilvl="3" w:tplc="A7C02388">
      <w:numFmt w:val="decimal"/>
      <w:lvlText w:val=""/>
      <w:lvlJc w:val="left"/>
      <w:pPr>
        <w:ind w:left="0" w:firstLine="0"/>
      </w:pPr>
    </w:lvl>
    <w:lvl w:ilvl="4" w:tplc="7A5A5896">
      <w:numFmt w:val="decimal"/>
      <w:lvlText w:val=""/>
      <w:lvlJc w:val="left"/>
      <w:pPr>
        <w:ind w:left="0" w:firstLine="0"/>
      </w:pPr>
    </w:lvl>
    <w:lvl w:ilvl="5" w:tplc="040EF38E">
      <w:numFmt w:val="decimal"/>
      <w:lvlText w:val=""/>
      <w:lvlJc w:val="left"/>
      <w:pPr>
        <w:ind w:left="0" w:firstLine="0"/>
      </w:pPr>
    </w:lvl>
    <w:lvl w:ilvl="6" w:tplc="4E965336">
      <w:numFmt w:val="decimal"/>
      <w:lvlText w:val=""/>
      <w:lvlJc w:val="left"/>
      <w:pPr>
        <w:ind w:left="0" w:firstLine="0"/>
      </w:pPr>
    </w:lvl>
    <w:lvl w:ilvl="7" w:tplc="A954857C">
      <w:numFmt w:val="decimal"/>
      <w:lvlText w:val=""/>
      <w:lvlJc w:val="left"/>
      <w:pPr>
        <w:ind w:left="0" w:firstLine="0"/>
      </w:pPr>
    </w:lvl>
    <w:lvl w:ilvl="8" w:tplc="68C489C4">
      <w:numFmt w:val="decimal"/>
      <w:lvlText w:val=""/>
      <w:lvlJc w:val="left"/>
      <w:pPr>
        <w:ind w:left="0" w:firstLine="0"/>
      </w:pPr>
    </w:lvl>
  </w:abstractNum>
  <w:num w:numId="1" w16cid:durableId="1991865274">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B4E"/>
    <w:rsid w:val="004E58F2"/>
    <w:rsid w:val="005623BE"/>
    <w:rsid w:val="005B6B4E"/>
    <w:rsid w:val="00941F7F"/>
    <w:rsid w:val="00F35194"/>
    <w:rsid w:val="00FB75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B81C4"/>
  <w15:chartTrackingRefBased/>
  <w15:docId w15:val="{89A15199-EDFB-4504-A7C4-87927C1FC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8F2"/>
    <w:pPr>
      <w:spacing w:after="0" w:line="240" w:lineRule="auto"/>
    </w:pPr>
    <w:rPr>
      <w:rFonts w:ascii="Arial" w:eastAsia="Arial" w:hAnsi="Arial" w:cs="Arial"/>
      <w:kern w:val="0"/>
      <w14:ligatures w14:val="none"/>
    </w:rPr>
  </w:style>
  <w:style w:type="paragraph" w:styleId="Heading1">
    <w:name w:val="heading 1"/>
    <w:basedOn w:val="Normal"/>
    <w:next w:val="Normal"/>
    <w:link w:val="Heading1Char"/>
    <w:uiPriority w:val="9"/>
    <w:qFormat/>
    <w:rsid w:val="005B6B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B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B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B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B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B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B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B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B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B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6B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6B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B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B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B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B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B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B4E"/>
    <w:rPr>
      <w:rFonts w:eastAsiaTheme="majorEastAsia" w:cstheme="majorBidi"/>
      <w:color w:val="272727" w:themeColor="text1" w:themeTint="D8"/>
    </w:rPr>
  </w:style>
  <w:style w:type="paragraph" w:styleId="Title">
    <w:name w:val="Title"/>
    <w:basedOn w:val="Normal"/>
    <w:next w:val="Normal"/>
    <w:link w:val="TitleChar"/>
    <w:uiPriority w:val="10"/>
    <w:qFormat/>
    <w:rsid w:val="005B6B4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B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B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B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B4E"/>
    <w:pPr>
      <w:spacing w:before="160"/>
      <w:jc w:val="center"/>
    </w:pPr>
    <w:rPr>
      <w:i/>
      <w:iCs/>
      <w:color w:val="404040" w:themeColor="text1" w:themeTint="BF"/>
    </w:rPr>
  </w:style>
  <w:style w:type="character" w:customStyle="1" w:styleId="QuoteChar">
    <w:name w:val="Quote Char"/>
    <w:basedOn w:val="DefaultParagraphFont"/>
    <w:link w:val="Quote"/>
    <w:uiPriority w:val="29"/>
    <w:rsid w:val="005B6B4E"/>
    <w:rPr>
      <w:i/>
      <w:iCs/>
      <w:color w:val="404040" w:themeColor="text1" w:themeTint="BF"/>
    </w:rPr>
  </w:style>
  <w:style w:type="paragraph" w:styleId="ListParagraph">
    <w:name w:val="List Paragraph"/>
    <w:basedOn w:val="Normal"/>
    <w:qFormat/>
    <w:rsid w:val="005B6B4E"/>
    <w:pPr>
      <w:ind w:left="720"/>
      <w:contextualSpacing/>
    </w:pPr>
  </w:style>
  <w:style w:type="character" w:styleId="IntenseEmphasis">
    <w:name w:val="Intense Emphasis"/>
    <w:basedOn w:val="DefaultParagraphFont"/>
    <w:uiPriority w:val="21"/>
    <w:qFormat/>
    <w:rsid w:val="005B6B4E"/>
    <w:rPr>
      <w:i/>
      <w:iCs/>
      <w:color w:val="0F4761" w:themeColor="accent1" w:themeShade="BF"/>
    </w:rPr>
  </w:style>
  <w:style w:type="paragraph" w:styleId="IntenseQuote">
    <w:name w:val="Intense Quote"/>
    <w:basedOn w:val="Normal"/>
    <w:next w:val="Normal"/>
    <w:link w:val="IntenseQuoteChar"/>
    <w:uiPriority w:val="30"/>
    <w:qFormat/>
    <w:rsid w:val="005B6B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B4E"/>
    <w:rPr>
      <w:i/>
      <w:iCs/>
      <w:color w:val="0F4761" w:themeColor="accent1" w:themeShade="BF"/>
    </w:rPr>
  </w:style>
  <w:style w:type="character" w:styleId="IntenseReference">
    <w:name w:val="Intense Reference"/>
    <w:basedOn w:val="DefaultParagraphFont"/>
    <w:uiPriority w:val="32"/>
    <w:qFormat/>
    <w:rsid w:val="005B6B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310</Words>
  <Characters>1803</Characters>
  <Application>Microsoft Office Word</Application>
  <DocSecurity>0</DocSecurity>
  <Lines>55</Lines>
  <Paragraphs>34</Paragraphs>
  <ScaleCrop>false</ScaleCrop>
  <Company/>
  <LinksUpToDate>false</LinksUpToDate>
  <CharactersWithSpaces>2112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PatJohn Ashkin</dc:creator>
  <cp:keywords/>
  <dc:description/>
  <cp:lastModifiedBy>PatJohn Ashkin</cp:lastModifiedBy>
  <cp:revision>2</cp:revision>
  <dcterms:created xsi:type="dcterms:W3CDTF">2026-04-02T13:34:00Z</dcterms:created>
  <dcterms:modified xsi:type="dcterms:W3CDTF">2026-06-14T03:30:00Z</dcterms:modified>
</cp:coreProperties>
</file>