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7A773" w14:textId="4781E480" w:rsidR="00461665" w:rsidRDefault="00461665" w:rsidP="00461665">
      <w:pPr>
        <w:rPr>
          <w:rFonts w:ascii="Arial" w:hAnsi="Arial" w:cs="Arial"/>
        </w:rPr>
      </w:pPr>
      <w:r>
        <w:rPr>
          <w:rFonts w:ascii="Arial" w:hAnsi="Arial" w:cs="Arial"/>
        </w:rPr>
        <w:t>Actividad #2 – Debate HTTP</w:t>
      </w:r>
      <w:r>
        <w:rPr>
          <w:rFonts w:ascii="Arial" w:hAnsi="Arial" w:cs="Arial"/>
        </w:rPr>
        <w:tab/>
      </w:r>
    </w:p>
    <w:p w14:paraId="0808FC38" w14:textId="424A262F" w:rsidR="00461665" w:rsidRDefault="00461665" w:rsidP="00461665">
      <w:pPr>
        <w:rPr>
          <w:rFonts w:ascii="Arial" w:hAnsi="Arial" w:cs="Arial"/>
        </w:rPr>
      </w:pPr>
      <w:r>
        <w:rPr>
          <w:rFonts w:ascii="Arial" w:hAnsi="Arial" w:cs="Arial"/>
        </w:rPr>
        <w:t>Estudiante: Wilberth Guillermo Guillen Aguilar</w:t>
      </w:r>
    </w:p>
    <w:p w14:paraId="5E6D7991" w14:textId="69D8DA91" w:rsidR="00461665" w:rsidRDefault="00461665" w:rsidP="00461665">
      <w:pPr>
        <w:rPr>
          <w:rFonts w:ascii="Arial" w:hAnsi="Arial" w:cs="Arial"/>
        </w:rPr>
      </w:pPr>
      <w:r w:rsidRPr="00461665">
        <w:rPr>
          <w:rFonts w:ascii="Arial" w:hAnsi="Arial" w:cs="Arial"/>
        </w:rPr>
        <w:t>CASO DE ESTUDIO:</w:t>
      </w:r>
    </w:p>
    <w:p w14:paraId="4A1FFB25" w14:textId="07A5B7E7" w:rsidR="00461665" w:rsidRDefault="00461665" w:rsidP="00461665">
      <w:pPr>
        <w:rPr>
          <w:rFonts w:ascii="Arial" w:hAnsi="Arial" w:cs="Arial"/>
        </w:rPr>
      </w:pPr>
      <w:r w:rsidRPr="00461665">
        <w:rPr>
          <w:rFonts w:ascii="Arial" w:hAnsi="Arial" w:cs="Arial"/>
        </w:rPr>
        <w:t>Una empresa de e-</w:t>
      </w:r>
      <w:proofErr w:type="spellStart"/>
      <w:r w:rsidRPr="00461665">
        <w:rPr>
          <w:rFonts w:ascii="Arial" w:hAnsi="Arial" w:cs="Arial"/>
        </w:rPr>
        <w:t>commerce</w:t>
      </w:r>
      <w:proofErr w:type="spellEnd"/>
      <w:r w:rsidRPr="00461665">
        <w:rPr>
          <w:rFonts w:ascii="Arial" w:hAnsi="Arial" w:cs="Arial"/>
        </w:rPr>
        <w:t xml:space="preserve"> con alta carga (50,000 usuarios concurrentes) sigue usando HTTP/1.1. Su equipo de infraestructura quiere migrar a HTTP/2, pero el equipo de seguridad insiste en que también necesitan implementar HTTP/3 directamente.</w:t>
      </w:r>
    </w:p>
    <w:p w14:paraId="2A8932CF" w14:textId="6F1FA81F" w:rsidR="00461665" w:rsidRDefault="00461665" w:rsidP="00461665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461665">
        <w:rPr>
          <w:rFonts w:ascii="Arial" w:hAnsi="Arial" w:cs="Arial"/>
        </w:rPr>
        <w:t>¿Qué beneficio concreto gana el e-</w:t>
      </w:r>
      <w:proofErr w:type="spellStart"/>
      <w:r w:rsidRPr="00461665">
        <w:rPr>
          <w:rFonts w:ascii="Arial" w:hAnsi="Arial" w:cs="Arial"/>
        </w:rPr>
        <w:t>commerce</w:t>
      </w:r>
      <w:proofErr w:type="spellEnd"/>
      <w:r w:rsidRPr="00461665">
        <w:rPr>
          <w:rFonts w:ascii="Arial" w:hAnsi="Arial" w:cs="Arial"/>
        </w:rPr>
        <w:t xml:space="preserve"> al migrar de HTTP/1.1 a HTTP/2?</w:t>
      </w:r>
    </w:p>
    <w:p w14:paraId="215C8679" w14:textId="297FBAE4" w:rsidR="00461665" w:rsidRDefault="00461665" w:rsidP="00461665">
      <w:pPr>
        <w:rPr>
          <w:rFonts w:ascii="Arial" w:hAnsi="Arial" w:cs="Arial"/>
          <w:lang w:val="es-ES"/>
        </w:rPr>
      </w:pPr>
      <w:r>
        <w:rPr>
          <w:rFonts w:ascii="Arial" w:hAnsi="Arial" w:cs="Arial"/>
        </w:rPr>
        <w:t xml:space="preserve">El beneficio principal que se obtiene es la </w:t>
      </w:r>
      <w:r>
        <w:rPr>
          <w:rFonts w:ascii="Arial" w:hAnsi="Arial" w:cs="Arial"/>
          <w:lang w:val="es-ES"/>
        </w:rPr>
        <w:t>m</w:t>
      </w:r>
      <w:r w:rsidRPr="00461665">
        <w:rPr>
          <w:rFonts w:ascii="Arial" w:hAnsi="Arial" w:cs="Arial"/>
          <w:lang w:val="es-ES"/>
        </w:rPr>
        <w:t>ultiplexación</w:t>
      </w:r>
      <w:r>
        <w:rPr>
          <w:rFonts w:ascii="Arial" w:hAnsi="Arial" w:cs="Arial"/>
          <w:lang w:val="es-ES"/>
        </w:rPr>
        <w:t xml:space="preserve"> de HTPP/2, permite enviar varias </w:t>
      </w:r>
      <w:r w:rsidR="0076375A">
        <w:rPr>
          <w:rFonts w:ascii="Arial" w:hAnsi="Arial" w:cs="Arial"/>
          <w:lang w:val="es-ES"/>
        </w:rPr>
        <w:t>solicitudes</w:t>
      </w:r>
      <w:r>
        <w:rPr>
          <w:rFonts w:ascii="Arial" w:hAnsi="Arial" w:cs="Arial"/>
          <w:lang w:val="es-ES"/>
        </w:rPr>
        <w:t xml:space="preserve"> en una conexión TCP, sin tener que esperar que termine para comenzar otra. En HTTP/1, el navegador necesita abrir varias conexiones para descargar recursos concurrentes. Entonces con esto podemos analizar que el mayor beneficio es la reducción de </w:t>
      </w:r>
      <w:r w:rsidR="0076375A">
        <w:rPr>
          <w:rFonts w:ascii="Arial" w:hAnsi="Arial" w:cs="Arial"/>
          <w:lang w:val="es-ES"/>
        </w:rPr>
        <w:t>latencia</w:t>
      </w:r>
      <w:r>
        <w:rPr>
          <w:rFonts w:ascii="Arial" w:hAnsi="Arial" w:cs="Arial"/>
          <w:lang w:val="es-ES"/>
        </w:rPr>
        <w:t xml:space="preserve"> de procesos de la </w:t>
      </w:r>
      <w:r w:rsidR="0076375A">
        <w:rPr>
          <w:rFonts w:ascii="Arial" w:hAnsi="Arial" w:cs="Arial"/>
          <w:lang w:val="es-ES"/>
        </w:rPr>
        <w:t>página</w:t>
      </w:r>
      <w:r>
        <w:rPr>
          <w:rFonts w:ascii="Arial" w:hAnsi="Arial" w:cs="Arial"/>
          <w:lang w:val="es-ES"/>
        </w:rPr>
        <w:t xml:space="preserve">, provocando un menor consumo de </w:t>
      </w:r>
      <w:proofErr w:type="spellStart"/>
      <w:r>
        <w:rPr>
          <w:rFonts w:ascii="Arial" w:hAnsi="Arial" w:cs="Arial"/>
          <w:lang w:val="es-ES"/>
        </w:rPr>
        <w:t>cpu</w:t>
      </w:r>
      <w:proofErr w:type="spellEnd"/>
      <w:r>
        <w:rPr>
          <w:rFonts w:ascii="Arial" w:hAnsi="Arial" w:cs="Arial"/>
          <w:lang w:val="es-ES"/>
        </w:rPr>
        <w:t xml:space="preserve"> del servidor y mostrando una web </w:t>
      </w:r>
      <w:r w:rsidR="0076375A">
        <w:rPr>
          <w:rFonts w:ascii="Arial" w:hAnsi="Arial" w:cs="Arial"/>
          <w:lang w:val="es-ES"/>
        </w:rPr>
        <w:t>más</w:t>
      </w:r>
      <w:r>
        <w:rPr>
          <w:rFonts w:ascii="Arial" w:hAnsi="Arial" w:cs="Arial"/>
          <w:lang w:val="es-ES"/>
        </w:rPr>
        <w:t xml:space="preserve"> fluida.</w:t>
      </w:r>
    </w:p>
    <w:p w14:paraId="648D222B" w14:textId="33C1D237" w:rsidR="00461665" w:rsidRDefault="00461665" w:rsidP="00461665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461665">
        <w:rPr>
          <w:rFonts w:ascii="Arial" w:hAnsi="Arial" w:cs="Arial"/>
        </w:rPr>
        <w:t xml:space="preserve">¿Por qué HTTP/2 no elimina completamente el HOL </w:t>
      </w:r>
      <w:proofErr w:type="spellStart"/>
      <w:r w:rsidRPr="00461665">
        <w:rPr>
          <w:rFonts w:ascii="Arial" w:hAnsi="Arial" w:cs="Arial"/>
        </w:rPr>
        <w:t>Blocking</w:t>
      </w:r>
      <w:proofErr w:type="spellEnd"/>
      <w:r w:rsidRPr="00461665">
        <w:rPr>
          <w:rFonts w:ascii="Arial" w:hAnsi="Arial" w:cs="Arial"/>
        </w:rPr>
        <w:t>?</w:t>
      </w:r>
    </w:p>
    <w:p w14:paraId="0BE88E17" w14:textId="135C2C35" w:rsidR="00461665" w:rsidRDefault="00461665" w:rsidP="00461665">
      <w:pPr>
        <w:rPr>
          <w:rFonts w:ascii="Arial" w:hAnsi="Arial" w:cs="Arial"/>
        </w:rPr>
      </w:pPr>
      <w:r>
        <w:rPr>
          <w:rFonts w:ascii="Arial" w:hAnsi="Arial" w:cs="Arial"/>
        </w:rPr>
        <w:t xml:space="preserve">Este problema del HOL </w:t>
      </w:r>
      <w:r w:rsidR="00064BF5">
        <w:rPr>
          <w:rFonts w:ascii="Arial" w:hAnsi="Arial" w:cs="Arial"/>
        </w:rPr>
        <w:t xml:space="preserve">persiste comúnmente en la capa de transporte (TCP) donde si se pierde un paquete durante la transmisión toda la </w:t>
      </w:r>
      <w:r w:rsidR="0076375A" w:rsidRPr="0076375A">
        <w:rPr>
          <w:rFonts w:ascii="Arial" w:hAnsi="Arial" w:cs="Arial"/>
        </w:rPr>
        <w:t>conexión</w:t>
      </w:r>
      <w:r w:rsidR="00064BF5">
        <w:rPr>
          <w:rFonts w:ascii="Arial" w:hAnsi="Arial" w:cs="Arial"/>
        </w:rPr>
        <w:t xml:space="preserve"> del TCP se espera su </w:t>
      </w:r>
      <w:r w:rsidR="0076375A">
        <w:rPr>
          <w:rFonts w:ascii="Arial" w:hAnsi="Arial" w:cs="Arial"/>
        </w:rPr>
        <w:t>retransmisión</w:t>
      </w:r>
      <w:r w:rsidR="00064BF5">
        <w:rPr>
          <w:rFonts w:ascii="Arial" w:hAnsi="Arial" w:cs="Arial"/>
        </w:rPr>
        <w:t xml:space="preserve"> esto quiere decir este va a esperar que cada paquete se procese correctamente , esto ocurre porque el TCP garantiza un orden de entrega, lo que en HTTP/3 se resuelve esto utilizando QUIC.</w:t>
      </w:r>
    </w:p>
    <w:p w14:paraId="4B23B81D" w14:textId="0461DC7D" w:rsidR="00064BF5" w:rsidRDefault="00064BF5" w:rsidP="00064BF5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064BF5">
        <w:rPr>
          <w:rFonts w:ascii="Arial" w:hAnsi="Arial" w:cs="Arial"/>
        </w:rPr>
        <w:t>¿Tiene sentido saltar directamente a HTTP/3?</w:t>
      </w:r>
    </w:p>
    <w:p w14:paraId="2FE393A9" w14:textId="1DA8F1A2" w:rsidR="00064BF5" w:rsidRDefault="00064BF5" w:rsidP="00064BF5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No tendría sentido ya que se requiere mas soporte por ejemplo firewalls balanceadores de carga y demás. Tuviera mas sentido migrar a HTTP/</w:t>
      </w:r>
      <w:r w:rsidR="0076375A">
        <w:rPr>
          <w:rFonts w:ascii="Arial" w:hAnsi="Arial" w:cs="Arial"/>
        </w:rPr>
        <w:t>2 ya</w:t>
      </w:r>
      <w:r>
        <w:rPr>
          <w:rFonts w:ascii="Arial" w:hAnsi="Arial" w:cs="Arial"/>
        </w:rPr>
        <w:t xml:space="preserve"> que este resuelve problemas principales y es </w:t>
      </w:r>
      <w:r w:rsidR="0076375A">
        <w:rPr>
          <w:rFonts w:ascii="Arial" w:hAnsi="Arial" w:cs="Arial"/>
        </w:rPr>
        <w:t>óptimo</w:t>
      </w:r>
      <w:r>
        <w:rPr>
          <w:rFonts w:ascii="Arial" w:hAnsi="Arial" w:cs="Arial"/>
        </w:rPr>
        <w:t>, realizando mejorar y optimizando después de podría planificar y validar la infraestructura de HTTP/3 .</w:t>
      </w:r>
    </w:p>
    <w:p w14:paraId="6FA261EB" w14:textId="06909934" w:rsidR="00064BF5" w:rsidRDefault="00064BF5" w:rsidP="00064BF5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064BF5">
        <w:rPr>
          <w:rFonts w:ascii="Arial" w:hAnsi="Arial" w:cs="Arial"/>
        </w:rPr>
        <w:t>¿Cómo verificar qué versión de HTTP usa un sitio?</w:t>
      </w:r>
    </w:p>
    <w:p w14:paraId="75E83D95" w14:textId="0CE33A31" w:rsidR="00064BF5" w:rsidRPr="0076375A" w:rsidRDefault="00064BF5" w:rsidP="00064BF5">
      <w:pPr>
        <w:pStyle w:val="Prrafodelista"/>
        <w:rPr>
          <w:rFonts w:ascii="Arial" w:hAnsi="Arial" w:cs="Arial"/>
          <w:u w:val="single"/>
        </w:rPr>
      </w:pPr>
      <w:r>
        <w:rPr>
          <w:rFonts w:ascii="Arial" w:hAnsi="Arial" w:cs="Arial"/>
        </w:rPr>
        <w:t xml:space="preserve">Se puede verificar de </w:t>
      </w:r>
      <w:r w:rsidR="0076375A">
        <w:rPr>
          <w:rFonts w:ascii="Arial" w:hAnsi="Arial" w:cs="Arial"/>
        </w:rPr>
        <w:t>diferentes formas</w:t>
      </w:r>
      <w:r>
        <w:rPr>
          <w:rFonts w:ascii="Arial" w:hAnsi="Arial" w:cs="Arial"/>
        </w:rPr>
        <w:t xml:space="preserve"> una es </w:t>
      </w:r>
      <w:r w:rsidR="0076375A">
        <w:rPr>
          <w:rFonts w:ascii="Arial" w:hAnsi="Arial" w:cs="Arial"/>
        </w:rPr>
        <w:t>utilizando</w:t>
      </w:r>
      <w:r>
        <w:rPr>
          <w:rFonts w:ascii="Arial" w:hAnsi="Arial" w:cs="Arial"/>
        </w:rPr>
        <w:t xml:space="preserve"> herramientas como </w:t>
      </w:r>
      <w:proofErr w:type="spellStart"/>
      <w:r>
        <w:rPr>
          <w:rFonts w:ascii="Arial" w:hAnsi="Arial" w:cs="Arial"/>
        </w:rPr>
        <w:t>devtools</w:t>
      </w:r>
      <w:proofErr w:type="spellEnd"/>
      <w:r>
        <w:rPr>
          <w:rFonts w:ascii="Arial" w:hAnsi="Arial" w:cs="Arial"/>
        </w:rPr>
        <w:t xml:space="preserve"> de tu navegador (</w:t>
      </w:r>
      <w:r w:rsidRPr="00064BF5">
        <w:rPr>
          <w:rFonts w:ascii="Arial" w:hAnsi="Arial" w:cs="Arial"/>
        </w:rPr>
        <w:t xml:space="preserve">Network </w:t>
      </w:r>
      <w:proofErr w:type="spellStart"/>
      <w:r w:rsidRPr="00064BF5">
        <w:rPr>
          <w:rFonts w:ascii="Arial" w:hAnsi="Arial" w:cs="Arial"/>
        </w:rPr>
        <w:t>tab</w:t>
      </w:r>
      <w:proofErr w:type="spellEnd"/>
      <w:r w:rsidRPr="00064BF5">
        <w:rPr>
          <w:rFonts w:ascii="Arial" w:hAnsi="Arial" w:cs="Arial"/>
        </w:rPr>
        <w:t xml:space="preserve"> → </w:t>
      </w:r>
      <w:proofErr w:type="spellStart"/>
      <w:r w:rsidRPr="00064BF5">
        <w:rPr>
          <w:rFonts w:ascii="Arial" w:hAnsi="Arial" w:cs="Arial"/>
        </w:rPr>
        <w:t>Protocol</w:t>
      </w:r>
      <w:proofErr w:type="spellEnd"/>
      <w:r w:rsidRPr="00064BF5">
        <w:rPr>
          <w:rFonts w:ascii="Arial" w:hAnsi="Arial" w:cs="Arial"/>
        </w:rPr>
        <w:t xml:space="preserve"> </w:t>
      </w:r>
      <w:proofErr w:type="spellStart"/>
      <w:r w:rsidRPr="00064BF5">
        <w:rPr>
          <w:rFonts w:ascii="Arial" w:hAnsi="Arial" w:cs="Arial"/>
        </w:rPr>
        <w:t>column</w:t>
      </w:r>
      <w:proofErr w:type="spellEnd"/>
      <w:r w:rsidRPr="00064BF5">
        <w:rPr>
          <w:rFonts w:ascii="Arial" w:hAnsi="Arial" w:cs="Arial"/>
        </w:rPr>
        <w:t xml:space="preserve">), HTTP/2 </w:t>
      </w:r>
      <w:proofErr w:type="spellStart"/>
      <w:r w:rsidRPr="00064BF5">
        <w:rPr>
          <w:rFonts w:ascii="Arial" w:hAnsi="Arial" w:cs="Arial"/>
        </w:rPr>
        <w:t>checkers</w:t>
      </w:r>
      <w:proofErr w:type="spellEnd"/>
      <w:r w:rsidRPr="00064BF5">
        <w:rPr>
          <w:rFonts w:ascii="Arial" w:hAnsi="Arial" w:cs="Arial"/>
        </w:rPr>
        <w:t xml:space="preserve"> online</w:t>
      </w:r>
      <w:r>
        <w:rPr>
          <w:rFonts w:ascii="Arial" w:hAnsi="Arial" w:cs="Arial"/>
        </w:rPr>
        <w:t xml:space="preserve">). Segundo otra puede ser haciendo un </w:t>
      </w:r>
      <w:proofErr w:type="spellStart"/>
      <w:r>
        <w:rPr>
          <w:rFonts w:ascii="Arial" w:hAnsi="Arial" w:cs="Arial"/>
        </w:rPr>
        <w:t>curl</w:t>
      </w:r>
      <w:proofErr w:type="spellEnd"/>
      <w:r>
        <w:rPr>
          <w:rFonts w:ascii="Arial" w:hAnsi="Arial" w:cs="Arial"/>
        </w:rPr>
        <w:t xml:space="preserve"> desde tu </w:t>
      </w:r>
      <w:proofErr w:type="spellStart"/>
      <w:r>
        <w:rPr>
          <w:rFonts w:ascii="Arial" w:hAnsi="Arial" w:cs="Arial"/>
        </w:rPr>
        <w:t>cmd</w:t>
      </w:r>
      <w:proofErr w:type="spellEnd"/>
      <w:r>
        <w:rPr>
          <w:rFonts w:ascii="Arial" w:hAnsi="Arial" w:cs="Arial"/>
        </w:rPr>
        <w:t xml:space="preserve"> indicando que esta usando HTTP/2 y luego indicando la url </w:t>
      </w:r>
      <w:r w:rsidR="0076375A">
        <w:rPr>
          <w:rFonts w:ascii="Arial" w:hAnsi="Arial" w:cs="Arial"/>
        </w:rPr>
        <w:t>del</w:t>
      </w:r>
      <w:r>
        <w:rPr>
          <w:rFonts w:ascii="Arial" w:hAnsi="Arial" w:cs="Arial"/>
        </w:rPr>
        <w:t xml:space="preserve"> sitio con esto puedes verificar la versión.</w:t>
      </w:r>
    </w:p>
    <w:p w14:paraId="65CFD0DB" w14:textId="759FA2E6" w:rsidR="00461665" w:rsidRPr="00461665" w:rsidRDefault="00461665" w:rsidP="00461665">
      <w:pPr>
        <w:rPr>
          <w:rFonts w:ascii="Arial" w:hAnsi="Arial" w:cs="Arial"/>
        </w:rPr>
      </w:pPr>
    </w:p>
    <w:p w14:paraId="371AB1C0" w14:textId="77777777" w:rsidR="00FB096A" w:rsidRPr="00461665" w:rsidRDefault="00FB096A">
      <w:pPr>
        <w:rPr>
          <w:rFonts w:ascii="Arial" w:hAnsi="Arial" w:cs="Arial"/>
        </w:rPr>
      </w:pPr>
    </w:p>
    <w:sectPr w:rsidR="00FB096A" w:rsidRPr="0046166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F0AD6"/>
    <w:multiLevelType w:val="hybridMultilevel"/>
    <w:tmpl w:val="17ACA78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434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665"/>
    <w:rsid w:val="00064BF5"/>
    <w:rsid w:val="00461665"/>
    <w:rsid w:val="00582791"/>
    <w:rsid w:val="0076375A"/>
    <w:rsid w:val="0079504D"/>
    <w:rsid w:val="00B26BD8"/>
    <w:rsid w:val="00B56FD5"/>
    <w:rsid w:val="00EA3B38"/>
    <w:rsid w:val="00FB0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D3235"/>
  <w15:chartTrackingRefBased/>
  <w15:docId w15:val="{EBAC1070-94B5-4943-946D-1A1EFAB37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1665"/>
  </w:style>
  <w:style w:type="paragraph" w:styleId="Ttulo1">
    <w:name w:val="heading 1"/>
    <w:basedOn w:val="Normal"/>
    <w:next w:val="Normal"/>
    <w:link w:val="Ttulo1Car"/>
    <w:uiPriority w:val="9"/>
    <w:qFormat/>
    <w:rsid w:val="00461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1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16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1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16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1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1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1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1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16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16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16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166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166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16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16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16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16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1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1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1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1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1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16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16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166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16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166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16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309</Words>
  <Characters>1704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WILBERTH GUILLERMO GUILLEN AGUILAR</dc:creator>
  <cp:keywords/>
  <dc:description/>
  <cp:lastModifiedBy>WILBERTH GUILLERMO GUILLEN AGUILAR</cp:lastModifiedBy>
  <cp:revision>3</cp:revision>
  <dcterms:created xsi:type="dcterms:W3CDTF">2026-05-22T05:24:00Z</dcterms:created>
  <dcterms:modified xsi:type="dcterms:W3CDTF">2026-05-22T06:36:00Z</dcterms:modified>
</cp:coreProperties>
</file>