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8E23" w14:textId="411D1E11" w:rsidR="0039301C" w:rsidRPr="00FD5170" w:rsidRDefault="00FD5170">
      <w:pPr>
        <w:rPr>
          <w:b/>
          <w:bCs/>
          <w:sz w:val="30"/>
          <w:szCs w:val="30"/>
        </w:rPr>
      </w:pPr>
      <w:r w:rsidRPr="00FD5170">
        <w:rPr>
          <w:b/>
          <w:bCs/>
          <w:sz w:val="30"/>
          <w:szCs w:val="30"/>
        </w:rPr>
        <w:t>Memorandum</w:t>
      </w:r>
    </w:p>
    <w:p w14:paraId="35CDA94E" w14:textId="77777777" w:rsidR="00FD5170" w:rsidRDefault="00FD5170"/>
    <w:p w14:paraId="43ACB807" w14:textId="36DB1BAF" w:rsidR="00FD5170" w:rsidRDefault="00FD5170">
      <w:r>
        <w:rPr>
          <w:b/>
          <w:bCs/>
        </w:rPr>
        <w:t xml:space="preserve">Date: </w:t>
      </w:r>
      <w:r>
        <w:t>November 23, 2019</w:t>
      </w:r>
    </w:p>
    <w:p w14:paraId="666FEA82" w14:textId="38282EBD" w:rsidR="001A37DC" w:rsidRDefault="001A37DC">
      <w:r>
        <w:rPr>
          <w:b/>
          <w:bCs/>
        </w:rPr>
        <w:t xml:space="preserve">To: </w:t>
      </w:r>
      <w:r>
        <w:t>Jerry</w:t>
      </w:r>
      <w:r w:rsidR="002C63A0">
        <w:t xml:space="preserve"> Seat</w:t>
      </w:r>
    </w:p>
    <w:p w14:paraId="4D475363" w14:textId="0CA087F1" w:rsidR="001A37DC" w:rsidRDefault="001A37DC">
      <w:r>
        <w:rPr>
          <w:b/>
          <w:bCs/>
        </w:rPr>
        <w:t xml:space="preserve">From: </w:t>
      </w:r>
      <w:r>
        <w:t>ICS IT Department</w:t>
      </w:r>
    </w:p>
    <w:p w14:paraId="058BEDB7" w14:textId="1DA9C722" w:rsidR="001A37DC" w:rsidRPr="001A37DC" w:rsidRDefault="001A37DC">
      <w:pPr>
        <w:rPr>
          <w:b/>
          <w:bCs/>
        </w:rPr>
      </w:pPr>
      <w:r>
        <w:rPr>
          <w:b/>
          <w:bCs/>
        </w:rPr>
        <w:t xml:space="preserve">Subject: </w:t>
      </w:r>
      <w:r w:rsidR="002C63A0">
        <w:rPr>
          <w:b/>
          <w:bCs/>
        </w:rPr>
        <w:t xml:space="preserve"> </w:t>
      </w:r>
      <w:r w:rsidR="002C63A0">
        <w:t>RE: Proxy Appliance Evaluation</w:t>
      </w:r>
    </w:p>
    <w:p w14:paraId="19156F08" w14:textId="77777777" w:rsidR="00E85246" w:rsidRDefault="00E85246"/>
    <w:p w14:paraId="24A3DE6E" w14:textId="07A326D5" w:rsidR="0039301C" w:rsidRDefault="0039301C">
      <w:r>
        <w:t xml:space="preserve">After </w:t>
      </w:r>
      <w:r w:rsidR="009A26C4">
        <w:t>thorough</w:t>
      </w:r>
      <w:r>
        <w:t xml:space="preserve"> </w:t>
      </w:r>
      <w:r w:rsidR="009A26C4">
        <w:t>analysis</w:t>
      </w:r>
      <w:r>
        <w:t xml:space="preserve"> and fragmentation of various </w:t>
      </w:r>
      <w:r w:rsidR="009A26C4">
        <w:t>self-hosted</w:t>
      </w:r>
      <w:r w:rsidR="00A7126C">
        <w:t xml:space="preserve"> proxy </w:t>
      </w:r>
      <w:r w:rsidR="009A26C4">
        <w:t>platforms</w:t>
      </w:r>
      <w:r w:rsidR="00A7126C">
        <w:t xml:space="preserve">. I have devised a plan </w:t>
      </w:r>
      <w:r w:rsidR="009A26C4">
        <w:t>for</w:t>
      </w:r>
      <w:r w:rsidR="00A7126C">
        <w:t xml:space="preserve"> the next three years incorporating the </w:t>
      </w:r>
      <w:r w:rsidR="009A26C4">
        <w:t>third-party</w:t>
      </w:r>
      <w:r w:rsidR="00F8199B">
        <w:t xml:space="preserve"> platform Privoxy. </w:t>
      </w:r>
    </w:p>
    <w:p w14:paraId="65640ABD" w14:textId="49FCF34A" w:rsidR="00F8199B" w:rsidRDefault="00F8199B"/>
    <w:p w14:paraId="080E36AD" w14:textId="7F2402E5" w:rsidR="00F8199B" w:rsidRDefault="00F8199B">
      <w:r>
        <w:t xml:space="preserve">Privoxy is an open sourced </w:t>
      </w:r>
      <w:r w:rsidR="009A26C4">
        <w:t>platform</w:t>
      </w:r>
      <w:r>
        <w:t xml:space="preserve"> </w:t>
      </w:r>
      <w:r w:rsidR="00620E03">
        <w:t xml:space="preserve">that </w:t>
      </w:r>
      <w:r w:rsidR="003C0747">
        <w:t xml:space="preserve">excels in privacy enhancement. </w:t>
      </w:r>
      <w:r w:rsidR="001C230D">
        <w:t xml:space="preserve">The configuration is extremely flexible and </w:t>
      </w:r>
      <w:r w:rsidR="00AF14E3">
        <w:t>will</w:t>
      </w:r>
      <w:r w:rsidR="001C230D">
        <w:t xml:space="preserve"> </w:t>
      </w:r>
      <w:r w:rsidR="00AF14E3">
        <w:t>allow us to</w:t>
      </w:r>
      <w:r w:rsidR="001C230D">
        <w:t xml:space="preserve"> </w:t>
      </w:r>
      <w:r w:rsidR="00AF14E3">
        <w:t xml:space="preserve">incorporate </w:t>
      </w:r>
      <w:r w:rsidR="00A031C0">
        <w:t xml:space="preserve">specific inbound and outbound </w:t>
      </w:r>
      <w:r w:rsidR="00FC5F62">
        <w:t>traffic management</w:t>
      </w:r>
      <w:r w:rsidR="00E2678A">
        <w:t>, as well as packet capturing and specialized data loss prevention</w:t>
      </w:r>
      <w:r w:rsidR="00FC5F62">
        <w:t xml:space="preserve">. </w:t>
      </w:r>
      <w:r w:rsidR="001452C5">
        <w:t xml:space="preserve">They also have </w:t>
      </w:r>
      <w:r w:rsidR="008E1662">
        <w:t xml:space="preserve">advanced filtering capabilities, which I know was a request of yours. </w:t>
      </w:r>
    </w:p>
    <w:p w14:paraId="140D7542" w14:textId="77777777" w:rsidR="00347D3D" w:rsidRDefault="00347D3D"/>
    <w:p w14:paraId="2D9141F9" w14:textId="4D38B149" w:rsidR="00B3415A" w:rsidRDefault="00347D3D">
      <w:r>
        <w:t xml:space="preserve">In regards to </w:t>
      </w:r>
      <w:r w:rsidR="00837228">
        <w:t xml:space="preserve">the </w:t>
      </w:r>
      <w:r>
        <w:t>budget in affiliation with this platform</w:t>
      </w:r>
      <w:r w:rsidR="00837228">
        <w:t>,</w:t>
      </w:r>
      <w:r w:rsidR="00CE77F5">
        <w:t xml:space="preserve"> </w:t>
      </w:r>
      <w:r>
        <w:t xml:space="preserve">at least </w:t>
      </w:r>
      <w:r w:rsidR="00E07F6B">
        <w:t>$</w:t>
      </w:r>
      <w:r>
        <w:t xml:space="preserve">100,000 </w:t>
      </w:r>
      <w:r w:rsidR="00E07F6B">
        <w:t>USD</w:t>
      </w:r>
      <w:r>
        <w:t xml:space="preserve"> a year will need to be </w:t>
      </w:r>
      <w:r w:rsidR="0079095F">
        <w:t>allocated to support the proxy</w:t>
      </w:r>
      <w:r w:rsidR="00E07F6B">
        <w:t xml:space="preserve"> which results in $300,000 over three years</w:t>
      </w:r>
      <w:r w:rsidR="0079095F">
        <w:t xml:space="preserve">. </w:t>
      </w:r>
      <w:r w:rsidR="00B63C2C">
        <w:t xml:space="preserve">As an open source </w:t>
      </w:r>
      <w:r w:rsidR="00DA2CC1">
        <w:t xml:space="preserve">tool, we will be able to exercise excess finances toward the </w:t>
      </w:r>
      <w:r w:rsidR="00665FAD">
        <w:t>maintenance</w:t>
      </w:r>
      <w:r w:rsidR="00DA2CC1">
        <w:t xml:space="preserve"> of the platform</w:t>
      </w:r>
      <w:r w:rsidR="00681D7E">
        <w:t>. This</w:t>
      </w:r>
      <w:r w:rsidR="00F61F4F">
        <w:t xml:space="preserve"> can be done with the addition </w:t>
      </w:r>
      <w:r w:rsidR="00681D7E">
        <w:t xml:space="preserve">of a </w:t>
      </w:r>
      <w:r w:rsidR="00BF17E2">
        <w:t>Privoxy management position or in addition to a System Administrator</w:t>
      </w:r>
      <w:r w:rsidR="00BE2BC7">
        <w:t xml:space="preserve">’s role. </w:t>
      </w:r>
    </w:p>
    <w:p w14:paraId="1EE08A1F" w14:textId="5C7BF91A" w:rsidR="001418CE" w:rsidRDefault="001418CE"/>
    <w:p w14:paraId="17319282" w14:textId="269FA25A" w:rsidR="00FF4157" w:rsidRDefault="007D0690">
      <w:r>
        <w:t>If our team finds technical difficulties</w:t>
      </w:r>
      <w:r w:rsidR="00705E1B">
        <w:t xml:space="preserve"> with </w:t>
      </w:r>
      <w:r w:rsidR="00703547">
        <w:t>Privoxy</w:t>
      </w:r>
      <w:r w:rsidR="00CE77F5">
        <w:t>,</w:t>
      </w:r>
      <w:r w:rsidR="00703547">
        <w:t xml:space="preserve"> there</w:t>
      </w:r>
      <w:r>
        <w:t xml:space="preserve"> </w:t>
      </w:r>
      <w:r w:rsidR="00582955">
        <w:t>are ample amou</w:t>
      </w:r>
      <w:r w:rsidR="00983C77">
        <w:t xml:space="preserve">nts of platform </w:t>
      </w:r>
      <w:r w:rsidR="00703547">
        <w:t>difficulty</w:t>
      </w:r>
      <w:r w:rsidR="00983C77">
        <w:t xml:space="preserve"> submissions and answers pertaining to </w:t>
      </w:r>
      <w:r w:rsidR="00705E1B">
        <w:t xml:space="preserve">the </w:t>
      </w:r>
      <w:r w:rsidR="00715519">
        <w:t>uses and execution of Privoxy on the Privoxy website(privoxy.org). However, i</w:t>
      </w:r>
      <w:r w:rsidR="001A06F2">
        <w:t xml:space="preserve">f </w:t>
      </w:r>
      <w:r w:rsidR="00703547">
        <w:t>further</w:t>
      </w:r>
      <w:r w:rsidR="001A06F2">
        <w:t xml:space="preserve"> support is needed, the </w:t>
      </w:r>
      <w:r w:rsidR="00703547">
        <w:t>developers</w:t>
      </w:r>
      <w:r w:rsidR="001A06F2">
        <w:t xml:space="preserve"> are available for specific </w:t>
      </w:r>
      <w:r w:rsidR="00D8505C">
        <w:t xml:space="preserve">concerns referring to security difficulties, bugs, configuration details etc. provided that they are supplied with sufficient information regarding the </w:t>
      </w:r>
      <w:r w:rsidR="00770E6B">
        <w:t xml:space="preserve">complication. </w:t>
      </w:r>
      <w:r w:rsidR="00ED0A80">
        <w:t xml:space="preserve"> In reference to the </w:t>
      </w:r>
      <w:r w:rsidR="00484D90">
        <w:t>license</w:t>
      </w:r>
      <w:r w:rsidR="00ED0A80">
        <w:t xml:space="preserve"> and updates of the platform, t</w:t>
      </w:r>
      <w:r w:rsidR="00FF4157">
        <w:t xml:space="preserve">he Privoxy platform </w:t>
      </w:r>
      <w:r w:rsidR="00ED0A80">
        <w:t xml:space="preserve">has a GPL Version two </w:t>
      </w:r>
      <w:r w:rsidR="00484D90">
        <w:t>license</w:t>
      </w:r>
      <w:r w:rsidR="0001756B">
        <w:t xml:space="preserve"> and is currently </w:t>
      </w:r>
      <w:r w:rsidR="00484D90">
        <w:t xml:space="preserve">running version 3.0.28 of Privoxy. The </w:t>
      </w:r>
      <w:r w:rsidR="009C67E6">
        <w:t>developers</w:t>
      </w:r>
      <w:r w:rsidR="00484D90">
        <w:t xml:space="preserve"> are </w:t>
      </w:r>
      <w:r w:rsidR="008A473C">
        <w:t xml:space="preserve">actively updating the </w:t>
      </w:r>
      <w:r w:rsidR="009C67E6">
        <w:t>platform</w:t>
      </w:r>
      <w:r w:rsidR="008A473C">
        <w:t xml:space="preserve"> for the best runtime as well as correcting </w:t>
      </w:r>
      <w:r w:rsidR="00CE77F5">
        <w:t>and</w:t>
      </w:r>
      <w:r w:rsidR="008A473C">
        <w:t xml:space="preserve"> annexing any user submitted requests. </w:t>
      </w:r>
    </w:p>
    <w:p w14:paraId="57399634" w14:textId="6DDA4E58" w:rsidR="007D0690" w:rsidRDefault="007D0690"/>
    <w:p w14:paraId="6AFC7469" w14:textId="37876E89" w:rsidR="004F137E" w:rsidRDefault="004F137E">
      <w:r>
        <w:t xml:space="preserve">There are other options for a </w:t>
      </w:r>
      <w:r w:rsidR="003305BC">
        <w:t>self-hosted</w:t>
      </w:r>
      <w:r>
        <w:t xml:space="preserve"> proxy platf</w:t>
      </w:r>
      <w:r w:rsidR="00631B27">
        <w:t>or</w:t>
      </w:r>
      <w:r>
        <w:t xml:space="preserve">m such as the widely known Squid </w:t>
      </w:r>
      <w:r w:rsidR="003305BC">
        <w:t>Platform</w:t>
      </w:r>
      <w:r>
        <w:t>.</w:t>
      </w:r>
      <w:r w:rsidR="008B1E17">
        <w:t xml:space="preserve"> </w:t>
      </w:r>
      <w:r w:rsidR="003305BC">
        <w:t>Although</w:t>
      </w:r>
      <w:r w:rsidR="008B1E17">
        <w:t xml:space="preserve"> </w:t>
      </w:r>
      <w:r w:rsidR="0001691F">
        <w:t>th</w:t>
      </w:r>
      <w:r w:rsidR="008B1E17">
        <w:t xml:space="preserve">is </w:t>
      </w:r>
      <w:r w:rsidR="00325A23">
        <w:t xml:space="preserve">option is able to </w:t>
      </w:r>
      <w:r w:rsidR="003305BC">
        <w:t>conveniently</w:t>
      </w:r>
      <w:r w:rsidR="00325A23">
        <w:t xml:space="preserve"> run on all systems, it is not used frequently in deference with security. The platform’s main functions are more relevant with </w:t>
      </w:r>
      <w:r w:rsidR="003305BC">
        <w:t>run-time and web content delivery, because these are not function</w:t>
      </w:r>
      <w:r w:rsidR="00120AB2">
        <w:t>s</w:t>
      </w:r>
      <w:r w:rsidR="003305BC">
        <w:t xml:space="preserve"> </w:t>
      </w:r>
      <w:r w:rsidR="0001691F">
        <w:t xml:space="preserve">that </w:t>
      </w:r>
      <w:r w:rsidR="003305BC">
        <w:t>we are actively seeking in a proxy</w:t>
      </w:r>
      <w:r w:rsidR="009152AB">
        <w:t xml:space="preserve"> and the similar price comparison</w:t>
      </w:r>
      <w:r w:rsidR="003305BC">
        <w:t xml:space="preserve">, I do not believe it would </w:t>
      </w:r>
      <w:r w:rsidR="004D13BB">
        <w:t>be</w:t>
      </w:r>
      <w:r w:rsidR="003305BC">
        <w:t xml:space="preserve"> the best fit for CTS. </w:t>
      </w:r>
    </w:p>
    <w:p w14:paraId="24D21927" w14:textId="77777777" w:rsidR="004F137E" w:rsidRDefault="004F137E"/>
    <w:p w14:paraId="2B5BF13F" w14:textId="3C7F9905" w:rsidR="000254D3" w:rsidRDefault="001418CE">
      <w:r>
        <w:t xml:space="preserve">I believe </w:t>
      </w:r>
      <w:r w:rsidR="000F0E81">
        <w:t>that Privoxy</w:t>
      </w:r>
      <w:r>
        <w:t xml:space="preserve"> is the most ideal </w:t>
      </w:r>
      <w:r w:rsidR="003D22BB">
        <w:t>platfo</w:t>
      </w:r>
      <w:r w:rsidR="007D117F">
        <w:t>r</w:t>
      </w:r>
      <w:r w:rsidR="003D22BB">
        <w:t xml:space="preserve">m for the company as not only will it increase security controls </w:t>
      </w:r>
      <w:r w:rsidR="00476B70">
        <w:t>but the simple installation</w:t>
      </w:r>
      <w:r w:rsidR="001C331F">
        <w:t xml:space="preserve"> process</w:t>
      </w:r>
      <w:r w:rsidR="00476B70">
        <w:t xml:space="preserve"> will be a valuable asset in the distribution of the proxy across the company. </w:t>
      </w:r>
      <w:r w:rsidR="007350B0">
        <w:t>Although the s</w:t>
      </w:r>
      <w:r w:rsidR="007D117F">
        <w:t>pe</w:t>
      </w:r>
      <w:r w:rsidR="007350B0">
        <w:t>c</w:t>
      </w:r>
      <w:r w:rsidR="007D117F">
        <w:t>i</w:t>
      </w:r>
      <w:r w:rsidR="007350B0">
        <w:t>fic configurations fo</w:t>
      </w:r>
      <w:r w:rsidR="007D117F">
        <w:t>r</w:t>
      </w:r>
      <w:r w:rsidR="007350B0">
        <w:t xml:space="preserve"> the proxy security settings can range from basic to a bit complex, I have confidence in our team of </w:t>
      </w:r>
      <w:r w:rsidR="00B5310A">
        <w:t xml:space="preserve">security professionals to properly </w:t>
      </w:r>
      <w:r w:rsidR="00F064E1">
        <w:t xml:space="preserve">apply the </w:t>
      </w:r>
      <w:r w:rsidR="0032394F">
        <w:t>most applicable services</w:t>
      </w:r>
      <w:r w:rsidR="001C230D">
        <w:t xml:space="preserve">. </w:t>
      </w:r>
      <w:bookmarkStart w:id="0" w:name="_GoBack"/>
      <w:bookmarkEnd w:id="0"/>
    </w:p>
    <w:sectPr w:rsidR="000254D3" w:rsidSect="00054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5A"/>
    <w:rsid w:val="000133BE"/>
    <w:rsid w:val="0001691F"/>
    <w:rsid w:val="0001756B"/>
    <w:rsid w:val="000254D3"/>
    <w:rsid w:val="000544AD"/>
    <w:rsid w:val="000910D6"/>
    <w:rsid w:val="000F0E81"/>
    <w:rsid w:val="00120AB2"/>
    <w:rsid w:val="001418CE"/>
    <w:rsid w:val="001452C5"/>
    <w:rsid w:val="001A06F2"/>
    <w:rsid w:val="001A37DC"/>
    <w:rsid w:val="001C230D"/>
    <w:rsid w:val="001C331F"/>
    <w:rsid w:val="00277DF9"/>
    <w:rsid w:val="002C63A0"/>
    <w:rsid w:val="002D66D5"/>
    <w:rsid w:val="002F40A1"/>
    <w:rsid w:val="0032394F"/>
    <w:rsid w:val="00325A23"/>
    <w:rsid w:val="003305BC"/>
    <w:rsid w:val="00347D3D"/>
    <w:rsid w:val="0039301C"/>
    <w:rsid w:val="003C0747"/>
    <w:rsid w:val="003D22BB"/>
    <w:rsid w:val="00440F08"/>
    <w:rsid w:val="00476B70"/>
    <w:rsid w:val="00484D90"/>
    <w:rsid w:val="004B7C59"/>
    <w:rsid w:val="004C619D"/>
    <w:rsid w:val="004D13BB"/>
    <w:rsid w:val="004F137E"/>
    <w:rsid w:val="00582955"/>
    <w:rsid w:val="00620E03"/>
    <w:rsid w:val="00631B27"/>
    <w:rsid w:val="00665FAD"/>
    <w:rsid w:val="00673BEA"/>
    <w:rsid w:val="00681D7E"/>
    <w:rsid w:val="00703547"/>
    <w:rsid w:val="00705E1B"/>
    <w:rsid w:val="00715519"/>
    <w:rsid w:val="007350B0"/>
    <w:rsid w:val="00770E6B"/>
    <w:rsid w:val="0079095F"/>
    <w:rsid w:val="007D0690"/>
    <w:rsid w:val="007D117F"/>
    <w:rsid w:val="008320FF"/>
    <w:rsid w:val="00837228"/>
    <w:rsid w:val="008A473C"/>
    <w:rsid w:val="008B1E17"/>
    <w:rsid w:val="008C6F26"/>
    <w:rsid w:val="008E1662"/>
    <w:rsid w:val="009152AB"/>
    <w:rsid w:val="00922D25"/>
    <w:rsid w:val="0095598F"/>
    <w:rsid w:val="00983C77"/>
    <w:rsid w:val="009A26C4"/>
    <w:rsid w:val="009B6EE0"/>
    <w:rsid w:val="009C67E6"/>
    <w:rsid w:val="009D281D"/>
    <w:rsid w:val="00A031C0"/>
    <w:rsid w:val="00A12E9C"/>
    <w:rsid w:val="00A7126C"/>
    <w:rsid w:val="00AF14E3"/>
    <w:rsid w:val="00AF2418"/>
    <w:rsid w:val="00B10EA9"/>
    <w:rsid w:val="00B3415A"/>
    <w:rsid w:val="00B5310A"/>
    <w:rsid w:val="00B63C2C"/>
    <w:rsid w:val="00BC2A1E"/>
    <w:rsid w:val="00BE2BC7"/>
    <w:rsid w:val="00BF17E2"/>
    <w:rsid w:val="00CE77F5"/>
    <w:rsid w:val="00D655C6"/>
    <w:rsid w:val="00D8505C"/>
    <w:rsid w:val="00DA2CC1"/>
    <w:rsid w:val="00DD2397"/>
    <w:rsid w:val="00E07F6B"/>
    <w:rsid w:val="00E2678A"/>
    <w:rsid w:val="00E85246"/>
    <w:rsid w:val="00E903FE"/>
    <w:rsid w:val="00ED0A80"/>
    <w:rsid w:val="00F064E1"/>
    <w:rsid w:val="00F07BF3"/>
    <w:rsid w:val="00F61F4F"/>
    <w:rsid w:val="00F8199B"/>
    <w:rsid w:val="00FC5F62"/>
    <w:rsid w:val="00FD517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6AEAE"/>
  <w14:defaultImageDpi w14:val="32767"/>
  <w15:chartTrackingRefBased/>
  <w15:docId w15:val="{9FA4DCA8-3D8F-9147-8C1E-B7B1B2B3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Gerwe Wolfe</dc:creator>
  <cp:keywords/>
  <dc:description/>
  <cp:lastModifiedBy>Madeleine Wolfe</cp:lastModifiedBy>
  <cp:revision>60</cp:revision>
  <dcterms:created xsi:type="dcterms:W3CDTF">2019-11-23T20:17:00Z</dcterms:created>
  <dcterms:modified xsi:type="dcterms:W3CDTF">2020-02-29T16:07:00Z</dcterms:modified>
</cp:coreProperties>
</file>