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C4A3" w14:textId="68EF3096" w:rsidR="00F534F6" w:rsidRPr="00F159CE" w:rsidRDefault="006E6DCA" w:rsidP="00A84076">
      <w:pPr>
        <w:jc w:val="center"/>
        <w:rPr>
          <w:rFonts w:hint="eastAsia"/>
          <w:sz w:val="32"/>
          <w:szCs w:val="32"/>
        </w:rPr>
      </w:pPr>
      <w:r w:rsidRPr="00F159CE">
        <w:rPr>
          <w:rFonts w:hint="eastAsia"/>
          <w:sz w:val="32"/>
          <w:szCs w:val="32"/>
        </w:rPr>
        <w:t>20</w:t>
      </w:r>
      <w:r w:rsidR="00AB4E40" w:rsidRPr="00F159CE">
        <w:rPr>
          <w:rFonts w:hint="eastAsia"/>
          <w:sz w:val="32"/>
          <w:szCs w:val="32"/>
        </w:rPr>
        <w:t>26</w:t>
      </w:r>
      <w:r w:rsidR="00A84076" w:rsidRPr="00F159CE">
        <w:rPr>
          <w:rFonts w:hint="eastAsia"/>
          <w:sz w:val="32"/>
          <w:szCs w:val="32"/>
        </w:rPr>
        <w:t>寒假入滇——雪山古城</w:t>
      </w:r>
      <w:proofErr w:type="gramStart"/>
      <w:r w:rsidR="00A84076" w:rsidRPr="00F159CE">
        <w:rPr>
          <w:rFonts w:hint="eastAsia"/>
          <w:sz w:val="32"/>
          <w:szCs w:val="32"/>
        </w:rPr>
        <w:t>骑徒综合行</w:t>
      </w:r>
      <w:proofErr w:type="gramEnd"/>
    </w:p>
    <w:p w14:paraId="6C0F50E8" w14:textId="1068C8D2" w:rsidR="00F159CE" w:rsidRPr="00F159CE" w:rsidRDefault="00F159CE" w:rsidP="00F159CE">
      <w:pPr>
        <w:ind w:firstLineChars="600" w:firstLine="1440"/>
        <w:rPr>
          <w:rFonts w:hint="eastAsia"/>
          <w:sz w:val="24"/>
        </w:rPr>
      </w:pPr>
      <w:r w:rsidRPr="00F159CE">
        <w:rPr>
          <w:sz w:val="24"/>
        </w:rPr>
        <w:t>2026寒假入滇远征招募｜雪山为证，</w:t>
      </w:r>
      <w:proofErr w:type="gramStart"/>
      <w:r w:rsidRPr="00F159CE">
        <w:rPr>
          <w:sz w:val="24"/>
        </w:rPr>
        <w:t>骑徒相融</w:t>
      </w:r>
      <w:proofErr w:type="gramEnd"/>
      <w:r w:rsidRPr="00F159CE">
        <w:rPr>
          <w:sz w:val="24"/>
        </w:rPr>
        <w:t>，解锁云南终极风光！</w:t>
      </w:r>
    </w:p>
    <w:p w14:paraId="229FD77C" w14:textId="0AB82E66" w:rsidR="00F159CE" w:rsidRPr="0021014B" w:rsidRDefault="00F159CE" w:rsidP="00F159CE">
      <w:pPr>
        <w:ind w:firstLineChars="200" w:firstLine="420"/>
        <w:rPr>
          <w:rFonts w:hint="eastAsia"/>
          <w:sz w:val="21"/>
          <w:szCs w:val="21"/>
        </w:rPr>
      </w:pPr>
      <w:r w:rsidRPr="0021014B">
        <w:rPr>
          <w:sz w:val="21"/>
          <w:szCs w:val="21"/>
        </w:rPr>
        <w:t>这个寒假，社团将开启首次</w:t>
      </w:r>
      <w:r w:rsidRPr="0021014B">
        <w:rPr>
          <w:b/>
          <w:bCs/>
          <w:sz w:val="21"/>
          <w:szCs w:val="21"/>
          <w:highlight w:val="yellow"/>
          <w:u w:val="single"/>
        </w:rPr>
        <w:t>骑行+徒步融合的高原远征</w:t>
      </w:r>
      <w:r w:rsidRPr="0021014B">
        <w:rPr>
          <w:sz w:val="21"/>
          <w:szCs w:val="21"/>
        </w:rPr>
        <w:t>，带你深入滇西北的秘境，用车轮丈量山河，用脚步触碰云端——这趟旅程，藏着你对雪山、古城、峡谷的所有想象！</w:t>
      </w:r>
    </w:p>
    <w:p w14:paraId="0BD9689F" w14:textId="32ECC8EB" w:rsidR="0021014B" w:rsidRPr="0021014B" w:rsidRDefault="00D66758" w:rsidP="0021014B">
      <w:pPr>
        <w:ind w:firstLineChars="200" w:firstLine="560"/>
        <w:rPr>
          <w:rFonts w:hint="eastAsia"/>
          <w:sz w:val="21"/>
          <w:szCs w:val="21"/>
        </w:rPr>
      </w:pPr>
      <w:r w:rsidRPr="00D66758">
        <w:rPr>
          <w:rFonts w:hint="eastAsia"/>
          <w:color w:val="EE0000"/>
          <w:sz w:val="28"/>
          <w:szCs w:val="28"/>
        </w:rPr>
        <w:t>一、简介</w:t>
      </w:r>
      <w:r w:rsidR="0021014B" w:rsidRPr="0021014B">
        <w:rPr>
          <w:sz w:val="21"/>
          <w:szCs w:val="21"/>
        </w:rPr>
        <w:t>这里有绝无仅有的多样风光：藏区八大神山之首的</w:t>
      </w:r>
      <w:r w:rsidR="0021014B" w:rsidRPr="0021014B">
        <w:rPr>
          <w:sz w:val="21"/>
          <w:szCs w:val="21"/>
          <w:highlight w:val="yellow"/>
        </w:rPr>
        <w:t>梅里雪山</w:t>
      </w:r>
      <w:r w:rsidR="0021014B" w:rsidRPr="0021014B">
        <w:rPr>
          <w:sz w:val="21"/>
          <w:szCs w:val="21"/>
        </w:rPr>
        <w:t>，能让你邂逅震撼的 “日照金山” 奇景；世界级徒步路线</w:t>
      </w:r>
      <w:r w:rsidR="0021014B" w:rsidRPr="0021014B">
        <w:rPr>
          <w:sz w:val="21"/>
          <w:szCs w:val="21"/>
          <w:highlight w:val="yellow"/>
        </w:rPr>
        <w:t>虎跳峡</w:t>
      </w:r>
      <w:r w:rsidR="0021014B" w:rsidRPr="0021014B">
        <w:rPr>
          <w:sz w:val="21"/>
          <w:szCs w:val="21"/>
        </w:rPr>
        <w:t>，寒假限时银装素裹，尽显苍茫；</w:t>
      </w:r>
      <w:r w:rsidR="0021014B" w:rsidRPr="0021014B">
        <w:rPr>
          <w:sz w:val="21"/>
          <w:szCs w:val="21"/>
          <w:highlight w:val="yellow"/>
        </w:rPr>
        <w:t>G214 沿线雪山连绵不断</w:t>
      </w:r>
      <w:r w:rsidR="0021014B">
        <w:rPr>
          <w:rFonts w:hint="eastAsia"/>
          <w:sz w:val="21"/>
          <w:szCs w:val="21"/>
          <w:highlight w:val="yellow"/>
        </w:rPr>
        <w:t>、金沙江伴行在侧</w:t>
      </w:r>
      <w:r w:rsidR="0021014B" w:rsidRPr="0021014B">
        <w:rPr>
          <w:sz w:val="21"/>
          <w:szCs w:val="21"/>
        </w:rPr>
        <w:t>，目光所及皆是雪域盛景；还有 “天堂在左，雨崩在右” 的</w:t>
      </w:r>
      <w:r w:rsidR="0021014B" w:rsidRPr="0021014B">
        <w:rPr>
          <w:sz w:val="21"/>
          <w:szCs w:val="21"/>
          <w:highlight w:val="yellow"/>
        </w:rPr>
        <w:t>雨崩</w:t>
      </w:r>
      <w:r w:rsidR="0021014B" w:rsidRPr="0021014B">
        <w:rPr>
          <w:sz w:val="21"/>
          <w:szCs w:val="21"/>
        </w:rPr>
        <w:t>村，神瀑、冰湖藏于其间，每一步都是与自然的深度对话。</w:t>
      </w:r>
    </w:p>
    <w:p w14:paraId="2E8F57C8" w14:textId="7E635E70" w:rsidR="0021014B" w:rsidRPr="0021014B" w:rsidRDefault="0021014B" w:rsidP="0021014B">
      <w:pPr>
        <w:ind w:firstLineChars="200" w:firstLine="420"/>
        <w:rPr>
          <w:rFonts w:hint="eastAsia"/>
          <w:sz w:val="21"/>
          <w:szCs w:val="21"/>
        </w:rPr>
      </w:pPr>
      <w:r w:rsidRPr="0021014B">
        <w:rPr>
          <w:sz w:val="21"/>
          <w:szCs w:val="21"/>
        </w:rPr>
        <w:t>行程设计更兼顾体验与舒适：</w:t>
      </w:r>
      <w:r w:rsidRPr="0021014B">
        <w:rPr>
          <w:sz w:val="21"/>
          <w:szCs w:val="21"/>
          <w:highlight w:val="yellow"/>
        </w:rPr>
        <w:t>全程 11 天</w:t>
      </w:r>
      <w:r w:rsidRPr="0021014B">
        <w:rPr>
          <w:sz w:val="21"/>
          <w:szCs w:val="21"/>
        </w:rPr>
        <w:t>，节奏张弛有度，既有</w:t>
      </w:r>
      <w:r w:rsidRPr="0021014B">
        <w:rPr>
          <w:sz w:val="21"/>
          <w:szCs w:val="21"/>
          <w:highlight w:val="yellow"/>
        </w:rPr>
        <w:t>骑行的畅快</w:t>
      </w:r>
      <w:r w:rsidRPr="0021014B">
        <w:rPr>
          <w:sz w:val="21"/>
          <w:szCs w:val="21"/>
        </w:rPr>
        <w:t>（丽江→虎跳峡镇→香格里拉→</w:t>
      </w:r>
      <w:proofErr w:type="gramStart"/>
      <w:r w:rsidRPr="0021014B">
        <w:rPr>
          <w:sz w:val="21"/>
          <w:szCs w:val="21"/>
        </w:rPr>
        <w:t>奔子栏</w:t>
      </w:r>
      <w:proofErr w:type="gramEnd"/>
      <w:r w:rsidRPr="0021014B">
        <w:rPr>
          <w:sz w:val="21"/>
          <w:szCs w:val="21"/>
        </w:rPr>
        <w:t>镇→德钦县</w:t>
      </w:r>
      <w:r>
        <w:rPr>
          <w:rFonts w:hint="eastAsia"/>
          <w:sz w:val="21"/>
          <w:szCs w:val="21"/>
        </w:rPr>
        <w:t>380km</w:t>
      </w:r>
      <w:r w:rsidRPr="0021014B">
        <w:rPr>
          <w:sz w:val="21"/>
          <w:szCs w:val="21"/>
        </w:rPr>
        <w:t>），也有</w:t>
      </w:r>
      <w:r w:rsidRPr="0021014B">
        <w:rPr>
          <w:sz w:val="21"/>
          <w:szCs w:val="21"/>
          <w:highlight w:val="yellow"/>
        </w:rPr>
        <w:t>徒步的沉浸</w:t>
      </w:r>
      <w:r w:rsidRPr="0021014B">
        <w:rPr>
          <w:sz w:val="21"/>
          <w:szCs w:val="21"/>
        </w:rPr>
        <w:t>（中虎跳峡、雨崩），还安排 2 天休息时间，在</w:t>
      </w:r>
      <w:proofErr w:type="gramStart"/>
      <w:r w:rsidRPr="0021014B">
        <w:rPr>
          <w:sz w:val="21"/>
          <w:szCs w:val="21"/>
        </w:rPr>
        <w:t>香格里拉逛吃玩闹</w:t>
      </w:r>
      <w:proofErr w:type="gramEnd"/>
      <w:r w:rsidRPr="0021014B">
        <w:rPr>
          <w:sz w:val="21"/>
          <w:szCs w:val="21"/>
        </w:rPr>
        <w:t>，在飞来寺静候梅里雪山风光，时间长度合理，轻松适配寒假节奏。</w:t>
      </w:r>
    </w:p>
    <w:p w14:paraId="4C275A17" w14:textId="03E0CCC7" w:rsidR="0021014B" w:rsidRPr="0021014B" w:rsidRDefault="0021014B" w:rsidP="0021014B">
      <w:pPr>
        <w:ind w:firstLineChars="200" w:firstLine="420"/>
        <w:rPr>
          <w:rFonts w:hint="eastAsia"/>
          <w:sz w:val="21"/>
          <w:szCs w:val="21"/>
        </w:rPr>
      </w:pPr>
      <w:r w:rsidRPr="0021014B">
        <w:rPr>
          <w:sz w:val="21"/>
          <w:szCs w:val="21"/>
        </w:rPr>
        <w:t>更无需</w:t>
      </w:r>
      <w:proofErr w:type="gramStart"/>
      <w:r w:rsidRPr="0021014B">
        <w:rPr>
          <w:sz w:val="21"/>
          <w:szCs w:val="21"/>
        </w:rPr>
        <w:t>担心高反问题</w:t>
      </w:r>
      <w:proofErr w:type="gramEnd"/>
      <w:r w:rsidRPr="0021014B">
        <w:rPr>
          <w:sz w:val="21"/>
          <w:szCs w:val="21"/>
        </w:rPr>
        <w:t>！全程最高点在第 6 天（约 4200m），均为缓慢上山路线，适应过程充足，绝大多数人都能轻松应对；且寒假滇西北</w:t>
      </w:r>
      <w:r w:rsidRPr="0021014B">
        <w:rPr>
          <w:sz w:val="21"/>
          <w:szCs w:val="21"/>
          <w:highlight w:val="yellow"/>
        </w:rPr>
        <w:t>天气稳定</w:t>
      </w:r>
      <w:r w:rsidRPr="0021014B">
        <w:rPr>
          <w:sz w:val="21"/>
          <w:szCs w:val="21"/>
        </w:rPr>
        <w:t>，能更大概率遇见</w:t>
      </w:r>
      <w:r w:rsidRPr="0021014B">
        <w:rPr>
          <w:sz w:val="21"/>
          <w:szCs w:val="21"/>
          <w:highlight w:val="yellow"/>
        </w:rPr>
        <w:t>清晰的雪山与日照金山</w:t>
      </w:r>
      <w:r>
        <w:rPr>
          <w:rFonts w:hint="eastAsia"/>
          <w:sz w:val="21"/>
          <w:szCs w:val="21"/>
        </w:rPr>
        <w:t>；若下雪，有关部门</w:t>
      </w:r>
      <w:r w:rsidRPr="0021014B">
        <w:rPr>
          <w:rFonts w:hint="eastAsia"/>
          <w:sz w:val="21"/>
          <w:szCs w:val="21"/>
          <w:highlight w:val="yellow"/>
        </w:rPr>
        <w:t>会及时清理国道、徒步之路将沉浸于银白色的世界</w:t>
      </w:r>
      <w:r>
        <w:rPr>
          <w:rFonts w:hint="eastAsia"/>
          <w:sz w:val="21"/>
          <w:szCs w:val="21"/>
        </w:rPr>
        <w:t>。</w:t>
      </w:r>
    </w:p>
    <w:p w14:paraId="3E087E87" w14:textId="4B067C44" w:rsidR="00F159CE" w:rsidRDefault="0021014B" w:rsidP="0021014B">
      <w:pPr>
        <w:ind w:firstLineChars="200" w:firstLine="420"/>
        <w:rPr>
          <w:rFonts w:hint="eastAsia"/>
          <w:sz w:val="21"/>
          <w:szCs w:val="21"/>
        </w:rPr>
      </w:pPr>
      <w:r w:rsidRPr="0021014B">
        <w:rPr>
          <w:sz w:val="21"/>
          <w:szCs w:val="21"/>
        </w:rPr>
        <w:t>装备要求清晰明确，必备物品清单已备好，骑行、徒步装备需求一目了然，让你无需费心准备，只需带上期待即可出发</w:t>
      </w:r>
      <w:r>
        <w:rPr>
          <w:rFonts w:hint="eastAsia"/>
          <w:sz w:val="21"/>
          <w:szCs w:val="21"/>
        </w:rPr>
        <w:t>！</w:t>
      </w:r>
      <w:r w:rsidRPr="0021014B">
        <w:rPr>
          <w:sz w:val="21"/>
          <w:szCs w:val="21"/>
        </w:rPr>
        <w:t>这个寒假，别再错过</w:t>
      </w:r>
      <w:r>
        <w:rPr>
          <w:rFonts w:hint="eastAsia"/>
          <w:sz w:val="21"/>
          <w:szCs w:val="21"/>
        </w:rPr>
        <w:t>，</w:t>
      </w:r>
      <w:r w:rsidRPr="0021014B">
        <w:rPr>
          <w:sz w:val="21"/>
          <w:szCs w:val="21"/>
        </w:rPr>
        <w:t>和</w:t>
      </w:r>
      <w:r>
        <w:rPr>
          <w:rFonts w:hint="eastAsia"/>
          <w:sz w:val="21"/>
          <w:szCs w:val="21"/>
        </w:rPr>
        <w:t>我们</w:t>
      </w:r>
      <w:r w:rsidRPr="0021014B">
        <w:rPr>
          <w:sz w:val="21"/>
          <w:szCs w:val="21"/>
        </w:rPr>
        <w:t>一起，</w:t>
      </w:r>
      <w:proofErr w:type="gramStart"/>
      <w:r w:rsidRPr="0021014B">
        <w:rPr>
          <w:sz w:val="21"/>
          <w:szCs w:val="21"/>
        </w:rPr>
        <w:t>以骑徒相融</w:t>
      </w:r>
      <w:proofErr w:type="gramEnd"/>
      <w:r w:rsidRPr="0021014B">
        <w:rPr>
          <w:sz w:val="21"/>
          <w:szCs w:val="21"/>
        </w:rPr>
        <w:t>的方式，让雪山为证，解锁云南最动人的风光</w:t>
      </w:r>
      <w:r>
        <w:rPr>
          <w:rFonts w:hint="eastAsia"/>
          <w:sz w:val="21"/>
          <w:szCs w:val="21"/>
        </w:rPr>
        <w:t>！</w:t>
      </w:r>
    </w:p>
    <w:p w14:paraId="1A0D37C3" w14:textId="0A992357" w:rsidR="00D66758" w:rsidRPr="00D66758" w:rsidRDefault="00D66758" w:rsidP="00D66758">
      <w:pPr>
        <w:ind w:firstLineChars="100" w:firstLine="280"/>
        <w:rPr>
          <w:rFonts w:hint="eastAsia"/>
          <w:color w:val="EE0000"/>
          <w:sz w:val="28"/>
          <w:szCs w:val="28"/>
        </w:rPr>
      </w:pPr>
      <w:r w:rsidRPr="00D66758">
        <w:rPr>
          <w:rFonts w:hint="eastAsia"/>
          <w:color w:val="EE0000"/>
          <w:sz w:val="28"/>
          <w:szCs w:val="28"/>
        </w:rPr>
        <w:t>二、风光预览</w:t>
      </w:r>
    </w:p>
    <w:p w14:paraId="474D0549" w14:textId="75946DA0" w:rsidR="00CE4EDA" w:rsidRPr="00CE4EDA" w:rsidRDefault="004E2D8E" w:rsidP="00CE4EDA">
      <w:pPr>
        <w:rPr>
          <w:rFonts w:hint="eastAsia"/>
          <w:color w:val="EE0000"/>
          <w:sz w:val="24"/>
        </w:rPr>
      </w:pPr>
      <w:r>
        <w:rPr>
          <w:rFonts w:hint="eastAsia"/>
          <w:color w:val="EE0000"/>
          <w:sz w:val="24"/>
        </w:rPr>
        <w:t>藏区八大神山之首——</w:t>
      </w:r>
      <w:r w:rsidR="00CE4EDA" w:rsidRPr="00CE4EDA">
        <w:rPr>
          <w:rFonts w:hint="eastAsia"/>
          <w:color w:val="EE0000"/>
          <w:sz w:val="24"/>
        </w:rPr>
        <w:t>梅里十二时辰</w:t>
      </w:r>
    </w:p>
    <w:p w14:paraId="3C0C35C2" w14:textId="6C61C77D" w:rsidR="00643021" w:rsidRDefault="00643021" w:rsidP="004E2D8E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4290F9" wp14:editId="4287DE09">
            <wp:extent cx="2644241" cy="3524250"/>
            <wp:effectExtent l="0" t="0" r="3810" b="0"/>
            <wp:docPr id="1551551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50" b="22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099" cy="356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drawing>
          <wp:inline distT="0" distB="0" distL="0" distR="0" wp14:anchorId="7E2F0389" wp14:editId="5A10688D">
            <wp:extent cx="2425729" cy="3522345"/>
            <wp:effectExtent l="0" t="0" r="0" b="1905"/>
            <wp:docPr id="8288078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8" t="14480" r="796" b="20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272" cy="354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0EF51" w14:textId="13D081F9" w:rsidR="004E2D8E" w:rsidRPr="004E2D8E" w:rsidRDefault="004E2D8E" w:rsidP="004E2D8E">
      <w:pPr>
        <w:rPr>
          <w:rFonts w:hint="eastAsia"/>
          <w:color w:val="EE0000"/>
          <w:sz w:val="24"/>
        </w:rPr>
      </w:pPr>
      <w:r w:rsidRPr="004E2D8E">
        <w:rPr>
          <w:rFonts w:hint="eastAsia"/>
          <w:color w:val="EE0000"/>
          <w:sz w:val="24"/>
        </w:rPr>
        <w:t>世界级徒步路线——</w:t>
      </w:r>
      <w:r>
        <w:rPr>
          <w:rFonts w:hint="eastAsia"/>
          <w:color w:val="EE0000"/>
          <w:sz w:val="24"/>
        </w:rPr>
        <w:t xml:space="preserve">限时银装 </w:t>
      </w:r>
      <w:r w:rsidRPr="004E2D8E">
        <w:rPr>
          <w:rFonts w:hint="eastAsia"/>
          <w:color w:val="EE0000"/>
          <w:sz w:val="24"/>
        </w:rPr>
        <w:t>虎跳峡</w:t>
      </w:r>
    </w:p>
    <w:p w14:paraId="29C6EB65" w14:textId="4116E727" w:rsidR="004E2D8E" w:rsidRDefault="004E2D8E" w:rsidP="00A84076">
      <w:pPr>
        <w:rPr>
          <w:rFonts w:hint="eastAsia"/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1AC541D3" wp14:editId="6CDF4027">
            <wp:extent cx="1539889" cy="2974340"/>
            <wp:effectExtent l="0" t="0" r="3175" b="0"/>
            <wp:docPr id="8588949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9" b="9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582" cy="303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07756">
        <w:rPr>
          <w:noProof/>
          <w:sz w:val="21"/>
          <w:szCs w:val="21"/>
        </w:rPr>
        <w:drawing>
          <wp:inline distT="0" distB="0" distL="0" distR="0" wp14:anchorId="570F6F83" wp14:editId="0635DE9E">
            <wp:extent cx="2019071" cy="2977166"/>
            <wp:effectExtent l="0" t="0" r="635" b="0"/>
            <wp:docPr id="92410740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65" b="19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432" cy="300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1D9B">
        <w:rPr>
          <w:noProof/>
          <w:sz w:val="21"/>
          <w:szCs w:val="21"/>
        </w:rPr>
        <w:drawing>
          <wp:inline distT="0" distB="0" distL="0" distR="0" wp14:anchorId="2DF9F1E4" wp14:editId="3ACD9D6A">
            <wp:extent cx="2245964" cy="2964815"/>
            <wp:effectExtent l="0" t="0" r="2540" b="6985"/>
            <wp:docPr id="8650609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51" b="2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297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07AFC" w14:textId="58B8EE1F" w:rsidR="004E2D8E" w:rsidRPr="004E2D8E" w:rsidRDefault="0021014B" w:rsidP="00A84076">
      <w:pPr>
        <w:rPr>
          <w:rFonts w:hint="eastAsia"/>
          <w:color w:val="EE0000"/>
          <w:sz w:val="24"/>
        </w:rPr>
      </w:pPr>
      <w:r>
        <w:rPr>
          <w:rFonts w:hint="eastAsia"/>
          <w:color w:val="EE0000"/>
          <w:sz w:val="24"/>
        </w:rPr>
        <w:t>滇藏之路——</w:t>
      </w:r>
      <w:r w:rsidR="004E2D8E" w:rsidRPr="004E2D8E">
        <w:rPr>
          <w:rFonts w:hint="eastAsia"/>
          <w:color w:val="EE0000"/>
          <w:sz w:val="24"/>
        </w:rPr>
        <w:t>G214沿线</w:t>
      </w:r>
    </w:p>
    <w:p w14:paraId="2A98CC1A" w14:textId="3E52C4A0" w:rsidR="00F01D9B" w:rsidRPr="00807756" w:rsidRDefault="00F01D9B" w:rsidP="00A84076">
      <w:pPr>
        <w:rPr>
          <w:rFonts w:hint="eastAsia"/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5A5CF7AF" wp14:editId="18F99B75">
            <wp:extent cx="4787900" cy="2698971"/>
            <wp:effectExtent l="0" t="0" r="0" b="6350"/>
            <wp:docPr id="93256000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4" r="10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833" cy="272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0" distR="0" wp14:anchorId="7B276F9A" wp14:editId="3BDFEFA7">
            <wp:extent cx="4794250" cy="2713025"/>
            <wp:effectExtent l="0" t="0" r="6350" b="0"/>
            <wp:docPr id="13717081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59" r="10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11" cy="271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A6F71" w14:textId="16090BE2" w:rsidR="00807756" w:rsidRPr="0021014B" w:rsidRDefault="00F01D9B" w:rsidP="00A84076">
      <w:pPr>
        <w:rPr>
          <w:rFonts w:hint="eastAsia"/>
          <w:color w:val="EE0000"/>
          <w:sz w:val="24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0CDB1687" wp14:editId="7CFC8E63">
            <wp:extent cx="2114858" cy="3141980"/>
            <wp:effectExtent l="0" t="0" r="0" b="1270"/>
            <wp:docPr id="210455648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54" b="18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877" cy="315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0" distR="0" wp14:anchorId="32D1102F" wp14:editId="6CC281DB">
            <wp:extent cx="2122411" cy="3136302"/>
            <wp:effectExtent l="0" t="0" r="0" b="6985"/>
            <wp:docPr id="46467305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52" b="18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634" cy="315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0" distB="0" distL="0" distR="0" wp14:anchorId="303C9A88" wp14:editId="6B15B517">
            <wp:extent cx="2095018" cy="3142529"/>
            <wp:effectExtent l="0" t="0" r="635" b="1270"/>
            <wp:docPr id="194416125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37" b="18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926" cy="315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3A128" w14:textId="0816E815" w:rsidR="00807756" w:rsidRPr="0021014B" w:rsidRDefault="00807756" w:rsidP="00A84076">
      <w:pPr>
        <w:rPr>
          <w:rFonts w:hint="eastAsia"/>
          <w:color w:val="EE0000"/>
          <w:sz w:val="21"/>
          <w:szCs w:val="21"/>
        </w:rPr>
      </w:pPr>
      <w:r w:rsidRPr="0021014B">
        <w:rPr>
          <w:rFonts w:hint="eastAsia"/>
          <w:color w:val="EE0000"/>
          <w:sz w:val="21"/>
          <w:szCs w:val="21"/>
        </w:rPr>
        <w:t>天堂在左，雨崩在右</w:t>
      </w:r>
    </w:p>
    <w:p w14:paraId="445A7F61" w14:textId="77777777" w:rsidR="0021014B" w:rsidRDefault="004E2D8E" w:rsidP="0021014B">
      <w:pPr>
        <w:rPr>
          <w:rFonts w:hint="eastAsia"/>
          <w:color w:val="EE0000"/>
          <w:sz w:val="24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A34E0FA" wp14:editId="1D51E1FE">
            <wp:extent cx="2261547" cy="3361759"/>
            <wp:effectExtent l="0" t="0" r="5715" b="0"/>
            <wp:docPr id="16456422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4480" r="-159" b="18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453" cy="33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E4EDA">
        <w:rPr>
          <w:noProof/>
          <w:sz w:val="21"/>
          <w:szCs w:val="21"/>
        </w:rPr>
        <w:drawing>
          <wp:inline distT="0" distB="0" distL="0" distR="0" wp14:anchorId="0611FBBE" wp14:editId="5A2A2171">
            <wp:extent cx="1752798" cy="3352087"/>
            <wp:effectExtent l="0" t="0" r="0" b="1270"/>
            <wp:docPr id="10074104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5" b="9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089" cy="33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07756">
        <w:rPr>
          <w:noProof/>
          <w:sz w:val="21"/>
          <w:szCs w:val="21"/>
        </w:rPr>
        <w:drawing>
          <wp:inline distT="0" distB="0" distL="0" distR="0" wp14:anchorId="2D495D1E" wp14:editId="057AFC35">
            <wp:extent cx="1755816" cy="3357856"/>
            <wp:effectExtent l="0" t="0" r="0" b="0"/>
            <wp:docPr id="71884948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5" b="9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638" cy="336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EAB87" w14:textId="6D67DB71" w:rsidR="0021014B" w:rsidRPr="0021014B" w:rsidRDefault="0021014B" w:rsidP="0021014B">
      <w:pPr>
        <w:rPr>
          <w:rFonts w:hint="eastAsia"/>
          <w:color w:val="EE0000"/>
          <w:sz w:val="21"/>
          <w:szCs w:val="21"/>
        </w:rPr>
      </w:pPr>
      <w:r w:rsidRPr="0021014B">
        <w:rPr>
          <w:rFonts w:hint="eastAsia"/>
          <w:color w:val="EE0000"/>
          <w:sz w:val="21"/>
          <w:szCs w:val="21"/>
        </w:rPr>
        <w:t>香格里拉/丽江</w:t>
      </w:r>
    </w:p>
    <w:p w14:paraId="4070A513" w14:textId="2555CA78" w:rsidR="00CE4EDA" w:rsidRDefault="0021014B" w:rsidP="00A84076">
      <w:pPr>
        <w:rPr>
          <w:rFonts w:hint="eastAsia"/>
          <w:sz w:val="21"/>
          <w:szCs w:val="21"/>
        </w:rPr>
      </w:pPr>
      <w:r>
        <w:rPr>
          <w:rFonts w:hint="eastAsia"/>
          <w:noProof/>
          <w:color w:val="EE0000"/>
          <w:sz w:val="24"/>
        </w:rPr>
        <w:drawing>
          <wp:inline distT="0" distB="0" distL="0" distR="0" wp14:anchorId="4CCE65D1" wp14:editId="385F65E0">
            <wp:extent cx="4030645" cy="2361926"/>
            <wp:effectExtent l="0" t="0" r="8255" b="635"/>
            <wp:docPr id="186298431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3" t="-1136" r="6606" b="17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546" cy="242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EE0000"/>
          <w:sz w:val="24"/>
        </w:rPr>
        <w:drawing>
          <wp:inline distT="0" distB="0" distL="0" distR="0" wp14:anchorId="67452C91" wp14:editId="0FB89CAE">
            <wp:extent cx="1540562" cy="2336152"/>
            <wp:effectExtent l="0" t="0" r="2540" b="7620"/>
            <wp:docPr id="146498369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09" b="16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871" cy="240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D2B92" w14:textId="43870C42" w:rsidR="00D66758" w:rsidRPr="00D66758" w:rsidRDefault="00D66758" w:rsidP="00A84076">
      <w:pPr>
        <w:rPr>
          <w:rFonts w:hint="eastAsia"/>
          <w:color w:val="EE0000"/>
          <w:sz w:val="28"/>
          <w:szCs w:val="28"/>
        </w:rPr>
      </w:pPr>
      <w:r w:rsidRPr="00D66758">
        <w:rPr>
          <w:rFonts w:hint="eastAsia"/>
          <w:color w:val="EE0000"/>
          <w:sz w:val="28"/>
          <w:szCs w:val="28"/>
        </w:rPr>
        <w:lastRenderedPageBreak/>
        <w:t>三、详细规划</w:t>
      </w:r>
      <w:r w:rsidR="000461EE">
        <w:rPr>
          <w:rFonts w:hint="eastAsia"/>
          <w:color w:val="EE0000"/>
          <w:sz w:val="28"/>
          <w:szCs w:val="28"/>
        </w:rPr>
        <w:t>（行程大约1月25号开始，请大家安排好时间）</w:t>
      </w:r>
    </w:p>
    <w:p w14:paraId="36778E0C" w14:textId="61EAC750" w:rsidR="00334E23" w:rsidRDefault="00334E23" w:rsidP="00A840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全程最高点在D6 约4200m，由于</w:t>
      </w:r>
      <w:r w:rsidR="00F033A2">
        <w:rPr>
          <w:rFonts w:hint="eastAsia"/>
          <w:sz w:val="21"/>
          <w:szCs w:val="21"/>
        </w:rPr>
        <w:t>都是缓慢</w:t>
      </w:r>
      <w:r>
        <w:rPr>
          <w:rFonts w:hint="eastAsia"/>
          <w:sz w:val="21"/>
          <w:szCs w:val="21"/>
        </w:rPr>
        <w:t>上山，适应过程长，绝大多数情况下不会高反</w:t>
      </w:r>
    </w:p>
    <w:p w14:paraId="27A0B5C1" w14:textId="21F7B215" w:rsidR="00A84076" w:rsidRPr="00EA1458" w:rsidRDefault="00A84076" w:rsidP="00A84076">
      <w:pPr>
        <w:rPr>
          <w:rFonts w:hint="eastAsia"/>
          <w:sz w:val="21"/>
          <w:szCs w:val="21"/>
        </w:rPr>
      </w:pPr>
      <w:r w:rsidRPr="00EA1458">
        <w:rPr>
          <w:rFonts w:hint="eastAsia"/>
          <w:sz w:val="21"/>
          <w:szCs w:val="21"/>
        </w:rPr>
        <w:t>D1（骑）</w:t>
      </w:r>
      <w:r w:rsidR="00EA1458" w:rsidRPr="00EA1458">
        <w:rPr>
          <w:rFonts w:hint="eastAsia"/>
          <w:sz w:val="21"/>
          <w:szCs w:val="21"/>
        </w:rPr>
        <w:t>丽江—虎跳峡镇</w:t>
      </w:r>
      <w:r w:rsidRPr="00EA1458">
        <w:rPr>
          <w:rFonts w:hint="eastAsia"/>
          <w:sz w:val="21"/>
          <w:szCs w:val="21"/>
        </w:rPr>
        <w:t xml:space="preserve"> 76km</w:t>
      </w:r>
      <w:r w:rsidR="00EA1458" w:rsidRPr="00EA1458">
        <w:rPr>
          <w:rFonts w:hint="eastAsia"/>
          <w:sz w:val="21"/>
          <w:szCs w:val="21"/>
        </w:rPr>
        <w:t xml:space="preserve"> </w:t>
      </w:r>
      <w:r w:rsidRPr="00EA1458">
        <w:rPr>
          <w:rFonts w:hint="eastAsia"/>
          <w:sz w:val="21"/>
          <w:szCs w:val="21"/>
        </w:rPr>
        <w:t>500m爬升</w:t>
      </w:r>
    </w:p>
    <w:p w14:paraId="481EB405" w14:textId="68CCE934" w:rsidR="00A84076" w:rsidRPr="00EA1458" w:rsidRDefault="00A84076" w:rsidP="00A84076">
      <w:pPr>
        <w:rPr>
          <w:rFonts w:hint="eastAsia"/>
          <w:sz w:val="21"/>
          <w:szCs w:val="21"/>
        </w:rPr>
      </w:pPr>
      <w:r w:rsidRPr="00EA1458">
        <w:rPr>
          <w:rFonts w:hint="eastAsia"/>
          <w:sz w:val="21"/>
          <w:szCs w:val="21"/>
        </w:rPr>
        <w:t>D2（徒）</w:t>
      </w:r>
      <w:r w:rsidR="00EA1458" w:rsidRPr="00EA1458">
        <w:rPr>
          <w:rFonts w:hint="eastAsia"/>
          <w:sz w:val="21"/>
          <w:szCs w:val="21"/>
        </w:rPr>
        <w:t xml:space="preserve">中虎跳峡：茶马客栈—张老师客栈 11km 5h </w:t>
      </w:r>
      <w:r w:rsidR="00AF7FEE">
        <w:rPr>
          <w:rFonts w:hint="eastAsia"/>
          <w:sz w:val="21"/>
          <w:szCs w:val="21"/>
        </w:rPr>
        <w:t>车寄存在虎跳峡镇</w:t>
      </w:r>
    </w:p>
    <w:p w14:paraId="4126C921" w14:textId="0F8B4DD1" w:rsidR="00EA1458" w:rsidRDefault="00EA1458" w:rsidP="00A84076">
      <w:pPr>
        <w:rPr>
          <w:rFonts w:hint="eastAsia"/>
          <w:sz w:val="21"/>
          <w:szCs w:val="21"/>
        </w:rPr>
      </w:pPr>
      <w:r w:rsidRPr="00EA1458">
        <w:rPr>
          <w:rFonts w:hint="eastAsia"/>
          <w:sz w:val="21"/>
          <w:szCs w:val="21"/>
        </w:rPr>
        <w:t>D3（</w:t>
      </w:r>
      <w:r w:rsidR="00445076">
        <w:rPr>
          <w:rFonts w:hint="eastAsia"/>
          <w:sz w:val="21"/>
          <w:szCs w:val="21"/>
        </w:rPr>
        <w:t>骑）虎跳峡镇—香格里拉95km 1800m爬升</w:t>
      </w:r>
    </w:p>
    <w:p w14:paraId="37D1A328" w14:textId="59CCCE05" w:rsidR="00445076" w:rsidRDefault="00445076" w:rsidP="00A840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D4休息：香格里拉 </w:t>
      </w:r>
      <w:proofErr w:type="gramStart"/>
      <w:r>
        <w:rPr>
          <w:rFonts w:hint="eastAsia"/>
          <w:sz w:val="21"/>
          <w:szCs w:val="21"/>
        </w:rPr>
        <w:t>逛吃</w:t>
      </w:r>
      <w:proofErr w:type="gramEnd"/>
      <w:r>
        <w:rPr>
          <w:rFonts w:hint="eastAsia"/>
          <w:sz w:val="21"/>
          <w:szCs w:val="21"/>
        </w:rPr>
        <w:t xml:space="preserve"> 玩游戏</w:t>
      </w:r>
    </w:p>
    <w:p w14:paraId="5CFDC2B3" w14:textId="32D45760" w:rsidR="00445076" w:rsidRDefault="00445076" w:rsidP="00A840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D5（骑） 香格里拉—</w:t>
      </w:r>
      <w:bookmarkStart w:id="0" w:name="OLE_LINK1"/>
      <w:r w:rsidR="005F6BE3">
        <w:rPr>
          <w:rFonts w:hint="eastAsia"/>
          <w:sz w:val="21"/>
          <w:szCs w:val="21"/>
        </w:rPr>
        <w:t>书松村</w:t>
      </w:r>
      <w:bookmarkEnd w:id="0"/>
      <w:r w:rsidR="005F6BE3">
        <w:rPr>
          <w:rFonts w:hint="eastAsia"/>
          <w:sz w:val="21"/>
          <w:szCs w:val="21"/>
        </w:rPr>
        <w:t>102km 1600m</w:t>
      </w:r>
      <w:r>
        <w:rPr>
          <w:rFonts w:hint="eastAsia"/>
          <w:sz w:val="21"/>
          <w:szCs w:val="21"/>
        </w:rPr>
        <w:t>爬升</w:t>
      </w:r>
    </w:p>
    <w:p w14:paraId="542A6DEE" w14:textId="66A25777" w:rsidR="00445076" w:rsidRDefault="00445076" w:rsidP="00A840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D6（骑）</w:t>
      </w:r>
      <w:r w:rsidR="00E022F3">
        <w:rPr>
          <w:rFonts w:hint="eastAsia"/>
          <w:sz w:val="21"/>
          <w:szCs w:val="21"/>
        </w:rPr>
        <w:t>书松村</w:t>
      </w:r>
      <w:r>
        <w:rPr>
          <w:rFonts w:hint="eastAsia"/>
          <w:sz w:val="21"/>
          <w:szCs w:val="21"/>
        </w:rPr>
        <w:t xml:space="preserve">—德钦县 </w:t>
      </w:r>
      <w:r w:rsidR="005F6BE3">
        <w:rPr>
          <w:rFonts w:hint="eastAsia"/>
          <w:sz w:val="21"/>
          <w:szCs w:val="21"/>
        </w:rPr>
        <w:t>76</w:t>
      </w:r>
      <w:r>
        <w:rPr>
          <w:rFonts w:hint="eastAsia"/>
          <w:sz w:val="21"/>
          <w:szCs w:val="21"/>
        </w:rPr>
        <w:t xml:space="preserve">km </w:t>
      </w:r>
      <w:r w:rsidR="005F6BE3">
        <w:rPr>
          <w:rFonts w:hint="eastAsia"/>
          <w:sz w:val="21"/>
          <w:szCs w:val="21"/>
        </w:rPr>
        <w:t>18</w:t>
      </w:r>
      <w:r>
        <w:rPr>
          <w:rFonts w:hint="eastAsia"/>
          <w:sz w:val="21"/>
          <w:szCs w:val="21"/>
        </w:rPr>
        <w:t>00m爬升</w:t>
      </w:r>
    </w:p>
    <w:p w14:paraId="3C59E4CE" w14:textId="0AF681EF" w:rsidR="00445076" w:rsidRDefault="00445076" w:rsidP="00A840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D7休息：</w:t>
      </w:r>
      <w:r w:rsidR="00AF7FEE">
        <w:rPr>
          <w:rFonts w:hint="eastAsia"/>
          <w:sz w:val="21"/>
          <w:szCs w:val="21"/>
        </w:rPr>
        <w:t>飞来寺</w:t>
      </w:r>
      <w:r>
        <w:rPr>
          <w:rFonts w:hint="eastAsia"/>
          <w:sz w:val="21"/>
          <w:szCs w:val="21"/>
        </w:rPr>
        <w:t>梅里雪山观景</w:t>
      </w:r>
      <w:r w:rsidR="00AF7FEE">
        <w:rPr>
          <w:rFonts w:hint="eastAsia"/>
          <w:sz w:val="21"/>
          <w:szCs w:val="21"/>
        </w:rPr>
        <w:t>，车寄存在酒店，D11回来拿</w:t>
      </w:r>
    </w:p>
    <w:p w14:paraId="5BAAD3E1" w14:textId="50FEF6B0" w:rsidR="00445076" w:rsidRDefault="00445076" w:rsidP="00A840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D8</w:t>
      </w:r>
      <w:r w:rsidR="00334E23">
        <w:rPr>
          <w:rFonts w:hint="eastAsia"/>
          <w:sz w:val="21"/>
          <w:szCs w:val="21"/>
        </w:rPr>
        <w:t>（徒）德钦县（坐车1h）—尼农（徒步12Km 6h 爬升1000m</w:t>
      </w:r>
      <w:r w:rsidR="00334E23">
        <w:rPr>
          <w:sz w:val="21"/>
          <w:szCs w:val="21"/>
        </w:rPr>
        <w:t>）</w:t>
      </w:r>
      <w:r w:rsidR="00334E23">
        <w:rPr>
          <w:rFonts w:hint="eastAsia"/>
          <w:sz w:val="21"/>
          <w:szCs w:val="21"/>
        </w:rPr>
        <w:t>—下雨崩村</w:t>
      </w:r>
    </w:p>
    <w:p w14:paraId="45065D38" w14:textId="36D1996D" w:rsidR="00334E23" w:rsidRDefault="00334E23" w:rsidP="00A840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D9（徒）</w:t>
      </w:r>
      <w:proofErr w:type="gramStart"/>
      <w:r>
        <w:rPr>
          <w:rFonts w:hint="eastAsia"/>
          <w:sz w:val="21"/>
          <w:szCs w:val="21"/>
        </w:rPr>
        <w:t>神瀑线</w:t>
      </w:r>
      <w:proofErr w:type="gramEnd"/>
      <w:r>
        <w:rPr>
          <w:rFonts w:hint="eastAsia"/>
          <w:sz w:val="21"/>
          <w:szCs w:val="21"/>
        </w:rPr>
        <w:t>（往返共10Km 爬升600M</w:t>
      </w:r>
      <w:r>
        <w:rPr>
          <w:sz w:val="21"/>
          <w:szCs w:val="21"/>
        </w:rPr>
        <w:t>）</w:t>
      </w:r>
    </w:p>
    <w:p w14:paraId="343EAA1E" w14:textId="5B4C8863" w:rsidR="00334E23" w:rsidRDefault="00334E23" w:rsidP="00A840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D10（徒）冰湖线（往返共12Km 爬升800M）</w:t>
      </w:r>
    </w:p>
    <w:p w14:paraId="2BBC8754" w14:textId="5E8E26B4" w:rsidR="00F033A2" w:rsidRDefault="00F033A2" w:rsidP="00A840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注：神湖线爬升大，补给少，路线不明显，本次活动只带初级装备，安全起见不安排该线路。</w:t>
      </w:r>
    </w:p>
    <w:p w14:paraId="6BA03088" w14:textId="5B1F4690" w:rsidR="00F033A2" w:rsidRDefault="00F033A2" w:rsidP="00A840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D11</w:t>
      </w:r>
      <w:r w:rsidR="00AF7FEE">
        <w:rPr>
          <w:rFonts w:hint="eastAsia"/>
          <w:sz w:val="21"/>
          <w:szCs w:val="21"/>
        </w:rPr>
        <w:t>（徒+坐车）原路返回尼农、德钦，最晚有下午5点35的车返回香格里拉。各自返程</w:t>
      </w:r>
    </w:p>
    <w:p w14:paraId="63EA1B7F" w14:textId="07875333" w:rsidR="00456D18" w:rsidRDefault="00AF7FEE" w:rsidP="00A840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注：大巴车票请搜索</w:t>
      </w:r>
      <w:proofErr w:type="gramStart"/>
      <w:r>
        <w:rPr>
          <w:rFonts w:hint="eastAsia"/>
          <w:sz w:val="21"/>
          <w:szCs w:val="21"/>
        </w:rPr>
        <w:t>微信公众号</w:t>
      </w:r>
      <w:proofErr w:type="gramEnd"/>
      <w:r w:rsidR="00456D18">
        <w:rPr>
          <w:rFonts w:hint="eastAsia"/>
          <w:sz w:val="21"/>
          <w:szCs w:val="21"/>
        </w:rPr>
        <w:t>“迪庆交运”</w:t>
      </w:r>
    </w:p>
    <w:p w14:paraId="1FC2CECC" w14:textId="04D54E32" w:rsidR="00456D18" w:rsidRPr="00D66758" w:rsidRDefault="00D66758" w:rsidP="00A84076">
      <w:pPr>
        <w:rPr>
          <w:rFonts w:hint="eastAsia"/>
          <w:color w:val="EE0000"/>
          <w:sz w:val="28"/>
          <w:szCs w:val="28"/>
        </w:rPr>
      </w:pPr>
      <w:r w:rsidRPr="00D66758">
        <w:rPr>
          <w:rFonts w:hint="eastAsia"/>
          <w:color w:val="EE0000"/>
          <w:sz w:val="28"/>
          <w:szCs w:val="28"/>
        </w:rPr>
        <w:t>四、</w:t>
      </w:r>
      <w:r w:rsidR="00456D18" w:rsidRPr="00D66758">
        <w:rPr>
          <w:rFonts w:hint="eastAsia"/>
          <w:color w:val="EE0000"/>
          <w:sz w:val="28"/>
          <w:szCs w:val="28"/>
        </w:rPr>
        <w:t>装备（都是必备项！</w:t>
      </w:r>
      <w:r w:rsidR="00643021" w:rsidRPr="00D66758">
        <w:rPr>
          <w:rFonts w:hint="eastAsia"/>
          <w:color w:val="EE0000"/>
          <w:sz w:val="28"/>
          <w:szCs w:val="28"/>
        </w:rPr>
        <w:t>其他</w:t>
      </w:r>
      <w:r w:rsidR="00456D18" w:rsidRPr="00D66758">
        <w:rPr>
          <w:rFonts w:hint="eastAsia"/>
          <w:color w:val="EE0000"/>
          <w:sz w:val="28"/>
          <w:szCs w:val="28"/>
        </w:rPr>
        <w:t>自行补充）：</w:t>
      </w:r>
    </w:p>
    <w:p w14:paraId="2CF86CAE" w14:textId="77777777" w:rsidR="00E20928" w:rsidRDefault="00E20928" w:rsidP="00A84076">
      <w:pPr>
        <w:rPr>
          <w:rFonts w:hint="eastAsia"/>
          <w:sz w:val="21"/>
          <w:szCs w:val="21"/>
        </w:rPr>
      </w:pPr>
      <w:bookmarkStart w:id="1" w:name="OLE_LINK3"/>
      <w:r w:rsidRPr="00E20928">
        <w:rPr>
          <w:rFonts w:hint="eastAsia"/>
          <w:sz w:val="21"/>
          <w:szCs w:val="21"/>
          <w:highlight w:val="yellow"/>
        </w:rPr>
        <w:t>穿戴：</w:t>
      </w:r>
    </w:p>
    <w:p w14:paraId="5DED8363" w14:textId="219889CB" w:rsidR="00456D18" w:rsidRDefault="00456D18" w:rsidP="00A840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抓地力强些的防寒徒步鞋（防水理论上不需要）、抓绒冲锋衣</w:t>
      </w:r>
      <w:r w:rsidR="00E20928">
        <w:rPr>
          <w:rFonts w:hint="eastAsia"/>
          <w:sz w:val="21"/>
          <w:szCs w:val="21"/>
        </w:rPr>
        <w:t>、薄羽绒服</w:t>
      </w:r>
      <w:r>
        <w:rPr>
          <w:rFonts w:hint="eastAsia"/>
          <w:sz w:val="21"/>
          <w:szCs w:val="21"/>
        </w:rPr>
        <w:t>、防风保暖的裤子，并准备几套换洗的内层</w:t>
      </w:r>
      <w:r w:rsidR="00643021">
        <w:rPr>
          <w:rFonts w:hint="eastAsia"/>
          <w:sz w:val="21"/>
          <w:szCs w:val="21"/>
        </w:rPr>
        <w:t>、防风棉帽</w:t>
      </w:r>
      <w:r w:rsidR="00E20928">
        <w:rPr>
          <w:rFonts w:hint="eastAsia"/>
          <w:sz w:val="21"/>
          <w:szCs w:val="21"/>
        </w:rPr>
        <w:t>、</w:t>
      </w:r>
      <w:r>
        <w:rPr>
          <w:rFonts w:hint="eastAsia"/>
          <w:sz w:val="21"/>
          <w:szCs w:val="21"/>
        </w:rPr>
        <w:t>魔术头巾、防晒霜</w:t>
      </w:r>
    </w:p>
    <w:p w14:paraId="09CCB072" w14:textId="126A0E16" w:rsidR="00456D18" w:rsidRDefault="00E20928" w:rsidP="00A840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日用、必备：</w:t>
      </w:r>
      <w:r w:rsidR="00456D18">
        <w:rPr>
          <w:rFonts w:hint="eastAsia"/>
          <w:sz w:val="21"/>
          <w:szCs w:val="21"/>
        </w:rPr>
        <w:t>香皂肥皂等随身洗漱用品</w:t>
      </w:r>
      <w:r>
        <w:rPr>
          <w:rFonts w:hint="eastAsia"/>
          <w:sz w:val="21"/>
          <w:szCs w:val="21"/>
        </w:rPr>
        <w:t>、保温杯、纸巾、</w:t>
      </w:r>
      <w:r w:rsidR="00456D18">
        <w:rPr>
          <w:rFonts w:hint="eastAsia"/>
          <w:sz w:val="21"/>
          <w:szCs w:val="21"/>
        </w:rPr>
        <w:t>学生证、身份证、充电头与线、充电宝</w:t>
      </w:r>
    </w:p>
    <w:p w14:paraId="26D143FC" w14:textId="218E997C" w:rsidR="00456D18" w:rsidRDefault="00456D18" w:rsidP="00A84076">
      <w:pPr>
        <w:rPr>
          <w:rFonts w:hint="eastAsia"/>
          <w:sz w:val="21"/>
          <w:szCs w:val="21"/>
        </w:rPr>
      </w:pPr>
      <w:r w:rsidRPr="00E20928">
        <w:rPr>
          <w:rFonts w:hint="eastAsia"/>
          <w:sz w:val="21"/>
          <w:szCs w:val="21"/>
          <w:highlight w:val="yellow"/>
        </w:rPr>
        <w:t>骑行：</w:t>
      </w:r>
      <w:r>
        <w:rPr>
          <w:rFonts w:hint="eastAsia"/>
          <w:sz w:val="21"/>
          <w:szCs w:val="21"/>
        </w:rPr>
        <w:t>山地/公路车、</w:t>
      </w:r>
      <w:r w:rsidRPr="00660D78">
        <w:rPr>
          <w:rFonts w:hint="eastAsia"/>
          <w:color w:val="EE0000"/>
          <w:sz w:val="21"/>
          <w:szCs w:val="21"/>
        </w:rPr>
        <w:t>前灯</w:t>
      </w:r>
      <w:r w:rsidR="00660D78">
        <w:rPr>
          <w:rFonts w:hint="eastAsia"/>
          <w:color w:val="EE0000"/>
          <w:sz w:val="21"/>
          <w:szCs w:val="21"/>
        </w:rPr>
        <w:t>（质量好些，徒步也可用）</w:t>
      </w:r>
      <w:r>
        <w:rPr>
          <w:rFonts w:hint="eastAsia"/>
          <w:sz w:val="21"/>
          <w:szCs w:val="21"/>
        </w:rPr>
        <w:t>尾灯、</w:t>
      </w:r>
      <w:r w:rsidR="00643021">
        <w:rPr>
          <w:rFonts w:hint="eastAsia"/>
          <w:sz w:val="21"/>
          <w:szCs w:val="21"/>
        </w:rPr>
        <w:t>头盔、骑行手套、车包、拆车工具（内六角等可借）</w:t>
      </w:r>
    </w:p>
    <w:bookmarkEnd w:id="1"/>
    <w:p w14:paraId="6ACB295B" w14:textId="5C369CF4" w:rsidR="00E20928" w:rsidRDefault="00643021">
      <w:pPr>
        <w:rPr>
          <w:rFonts w:hint="eastAsia"/>
          <w:sz w:val="21"/>
          <w:szCs w:val="21"/>
        </w:rPr>
      </w:pPr>
      <w:r w:rsidRPr="00E20928">
        <w:rPr>
          <w:rFonts w:hint="eastAsia"/>
          <w:sz w:val="21"/>
          <w:szCs w:val="21"/>
          <w:highlight w:val="yellow"/>
        </w:rPr>
        <w:t>徒步：</w:t>
      </w:r>
      <w:r w:rsidR="00E20928">
        <w:rPr>
          <w:rFonts w:hint="eastAsia"/>
          <w:sz w:val="21"/>
          <w:szCs w:val="21"/>
        </w:rPr>
        <w:t>雨崩住宿、吃饭、物资配套很成熟，轻装即可：</w:t>
      </w:r>
    </w:p>
    <w:p w14:paraId="62520504" w14:textId="6C63F7F6" w:rsidR="00643021" w:rsidRDefault="0064302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小型背包、</w:t>
      </w:r>
      <w:r w:rsidR="00E20928">
        <w:rPr>
          <w:rFonts w:hint="eastAsia"/>
          <w:sz w:val="21"/>
          <w:szCs w:val="21"/>
        </w:rPr>
        <w:t>2根</w:t>
      </w:r>
      <w:r>
        <w:rPr>
          <w:rFonts w:hint="eastAsia"/>
          <w:sz w:val="21"/>
          <w:szCs w:val="21"/>
        </w:rPr>
        <w:t>登山杖</w:t>
      </w:r>
      <w:r w:rsidR="00E20928">
        <w:rPr>
          <w:rFonts w:hint="eastAsia"/>
          <w:sz w:val="21"/>
          <w:szCs w:val="21"/>
        </w:rPr>
        <w:t>（到德钦补充也行）</w:t>
      </w:r>
    </w:p>
    <w:p w14:paraId="5BFF62CE" w14:textId="68B51697" w:rsidR="00D66758" w:rsidRPr="00D66758" w:rsidRDefault="00D66758">
      <w:pPr>
        <w:rPr>
          <w:rFonts w:hint="eastAsia"/>
          <w:color w:val="EE0000"/>
          <w:sz w:val="28"/>
          <w:szCs w:val="28"/>
        </w:rPr>
      </w:pPr>
      <w:r w:rsidRPr="00D66758">
        <w:rPr>
          <w:rFonts w:hint="eastAsia"/>
          <w:color w:val="EE0000"/>
          <w:sz w:val="28"/>
          <w:szCs w:val="28"/>
        </w:rPr>
        <w:t>五、活动预算</w:t>
      </w:r>
    </w:p>
    <w:p w14:paraId="7A98C147" w14:textId="060981B4" w:rsidR="00D66758" w:rsidRDefault="00D6675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往返大交通自行解决，</w:t>
      </w:r>
      <w:proofErr w:type="gramStart"/>
      <w:r>
        <w:rPr>
          <w:rFonts w:hint="eastAsia"/>
          <w:sz w:val="21"/>
          <w:szCs w:val="21"/>
        </w:rPr>
        <w:t>单日人均</w:t>
      </w:r>
      <w:proofErr w:type="gramEnd"/>
      <w:r>
        <w:rPr>
          <w:rFonts w:hint="eastAsia"/>
          <w:sz w:val="21"/>
          <w:szCs w:val="21"/>
        </w:rPr>
        <w:t>120计算，预收1320元，活动结束后多退少补。</w:t>
      </w:r>
    </w:p>
    <w:p w14:paraId="5E374B48" w14:textId="61DCC41B" w:rsidR="00D66758" w:rsidRPr="00D66758" w:rsidRDefault="00D66758">
      <w:pPr>
        <w:rPr>
          <w:rFonts w:hint="eastAsia"/>
          <w:color w:val="EE0000"/>
          <w:sz w:val="28"/>
          <w:szCs w:val="28"/>
        </w:rPr>
      </w:pPr>
      <w:r w:rsidRPr="00D66758">
        <w:rPr>
          <w:rFonts w:hint="eastAsia"/>
          <w:color w:val="EE0000"/>
          <w:sz w:val="28"/>
          <w:szCs w:val="28"/>
        </w:rPr>
        <w:t>六、入选条件：</w:t>
      </w:r>
    </w:p>
    <w:p w14:paraId="1AC7957A" w14:textId="1A929CBB" w:rsidR="00D66758" w:rsidRDefault="00D6675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必须同时满足以下条件：</w:t>
      </w:r>
    </w:p>
    <w:p w14:paraId="03A6AC15" w14:textId="063E2968" w:rsidR="00D66758" w:rsidRPr="00660D78" w:rsidRDefault="00D66758">
      <w:pPr>
        <w:rPr>
          <w:rFonts w:hint="eastAsia"/>
          <w:b/>
          <w:bCs/>
          <w:i/>
          <w:iCs/>
          <w:sz w:val="21"/>
          <w:szCs w:val="21"/>
          <w:u w:val="single"/>
        </w:rPr>
      </w:pPr>
      <w:r w:rsidRPr="00660D78">
        <w:rPr>
          <w:rFonts w:hint="eastAsia"/>
          <w:b/>
          <w:bCs/>
          <w:i/>
          <w:iCs/>
          <w:sz w:val="21"/>
          <w:szCs w:val="21"/>
          <w:u w:val="single"/>
        </w:rPr>
        <w:t>1有单日100km骑行记录</w:t>
      </w:r>
    </w:p>
    <w:p w14:paraId="2DBD4DCC" w14:textId="19C7348E" w:rsidR="00D66758" w:rsidRPr="00660D78" w:rsidRDefault="00D66758">
      <w:pPr>
        <w:rPr>
          <w:rFonts w:hint="eastAsia"/>
          <w:b/>
          <w:bCs/>
          <w:i/>
          <w:iCs/>
          <w:sz w:val="21"/>
          <w:szCs w:val="21"/>
          <w:u w:val="single"/>
        </w:rPr>
      </w:pPr>
      <w:r w:rsidRPr="00660D78">
        <w:rPr>
          <w:rFonts w:hint="eastAsia"/>
          <w:b/>
          <w:bCs/>
          <w:i/>
          <w:iCs/>
          <w:sz w:val="21"/>
          <w:szCs w:val="21"/>
          <w:u w:val="single"/>
        </w:rPr>
        <w:lastRenderedPageBreak/>
        <w:t>2参加过25-26秋季学期训练次数大于等于7次</w:t>
      </w:r>
    </w:p>
    <w:p w14:paraId="645800FA" w14:textId="77777777" w:rsidR="00660D78" w:rsidRDefault="00660D78">
      <w:pPr>
        <w:rPr>
          <w:rFonts w:hint="eastAsia"/>
          <w:sz w:val="21"/>
          <w:szCs w:val="21"/>
        </w:rPr>
      </w:pPr>
    </w:p>
    <w:p w14:paraId="111533ED" w14:textId="77777777" w:rsidR="00565A9B" w:rsidRPr="00565A9B" w:rsidRDefault="00D66758">
      <w:pPr>
        <w:rPr>
          <w:rFonts w:hint="eastAsia"/>
          <w:sz w:val="21"/>
          <w:szCs w:val="21"/>
          <w:highlight w:val="yellow"/>
        </w:rPr>
      </w:pPr>
      <w:r w:rsidRPr="00565A9B">
        <w:rPr>
          <w:rFonts w:hint="eastAsia"/>
          <w:sz w:val="21"/>
          <w:szCs w:val="21"/>
          <w:highlight w:val="yellow"/>
        </w:rPr>
        <w:t>协会活动禁止情侣参加同一项目！</w:t>
      </w:r>
    </w:p>
    <w:p w14:paraId="38647618" w14:textId="77777777" w:rsidR="00565A9B" w:rsidRPr="00565A9B" w:rsidRDefault="00D66758">
      <w:pPr>
        <w:rPr>
          <w:rFonts w:hint="eastAsia"/>
          <w:sz w:val="21"/>
          <w:szCs w:val="21"/>
          <w:highlight w:val="yellow"/>
        </w:rPr>
      </w:pPr>
      <w:r w:rsidRPr="00565A9B">
        <w:rPr>
          <w:rFonts w:hint="eastAsia"/>
          <w:sz w:val="21"/>
          <w:szCs w:val="21"/>
          <w:highlight w:val="yellow"/>
        </w:rPr>
        <w:t>出行计划必须告知</w:t>
      </w:r>
      <w:r w:rsidR="00565A9B" w:rsidRPr="00565A9B">
        <w:rPr>
          <w:rFonts w:hint="eastAsia"/>
          <w:sz w:val="21"/>
          <w:szCs w:val="21"/>
          <w:highlight w:val="yellow"/>
        </w:rPr>
        <w:t>家长</w:t>
      </w:r>
      <w:r w:rsidRPr="00565A9B">
        <w:rPr>
          <w:rFonts w:hint="eastAsia"/>
          <w:sz w:val="21"/>
          <w:szCs w:val="21"/>
          <w:highlight w:val="yellow"/>
        </w:rPr>
        <w:t>（研究生</w:t>
      </w:r>
      <w:proofErr w:type="gramStart"/>
      <w:r w:rsidRPr="00565A9B">
        <w:rPr>
          <w:rFonts w:hint="eastAsia"/>
          <w:sz w:val="21"/>
          <w:szCs w:val="21"/>
          <w:highlight w:val="yellow"/>
        </w:rPr>
        <w:t>请</w:t>
      </w:r>
      <w:r w:rsidR="00565A9B" w:rsidRPr="00565A9B">
        <w:rPr>
          <w:rFonts w:hint="eastAsia"/>
          <w:sz w:val="21"/>
          <w:szCs w:val="21"/>
          <w:highlight w:val="yellow"/>
        </w:rPr>
        <w:t>签署无需</w:t>
      </w:r>
      <w:proofErr w:type="gramEnd"/>
      <w:r w:rsidR="00565A9B" w:rsidRPr="00565A9B">
        <w:rPr>
          <w:rFonts w:hint="eastAsia"/>
          <w:sz w:val="21"/>
          <w:szCs w:val="21"/>
          <w:highlight w:val="yellow"/>
        </w:rPr>
        <w:t>家长知晓声明书）。</w:t>
      </w:r>
    </w:p>
    <w:p w14:paraId="059B63E8" w14:textId="40953D7B" w:rsidR="00D66758" w:rsidRDefault="00565A9B">
      <w:pPr>
        <w:rPr>
          <w:rFonts w:hint="eastAsia"/>
          <w:sz w:val="21"/>
          <w:szCs w:val="21"/>
        </w:rPr>
      </w:pPr>
      <w:r w:rsidRPr="00565A9B">
        <w:rPr>
          <w:rFonts w:hint="eastAsia"/>
          <w:sz w:val="21"/>
          <w:szCs w:val="21"/>
          <w:highlight w:val="yellow"/>
        </w:rPr>
        <w:t>安全方面造假等行为将被协会拉黑并永久逐出。</w:t>
      </w:r>
    </w:p>
    <w:p w14:paraId="797A9096" w14:textId="66CB19DD" w:rsidR="00D66758" w:rsidRDefault="00565A9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报名意向群：</w:t>
      </w:r>
      <w:r w:rsidR="000461EE">
        <w:rPr>
          <w:rFonts w:hint="eastAsia"/>
          <w:noProof/>
          <w:sz w:val="32"/>
          <w:szCs w:val="32"/>
        </w:rPr>
        <w:drawing>
          <wp:inline distT="0" distB="0" distL="0" distR="0" wp14:anchorId="18AC2268" wp14:editId="00AB85D1">
            <wp:extent cx="2192994" cy="2252460"/>
            <wp:effectExtent l="0" t="0" r="0" b="0"/>
            <wp:docPr id="507960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41" b="26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705" cy="2257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E2674" w14:textId="0A8DD16D" w:rsidR="000461EE" w:rsidRDefault="000461E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报名链接：</w:t>
      </w:r>
      <w:r w:rsidRPr="000461EE">
        <w:rPr>
          <w:rFonts w:hint="eastAsia"/>
          <w:sz w:val="21"/>
          <w:szCs w:val="21"/>
        </w:rPr>
        <w:t>https://v.wjx.cn/vm/Q0CiNKU.aspx</w:t>
      </w:r>
    </w:p>
    <w:p w14:paraId="1627822B" w14:textId="28884A22" w:rsidR="00565A9B" w:rsidRPr="000461EE" w:rsidRDefault="000461EE">
      <w:pPr>
        <w:rPr>
          <w:rFonts w:hint="eastAsia"/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0" distR="0" wp14:anchorId="5A2344B5" wp14:editId="52C23D03">
            <wp:extent cx="1904007" cy="2051222"/>
            <wp:effectExtent l="0" t="0" r="1270" b="6350"/>
            <wp:docPr id="7826027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60" t="60672" r="32886" b="1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286" cy="208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07DAE" w14:textId="77777777" w:rsidR="00D66758" w:rsidRPr="008870C7" w:rsidRDefault="00D66758" w:rsidP="00D66758">
      <w:pPr>
        <w:ind w:firstLineChars="1400" w:firstLine="4357"/>
        <w:rPr>
          <w:rFonts w:ascii="仿宋" w:eastAsia="仿宋" w:hAnsi="仿宋" w:cs="仿宋" w:hint="eastAsia"/>
          <w:b/>
          <w:bCs/>
          <w:color w:val="FF0000"/>
          <w:sz w:val="31"/>
          <w:szCs w:val="31"/>
        </w:rPr>
      </w:pPr>
      <w:bookmarkStart w:id="2" w:name="OLE_LINK2"/>
      <w:r w:rsidRPr="008870C7">
        <w:rPr>
          <w:rFonts w:ascii="仿宋" w:eastAsia="仿宋" w:hAnsi="仿宋" w:cs="仿宋"/>
          <w:b/>
          <w:bCs/>
          <w:color w:val="FF0000"/>
          <w:sz w:val="31"/>
          <w:szCs w:val="31"/>
        </w:rPr>
        <w:t xml:space="preserve">免责声明 </w:t>
      </w:r>
    </w:p>
    <w:p w14:paraId="447264F6" w14:textId="77777777" w:rsidR="00D66758" w:rsidRPr="008870C7" w:rsidRDefault="00D66758" w:rsidP="00D66758">
      <w:pPr>
        <w:ind w:firstLine="442"/>
        <w:rPr>
          <w:rFonts w:ascii="仿宋" w:eastAsia="仿宋" w:hAnsi="仿宋" w:cs="仿宋" w:hint="eastAsia"/>
          <w:b/>
          <w:bCs/>
          <w:color w:val="FF0000"/>
          <w:sz w:val="31"/>
          <w:szCs w:val="31"/>
        </w:rPr>
      </w:pPr>
      <w:r w:rsidRPr="008870C7">
        <w:rPr>
          <w:rFonts w:ascii="仿宋" w:eastAsia="仿宋" w:hAnsi="仿宋" w:cs="仿宋" w:hint="eastAsia"/>
          <w:color w:val="000000"/>
          <w:szCs w:val="22"/>
        </w:rPr>
        <w:t>本活动均为非赢利性自助骑行活动，参加者必须对自己的安全负责，活动中发生意 外，发起者和同行者有义务组织救援或改变行程，但不承担任何法律和经济责任，特此 声明！一旦你参加本活动，本声明自动生效并表明你接受本声明，否则，请在活动开始 前退出！</w:t>
      </w:r>
    </w:p>
    <w:p w14:paraId="739808A8" w14:textId="77777777" w:rsidR="00D66758" w:rsidRPr="008870C7" w:rsidRDefault="00D66758" w:rsidP="00D66758">
      <w:pPr>
        <w:ind w:firstLineChars="1400" w:firstLine="4357"/>
        <w:rPr>
          <w:rFonts w:ascii="仿宋" w:eastAsia="仿宋" w:hAnsi="仿宋" w:cs="仿宋" w:hint="eastAsia"/>
          <w:b/>
          <w:bCs/>
          <w:color w:val="FF0000"/>
          <w:sz w:val="31"/>
          <w:szCs w:val="31"/>
        </w:rPr>
      </w:pPr>
      <w:r w:rsidRPr="008870C7">
        <w:rPr>
          <w:rFonts w:ascii="仿宋" w:eastAsia="仿宋" w:hAnsi="仿宋" w:cs="仿宋"/>
          <w:b/>
          <w:bCs/>
          <w:color w:val="FF0000"/>
          <w:sz w:val="31"/>
          <w:szCs w:val="31"/>
        </w:rPr>
        <w:t>免责条款</w:t>
      </w:r>
    </w:p>
    <w:p w14:paraId="2A910653" w14:textId="77777777" w:rsidR="00D66758" w:rsidRPr="008870C7" w:rsidRDefault="00D66758" w:rsidP="00D66758">
      <w:pPr>
        <w:numPr>
          <w:ilvl w:val="0"/>
          <w:numId w:val="1"/>
        </w:numPr>
        <w:spacing w:after="0" w:line="240" w:lineRule="auto"/>
        <w:jc w:val="both"/>
        <w:rPr>
          <w:rFonts w:ascii="仿宋" w:eastAsia="仿宋" w:hAnsi="仿宋" w:cs="仿宋" w:hint="eastAsia"/>
          <w:color w:val="000000"/>
          <w:szCs w:val="22"/>
        </w:rPr>
      </w:pPr>
      <w:r w:rsidRPr="008870C7">
        <w:rPr>
          <w:rFonts w:ascii="仿宋" w:eastAsia="仿宋" w:hAnsi="仿宋" w:cs="仿宋" w:hint="eastAsia"/>
          <w:color w:val="000000"/>
          <w:szCs w:val="22"/>
        </w:rPr>
        <w:t>活动属于非赢利性质自助出行活动，当由于意外事故，突发气候变化和急性疾 病等不可预测因素造成身体损害时，团队的发起者和同行者有义务尽力救助，但如果造 成了不可逆转的损害，团队的其他成员不负担任何责任。团队的任何一名队员都应本着： “尽力救助，风险自担”的原则参加活动，活动发起者和组织者亦不承担任何法律和经 济责任；</w:t>
      </w:r>
    </w:p>
    <w:p w14:paraId="18AC6A35" w14:textId="77777777" w:rsidR="00D66758" w:rsidRPr="008870C7" w:rsidRDefault="00D66758" w:rsidP="00D66758">
      <w:pPr>
        <w:numPr>
          <w:ilvl w:val="0"/>
          <w:numId w:val="1"/>
        </w:numPr>
        <w:spacing w:after="0" w:line="240" w:lineRule="auto"/>
        <w:jc w:val="both"/>
        <w:rPr>
          <w:rFonts w:ascii="仿宋" w:eastAsia="仿宋" w:hAnsi="仿宋" w:cs="仿宋" w:hint="eastAsia"/>
          <w:color w:val="000000"/>
          <w:szCs w:val="22"/>
        </w:rPr>
      </w:pPr>
      <w:r w:rsidRPr="008870C7">
        <w:rPr>
          <w:rFonts w:ascii="仿宋" w:eastAsia="仿宋" w:hAnsi="仿宋" w:cs="仿宋" w:hint="eastAsia"/>
          <w:color w:val="000000"/>
          <w:szCs w:val="22"/>
        </w:rPr>
        <w:t xml:space="preserve">凡报名参加者均视为具有完全民事行为能力的人，如在活动中发生人身损害后 果，团队的发起者和同行者不承担赔偿责任，由被损害人依据法律规定和本声明依法解 决，凡报名者均视为接受本声明； </w:t>
      </w:r>
    </w:p>
    <w:p w14:paraId="297334BE" w14:textId="77777777" w:rsidR="00D66758" w:rsidRPr="008870C7" w:rsidRDefault="00D66758" w:rsidP="00D66758">
      <w:pPr>
        <w:numPr>
          <w:ilvl w:val="0"/>
          <w:numId w:val="1"/>
        </w:numPr>
        <w:spacing w:after="0" w:line="240" w:lineRule="auto"/>
        <w:jc w:val="both"/>
        <w:rPr>
          <w:rFonts w:ascii="Calibri" w:eastAsia="宋体" w:hAnsi="Calibri" w:cs="Times New Roman"/>
        </w:rPr>
      </w:pPr>
      <w:r w:rsidRPr="008870C7">
        <w:rPr>
          <w:rFonts w:ascii="仿宋" w:eastAsia="仿宋" w:hAnsi="仿宋" w:cs="仿宋" w:hint="eastAsia"/>
          <w:color w:val="000000"/>
          <w:szCs w:val="22"/>
        </w:rPr>
        <w:lastRenderedPageBreak/>
        <w:t xml:space="preserve">代他人报名者，被代者如在活动中遭受人身损害，组织者、领队同样不承担任 </w:t>
      </w:r>
      <w:proofErr w:type="gramStart"/>
      <w:r w:rsidRPr="008870C7">
        <w:rPr>
          <w:rFonts w:ascii="仿宋" w:eastAsia="仿宋" w:hAnsi="仿宋" w:cs="仿宋" w:hint="eastAsia"/>
          <w:color w:val="000000"/>
          <w:szCs w:val="22"/>
        </w:rPr>
        <w:t>何赔偿</w:t>
      </w:r>
      <w:proofErr w:type="gramEnd"/>
      <w:r w:rsidRPr="008870C7">
        <w:rPr>
          <w:rFonts w:ascii="仿宋" w:eastAsia="仿宋" w:hAnsi="仿宋" w:cs="仿宋" w:hint="eastAsia"/>
          <w:color w:val="000000"/>
          <w:szCs w:val="22"/>
        </w:rPr>
        <w:t xml:space="preserve">责任； </w:t>
      </w:r>
    </w:p>
    <w:p w14:paraId="43BB2D6C" w14:textId="77777777" w:rsidR="00D66758" w:rsidRPr="008870C7" w:rsidRDefault="00D66758" w:rsidP="00D66758">
      <w:pPr>
        <w:numPr>
          <w:ilvl w:val="0"/>
          <w:numId w:val="1"/>
        </w:numPr>
        <w:spacing w:after="0" w:line="240" w:lineRule="auto"/>
        <w:jc w:val="both"/>
        <w:rPr>
          <w:rFonts w:ascii="仿宋" w:eastAsia="仿宋" w:hAnsi="仿宋" w:cs="仿宋" w:hint="eastAsia"/>
          <w:color w:val="000000"/>
          <w:szCs w:val="22"/>
        </w:rPr>
      </w:pPr>
      <w:r w:rsidRPr="008870C7">
        <w:rPr>
          <w:rFonts w:ascii="仿宋" w:eastAsia="仿宋" w:hAnsi="仿宋" w:cs="仿宋" w:hint="eastAsia"/>
          <w:color w:val="000000"/>
          <w:szCs w:val="22"/>
        </w:rPr>
        <w:t xml:space="preserve">活动组织者也没有义务代为购买保险；我们不是旅行社，所以也不能购买旅行 保险，所以建议大家自行购买商业的人身旅行意外保险； </w:t>
      </w:r>
    </w:p>
    <w:p w14:paraId="5F194748" w14:textId="4335A997" w:rsidR="00D66758" w:rsidRPr="008F077C" w:rsidRDefault="00D66758" w:rsidP="008F077C">
      <w:pPr>
        <w:ind w:firstLine="442"/>
        <w:rPr>
          <w:rFonts w:ascii="宋体" w:eastAsia="宋体" w:hAnsi="宋体" w:cs="宋体" w:hint="eastAsia"/>
          <w:color w:val="000000"/>
          <w:sz w:val="36"/>
          <w:szCs w:val="36"/>
        </w:rPr>
      </w:pPr>
      <w:r w:rsidRPr="008870C7">
        <w:rPr>
          <w:rFonts w:ascii="仿宋" w:eastAsia="仿宋" w:hAnsi="仿宋" w:cs="仿宋" w:hint="eastAsia"/>
          <w:color w:val="000000"/>
          <w:szCs w:val="22"/>
        </w:rPr>
        <w:t xml:space="preserve">5、我们参加活动前，必须事先与自己的家属沟通，取得家属的理解和支持，同时 知道并同意该免责声明。参加人同意本免责声明后视作其家属也已知情并同意，否则后 </w:t>
      </w:r>
      <w:proofErr w:type="gramStart"/>
      <w:r w:rsidRPr="008870C7">
        <w:rPr>
          <w:rFonts w:ascii="仿宋" w:eastAsia="仿宋" w:hAnsi="仿宋" w:cs="仿宋" w:hint="eastAsia"/>
          <w:color w:val="000000"/>
          <w:szCs w:val="22"/>
        </w:rPr>
        <w:t>果由参加者</w:t>
      </w:r>
      <w:proofErr w:type="gramEnd"/>
      <w:r w:rsidRPr="008870C7">
        <w:rPr>
          <w:rFonts w:ascii="仿宋" w:eastAsia="仿宋" w:hAnsi="仿宋" w:cs="仿宋" w:hint="eastAsia"/>
          <w:color w:val="000000"/>
          <w:szCs w:val="22"/>
        </w:rPr>
        <w:t>自负；</w:t>
      </w:r>
      <w:bookmarkEnd w:id="2"/>
    </w:p>
    <w:sectPr w:rsidR="00D66758" w:rsidRPr="008F077C" w:rsidSect="00F01D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DB8CC" w14:textId="77777777" w:rsidR="000634AA" w:rsidRDefault="000634AA" w:rsidP="004B4A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3EEDFF" w14:textId="77777777" w:rsidR="000634AA" w:rsidRDefault="000634AA" w:rsidP="004B4A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35AFC" w14:textId="77777777" w:rsidR="000634AA" w:rsidRDefault="000634AA" w:rsidP="004B4A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ACF3FC" w14:textId="77777777" w:rsidR="000634AA" w:rsidRDefault="000634AA" w:rsidP="004B4A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30CD73"/>
    <w:multiLevelType w:val="singleLevel"/>
    <w:tmpl w:val="D030CD73"/>
    <w:lvl w:ilvl="0">
      <w:start w:val="1"/>
      <w:numFmt w:val="decimal"/>
      <w:suff w:val="nothing"/>
      <w:lvlText w:val="%1、"/>
      <w:lvlJc w:val="left"/>
    </w:lvl>
  </w:abstractNum>
  <w:num w:numId="1" w16cid:durableId="61672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9D"/>
    <w:rsid w:val="000461EE"/>
    <w:rsid w:val="000634AA"/>
    <w:rsid w:val="001D2313"/>
    <w:rsid w:val="0021014B"/>
    <w:rsid w:val="00334E23"/>
    <w:rsid w:val="003C19B8"/>
    <w:rsid w:val="00445076"/>
    <w:rsid w:val="00456D18"/>
    <w:rsid w:val="004B4A63"/>
    <w:rsid w:val="004E2D8E"/>
    <w:rsid w:val="00565A9B"/>
    <w:rsid w:val="0057027C"/>
    <w:rsid w:val="005F6BE3"/>
    <w:rsid w:val="00643021"/>
    <w:rsid w:val="00660D78"/>
    <w:rsid w:val="0066120D"/>
    <w:rsid w:val="00677C53"/>
    <w:rsid w:val="006E6DCA"/>
    <w:rsid w:val="007E22FA"/>
    <w:rsid w:val="00807756"/>
    <w:rsid w:val="008555A7"/>
    <w:rsid w:val="008F077C"/>
    <w:rsid w:val="00916C4C"/>
    <w:rsid w:val="009507D0"/>
    <w:rsid w:val="00A84076"/>
    <w:rsid w:val="00A8724B"/>
    <w:rsid w:val="00AB4E40"/>
    <w:rsid w:val="00AF7FEE"/>
    <w:rsid w:val="00BA1263"/>
    <w:rsid w:val="00CE4EDA"/>
    <w:rsid w:val="00CF4E48"/>
    <w:rsid w:val="00D66758"/>
    <w:rsid w:val="00E022F3"/>
    <w:rsid w:val="00E20928"/>
    <w:rsid w:val="00EA1458"/>
    <w:rsid w:val="00EA727A"/>
    <w:rsid w:val="00EC0A5B"/>
    <w:rsid w:val="00F01D9B"/>
    <w:rsid w:val="00F033A2"/>
    <w:rsid w:val="00F159CE"/>
    <w:rsid w:val="00F534F6"/>
    <w:rsid w:val="00F7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979FD"/>
  <w15:chartTrackingRefBased/>
  <w15:docId w15:val="{BB2CC881-8FC4-4A74-B472-19639167F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65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5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5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5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5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5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5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5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5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6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6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5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65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65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65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65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65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65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6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5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65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6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65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65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65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6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65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65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4A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4A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4A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4A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竞 宁</dc:creator>
  <cp:keywords/>
  <dc:description/>
  <cp:lastModifiedBy>竞 宁</cp:lastModifiedBy>
  <cp:revision>32</cp:revision>
  <dcterms:created xsi:type="dcterms:W3CDTF">2025-10-03T01:44:00Z</dcterms:created>
  <dcterms:modified xsi:type="dcterms:W3CDTF">2026-03-28T14:57:00Z</dcterms:modified>
</cp:coreProperties>
</file>