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ordWrap/>
        <w:overflowPunct/>
        <w:topLinePunct w:val="0"/>
        <w:bidi w:val="0"/>
        <w:spacing w:line="500" w:lineRule="exact"/>
        <w:jc w:val="center"/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  <w:lang w:eastAsia="zh-CN"/>
        </w:rPr>
        <w:t>“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带着两只老虎去旅行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  <w:lang w:eastAsia="zh-CN"/>
        </w:rPr>
        <w:t>”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五一活动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之</w:t>
      </w:r>
    </w:p>
    <w:p>
      <w:pPr>
        <w:keepNext w:val="0"/>
        <w:keepLines w:val="0"/>
        <w:pageBreakBefore w:val="0"/>
        <w:wordWrap/>
        <w:overflowPunct/>
        <w:topLinePunct w:val="0"/>
        <w:bidi w:val="0"/>
        <w:spacing w:line="500" w:lineRule="exact"/>
        <w:jc w:val="center"/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线上活动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活动目的</w:t>
      </w:r>
    </w:p>
    <w:p>
      <w:pPr>
        <w:pStyle w:val="8"/>
        <w:numPr>
          <w:ilvl w:val="0"/>
          <w:numId w:val="0"/>
        </w:numPr>
        <w:ind w:left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宣传“带着两只老虎去旅行”的生活方式。通过线上</w:t>
      </w:r>
      <w:r>
        <w:rPr>
          <w:rFonts w:hint="eastAsia" w:ascii="微软雅黑" w:hAnsi="微软雅黑" w:eastAsia="微软雅黑"/>
          <w:lang w:val="en-US" w:eastAsia="zh-CN"/>
        </w:rPr>
        <w:t>抖音、微博达人传播及景区打卡</w:t>
      </w:r>
      <w:r>
        <w:rPr>
          <w:rFonts w:hint="eastAsia" w:ascii="微软雅黑" w:hAnsi="微软雅黑" w:eastAsia="微软雅黑"/>
        </w:rPr>
        <w:t>等方式</w:t>
      </w:r>
      <w:r>
        <w:rPr>
          <w:rFonts w:hint="eastAsia" w:ascii="微软雅黑" w:hAnsi="微软雅黑" w:eastAsia="微软雅黑" w:cs="微软雅黑"/>
          <w:szCs w:val="21"/>
        </w:rPr>
        <w:t>，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与线下活动相呼应，</w:t>
      </w:r>
      <w:r>
        <w:rPr>
          <w:rFonts w:hint="eastAsia" w:ascii="微软雅黑" w:hAnsi="微软雅黑" w:eastAsia="微软雅黑" w:cs="微软雅黑"/>
          <w:color w:val="07133E"/>
          <w:spacing w:val="6"/>
          <w:szCs w:val="21"/>
        </w:rPr>
        <w:t>让消费者亲身体验主题口号所传达的深层含义</w:t>
      </w:r>
      <w:r>
        <w:rPr>
          <w:rFonts w:hint="eastAsia" w:ascii="微软雅黑" w:hAnsi="微软雅黑" w:eastAsia="微软雅黑" w:cs="微软雅黑"/>
          <w:szCs w:val="21"/>
        </w:rPr>
        <w:t>，</w:t>
      </w:r>
      <w:r>
        <w:rPr>
          <w:rFonts w:hint="eastAsia" w:ascii="微软雅黑" w:hAnsi="微软雅黑" w:eastAsia="微软雅黑"/>
        </w:rPr>
        <w:t>培养消费者出行携带、使用两只老虎膏药的习惯——提高出行生活质量。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活动内容</w:t>
      </w:r>
      <w:r>
        <w:rPr>
          <w:rFonts w:hint="eastAsia" w:ascii="微软雅黑" w:hAnsi="微软雅黑" w:eastAsia="微软雅黑" w:cs="微软雅黑"/>
          <w:b/>
          <w:bCs/>
        </w:rPr>
        <w:t>：</w:t>
      </w:r>
    </w:p>
    <w:p>
      <w:pPr>
        <w:pStyle w:val="8"/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抖音话题</w:t>
      </w:r>
      <w:r>
        <w:rPr>
          <w:rFonts w:hint="eastAsia" w:ascii="微软雅黑" w:hAnsi="微软雅黑" w:eastAsia="微软雅黑"/>
        </w:rPr>
        <w:t>：</w:t>
      </w:r>
      <w:r>
        <w:rPr>
          <w:rFonts w:ascii="微软雅黑" w:hAnsi="微软雅黑" w:eastAsia="微软雅黑"/>
        </w:rPr>
        <w:t>带着两只老虎去旅行野生</w:t>
      </w:r>
      <w:r>
        <w:rPr>
          <w:rFonts w:hint="eastAsia" w:ascii="微软雅黑" w:hAnsi="微软雅黑" w:eastAsia="微软雅黑"/>
        </w:rPr>
        <w:t>话题。</w:t>
      </w:r>
      <w:r>
        <w:rPr>
          <w:rFonts w:ascii="微软雅黑" w:hAnsi="微软雅黑" w:eastAsia="微软雅黑"/>
        </w:rPr>
        <w:t>邀请</w:t>
      </w:r>
      <w:r>
        <w:rPr>
          <w:rFonts w:hint="eastAsia" w:ascii="微软雅黑" w:hAnsi="微软雅黑" w:eastAsia="微软雅黑"/>
        </w:rPr>
        <w:t>30名KOL\KOC参与在全国各地打卡活动；羚锐全国各大区拍摄发布</w:t>
      </w:r>
      <w:r>
        <w:rPr>
          <w:rFonts w:hint="eastAsia" w:ascii="微软雅黑" w:hAnsi="微软雅黑" w:eastAsia="微软雅黑"/>
          <w:lang w:eastAsia="zh-CN"/>
        </w:rPr>
        <w:t>（</w:t>
      </w:r>
      <w:r>
        <w:rPr>
          <w:rFonts w:hint="eastAsia" w:ascii="微软雅黑" w:hAnsi="微软雅黑" w:eastAsia="微软雅黑"/>
        </w:rPr>
        <w:t>筛选一些著名景点安排KOL\KOC打卡，自行创作拍摄，根据KOL\KOC适合人选和出行计划具体确定</w:t>
      </w:r>
      <w:r>
        <w:rPr>
          <w:rFonts w:hint="eastAsia" w:ascii="微软雅黑" w:hAnsi="微软雅黑" w:eastAsia="微软雅黑"/>
          <w:lang w:eastAsia="zh-CN"/>
        </w:rPr>
        <w:t>）</w:t>
      </w:r>
    </w:p>
    <w:p>
      <w:pPr>
        <w:pStyle w:val="8"/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抖音大V</w:t>
      </w:r>
      <w:r>
        <w:rPr>
          <w:rFonts w:hint="eastAsia" w:ascii="微软雅黑" w:hAnsi="微软雅黑" w:eastAsia="微软雅黑"/>
          <w:lang w:eastAsia="zh-CN"/>
        </w:rPr>
        <w:t>：</w:t>
      </w:r>
      <w:r>
        <w:rPr>
          <w:rFonts w:hint="eastAsia" w:ascii="微软雅黑" w:hAnsi="微软雅黑" w:eastAsia="微软雅黑"/>
        </w:rPr>
        <w:t>2人，演绎带着两只老虎去旅行</w:t>
      </w:r>
      <w:r>
        <w:rPr>
          <w:rFonts w:hint="eastAsia" w:ascii="微软雅黑" w:hAnsi="微软雅黑" w:eastAsia="微软雅黑"/>
          <w:lang w:val="en-US" w:eastAsia="zh-CN"/>
        </w:rPr>
        <w:t>场景</w:t>
      </w:r>
      <w:r>
        <w:rPr>
          <w:rFonts w:hint="eastAsia" w:ascii="微软雅黑" w:hAnsi="微软雅黑" w:eastAsia="微软雅黑"/>
          <w:lang w:eastAsia="zh-CN"/>
        </w:rPr>
        <w:t>，</w:t>
      </w:r>
      <w:r>
        <w:rPr>
          <w:rFonts w:hint="eastAsia" w:ascii="微软雅黑" w:hAnsi="微软雅黑" w:eastAsia="微软雅黑"/>
        </w:rPr>
        <w:t>五一前发布，形式同去年杨少华视频。</w:t>
      </w:r>
    </w:p>
    <w:p>
      <w:pPr>
        <w:pStyle w:val="8"/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微博：宣传两只老虎</w:t>
      </w:r>
      <w:r>
        <w:rPr>
          <w:rFonts w:hint="eastAsia" w:ascii="微软雅黑" w:hAnsi="微软雅黑" w:eastAsia="微软雅黑"/>
          <w:lang w:val="en-US" w:eastAsia="zh-CN"/>
        </w:rPr>
        <w:t>线下</w:t>
      </w:r>
      <w:r>
        <w:rPr>
          <w:rFonts w:hint="eastAsia" w:ascii="微软雅黑" w:hAnsi="微软雅黑" w:eastAsia="微软雅黑"/>
        </w:rPr>
        <w:t>活动，告知在活动地点的宣传活动和活动内容，用博主的身份发布。内容制作由三方策划，部分由三方拍摄，一部分由活动现场</w:t>
      </w:r>
      <w:r>
        <w:rPr>
          <w:rFonts w:hint="eastAsia" w:ascii="微软雅黑" w:hAnsi="微软雅黑" w:eastAsia="微软雅黑"/>
          <w:lang w:val="en-US" w:eastAsia="zh-CN"/>
        </w:rPr>
        <w:t>的</w:t>
      </w:r>
      <w:r>
        <w:rPr>
          <w:rFonts w:hint="eastAsia" w:ascii="微软雅黑" w:hAnsi="微软雅黑" w:eastAsia="微软雅黑"/>
        </w:rPr>
        <w:t>羚锐员工拍摄、录制。（</w:t>
      </w:r>
      <w:r>
        <w:rPr>
          <w:rFonts w:hint="eastAsia" w:ascii="微软雅黑" w:hAnsi="微软雅黑" w:eastAsia="微软雅黑"/>
          <w:lang w:val="en-US" w:eastAsia="zh-CN"/>
        </w:rPr>
        <w:t>羚锐员工的拍摄要求已在相应的线下活动方案中以附件形式体现</w:t>
      </w:r>
      <w:r>
        <w:rPr>
          <w:rFonts w:hint="eastAsia" w:ascii="微软雅黑" w:hAnsi="微软雅黑" w:eastAsia="微软雅黑"/>
        </w:rPr>
        <w:t>）</w:t>
      </w:r>
    </w:p>
    <w:p>
      <w:pPr>
        <w:pStyle w:val="8"/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公关软文：政府媒体、今日头条等撰写带着两只老虎去旅行主题文章，提升活动高度。</w:t>
      </w:r>
    </w:p>
    <w:p>
      <w:pPr>
        <w:pStyle w:val="8"/>
        <w:numPr>
          <w:ilvl w:val="0"/>
          <w:numId w:val="0"/>
        </w:numPr>
        <w:ind w:leftChars="0"/>
        <w:rPr>
          <w:rFonts w:hint="default" w:ascii="微软雅黑" w:hAnsi="微软雅黑" w:eastAsia="微软雅黑"/>
          <w:b/>
          <w:bCs/>
          <w:lang w:val="en-US"/>
        </w:rPr>
      </w:pPr>
      <w:r>
        <w:rPr>
          <w:rFonts w:hint="eastAsia" w:ascii="微软雅黑" w:hAnsi="微软雅黑" w:eastAsia="微软雅黑"/>
          <w:b/>
          <w:bCs/>
          <w:lang w:val="en-US" w:eastAsia="zh-CN"/>
        </w:rPr>
        <w:t>线上活动的具体内容详见抖音端及微博端执行规划表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五一整体活动宣传排期</w:t>
      </w:r>
      <w:bookmarkStart w:id="0" w:name="_GoBack"/>
      <w:bookmarkEnd w:id="0"/>
    </w:p>
    <w:p>
      <w:pPr>
        <w:rPr>
          <w:rFonts w:ascii="微软雅黑" w:hAnsi="微软雅黑" w:eastAsia="微软雅黑"/>
        </w:rPr>
      </w:pPr>
      <w:r>
        <w:drawing>
          <wp:inline distT="0" distB="0" distL="0" distR="0">
            <wp:extent cx="5274310" cy="209677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7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微软雅黑" w:hAnsi="微软雅黑" w:eastAsia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590603"/>
    <w:multiLevelType w:val="multilevel"/>
    <w:tmpl w:val="215906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6B13C2F"/>
    <w:multiLevelType w:val="singleLevel"/>
    <w:tmpl w:val="26B13C2F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gzNDU1NDM0ZjMwOWE2NTUzNWVkNDUwZGZlMjc1NDMifQ=="/>
  </w:docVars>
  <w:rsids>
    <w:rsidRoot w:val="001500A5"/>
    <w:rsid w:val="00000A1E"/>
    <w:rsid w:val="000040F4"/>
    <w:rsid w:val="00012848"/>
    <w:rsid w:val="000147FE"/>
    <w:rsid w:val="00016886"/>
    <w:rsid w:val="00016923"/>
    <w:rsid w:val="00022A84"/>
    <w:rsid w:val="000233EB"/>
    <w:rsid w:val="00035951"/>
    <w:rsid w:val="0006177D"/>
    <w:rsid w:val="00084341"/>
    <w:rsid w:val="000918C0"/>
    <w:rsid w:val="000C0CAB"/>
    <w:rsid w:val="000C2B28"/>
    <w:rsid w:val="000C2D1A"/>
    <w:rsid w:val="000C3178"/>
    <w:rsid w:val="000D34D7"/>
    <w:rsid w:val="000E5D87"/>
    <w:rsid w:val="000E676F"/>
    <w:rsid w:val="000F1901"/>
    <w:rsid w:val="000F3768"/>
    <w:rsid w:val="00100092"/>
    <w:rsid w:val="00103AAF"/>
    <w:rsid w:val="0011592C"/>
    <w:rsid w:val="0011615B"/>
    <w:rsid w:val="00130DFD"/>
    <w:rsid w:val="001424E6"/>
    <w:rsid w:val="001500A5"/>
    <w:rsid w:val="001512A8"/>
    <w:rsid w:val="0015192F"/>
    <w:rsid w:val="00154B47"/>
    <w:rsid w:val="001557CF"/>
    <w:rsid w:val="001638CF"/>
    <w:rsid w:val="00166BF7"/>
    <w:rsid w:val="001835D6"/>
    <w:rsid w:val="001869C8"/>
    <w:rsid w:val="00193D8A"/>
    <w:rsid w:val="00195651"/>
    <w:rsid w:val="001969A1"/>
    <w:rsid w:val="001B0EFD"/>
    <w:rsid w:val="001B6ECB"/>
    <w:rsid w:val="001C1979"/>
    <w:rsid w:val="001C7D3D"/>
    <w:rsid w:val="001D3D02"/>
    <w:rsid w:val="001E560F"/>
    <w:rsid w:val="001E5C97"/>
    <w:rsid w:val="002012FD"/>
    <w:rsid w:val="002056CB"/>
    <w:rsid w:val="0021570B"/>
    <w:rsid w:val="002252DB"/>
    <w:rsid w:val="00236BCF"/>
    <w:rsid w:val="00253FB9"/>
    <w:rsid w:val="00265827"/>
    <w:rsid w:val="00277091"/>
    <w:rsid w:val="00295612"/>
    <w:rsid w:val="002A4D32"/>
    <w:rsid w:val="002A6C24"/>
    <w:rsid w:val="002B0B4C"/>
    <w:rsid w:val="002B399B"/>
    <w:rsid w:val="002B738F"/>
    <w:rsid w:val="002D2FFB"/>
    <w:rsid w:val="002D7ADA"/>
    <w:rsid w:val="002E45A5"/>
    <w:rsid w:val="002F2105"/>
    <w:rsid w:val="002F4B8F"/>
    <w:rsid w:val="002F502F"/>
    <w:rsid w:val="003108ED"/>
    <w:rsid w:val="00321DAC"/>
    <w:rsid w:val="00322D38"/>
    <w:rsid w:val="00326D31"/>
    <w:rsid w:val="00351ED9"/>
    <w:rsid w:val="00354021"/>
    <w:rsid w:val="00356BD1"/>
    <w:rsid w:val="00357FB2"/>
    <w:rsid w:val="00360406"/>
    <w:rsid w:val="00361E9B"/>
    <w:rsid w:val="003652BC"/>
    <w:rsid w:val="00367848"/>
    <w:rsid w:val="0037130C"/>
    <w:rsid w:val="00384249"/>
    <w:rsid w:val="00386C97"/>
    <w:rsid w:val="003D396D"/>
    <w:rsid w:val="003D47FC"/>
    <w:rsid w:val="003D67C1"/>
    <w:rsid w:val="003E00EC"/>
    <w:rsid w:val="003F47AA"/>
    <w:rsid w:val="00410A1E"/>
    <w:rsid w:val="00423107"/>
    <w:rsid w:val="004429B8"/>
    <w:rsid w:val="00447DF6"/>
    <w:rsid w:val="0046281E"/>
    <w:rsid w:val="0047056B"/>
    <w:rsid w:val="00471D87"/>
    <w:rsid w:val="00477E1D"/>
    <w:rsid w:val="0048134B"/>
    <w:rsid w:val="00486F76"/>
    <w:rsid w:val="00495A36"/>
    <w:rsid w:val="004A1B67"/>
    <w:rsid w:val="004A56D4"/>
    <w:rsid w:val="004B40D9"/>
    <w:rsid w:val="004B7F0A"/>
    <w:rsid w:val="004E6583"/>
    <w:rsid w:val="004F7281"/>
    <w:rsid w:val="005024BB"/>
    <w:rsid w:val="00504AA2"/>
    <w:rsid w:val="005064BC"/>
    <w:rsid w:val="00511FC6"/>
    <w:rsid w:val="00516093"/>
    <w:rsid w:val="00547507"/>
    <w:rsid w:val="00547B5E"/>
    <w:rsid w:val="0055300E"/>
    <w:rsid w:val="00553265"/>
    <w:rsid w:val="00553548"/>
    <w:rsid w:val="0055377E"/>
    <w:rsid w:val="0055410D"/>
    <w:rsid w:val="0056056C"/>
    <w:rsid w:val="00560D87"/>
    <w:rsid w:val="00563504"/>
    <w:rsid w:val="005659D6"/>
    <w:rsid w:val="0057375C"/>
    <w:rsid w:val="00577D03"/>
    <w:rsid w:val="00583844"/>
    <w:rsid w:val="00585966"/>
    <w:rsid w:val="00585A37"/>
    <w:rsid w:val="00591F06"/>
    <w:rsid w:val="00594D8A"/>
    <w:rsid w:val="005A29A1"/>
    <w:rsid w:val="005A30F9"/>
    <w:rsid w:val="005C1D65"/>
    <w:rsid w:val="005C5079"/>
    <w:rsid w:val="005D7CCD"/>
    <w:rsid w:val="005E17CD"/>
    <w:rsid w:val="005E51FD"/>
    <w:rsid w:val="00603908"/>
    <w:rsid w:val="00605484"/>
    <w:rsid w:val="00622D66"/>
    <w:rsid w:val="006276E0"/>
    <w:rsid w:val="00641682"/>
    <w:rsid w:val="006453F2"/>
    <w:rsid w:val="0065281A"/>
    <w:rsid w:val="00657CC8"/>
    <w:rsid w:val="0066020E"/>
    <w:rsid w:val="00667B5E"/>
    <w:rsid w:val="006739DD"/>
    <w:rsid w:val="006A03C1"/>
    <w:rsid w:val="006A1C1E"/>
    <w:rsid w:val="006A49D0"/>
    <w:rsid w:val="006B01D6"/>
    <w:rsid w:val="006B5A88"/>
    <w:rsid w:val="006B7C92"/>
    <w:rsid w:val="006F160B"/>
    <w:rsid w:val="006F685D"/>
    <w:rsid w:val="006F7A97"/>
    <w:rsid w:val="00705CEA"/>
    <w:rsid w:val="00713EAD"/>
    <w:rsid w:val="00726F6A"/>
    <w:rsid w:val="00732B05"/>
    <w:rsid w:val="00732B86"/>
    <w:rsid w:val="007444AE"/>
    <w:rsid w:val="00745CAA"/>
    <w:rsid w:val="0075196D"/>
    <w:rsid w:val="0075260D"/>
    <w:rsid w:val="007537CB"/>
    <w:rsid w:val="007548BC"/>
    <w:rsid w:val="00761816"/>
    <w:rsid w:val="0076431E"/>
    <w:rsid w:val="007776CE"/>
    <w:rsid w:val="007925C0"/>
    <w:rsid w:val="007963DB"/>
    <w:rsid w:val="007A207F"/>
    <w:rsid w:val="007A2CFD"/>
    <w:rsid w:val="007A52BA"/>
    <w:rsid w:val="007A59BE"/>
    <w:rsid w:val="007B2933"/>
    <w:rsid w:val="007B6FA1"/>
    <w:rsid w:val="007C276F"/>
    <w:rsid w:val="00800721"/>
    <w:rsid w:val="00800DA0"/>
    <w:rsid w:val="00802EDE"/>
    <w:rsid w:val="00813523"/>
    <w:rsid w:val="00813A34"/>
    <w:rsid w:val="00823826"/>
    <w:rsid w:val="00825D54"/>
    <w:rsid w:val="0083113B"/>
    <w:rsid w:val="00834520"/>
    <w:rsid w:val="00854380"/>
    <w:rsid w:val="00860A4E"/>
    <w:rsid w:val="00861BBE"/>
    <w:rsid w:val="00881F54"/>
    <w:rsid w:val="00883385"/>
    <w:rsid w:val="008839C1"/>
    <w:rsid w:val="008925DC"/>
    <w:rsid w:val="008A1CEE"/>
    <w:rsid w:val="008B4B95"/>
    <w:rsid w:val="008D0F98"/>
    <w:rsid w:val="008F38CC"/>
    <w:rsid w:val="00903EDB"/>
    <w:rsid w:val="009040D5"/>
    <w:rsid w:val="00906227"/>
    <w:rsid w:val="009116B7"/>
    <w:rsid w:val="0091238D"/>
    <w:rsid w:val="009179FC"/>
    <w:rsid w:val="00931696"/>
    <w:rsid w:val="00931F6C"/>
    <w:rsid w:val="00953AEA"/>
    <w:rsid w:val="00960D5E"/>
    <w:rsid w:val="00966829"/>
    <w:rsid w:val="009707B8"/>
    <w:rsid w:val="00970DF2"/>
    <w:rsid w:val="00982246"/>
    <w:rsid w:val="009828A0"/>
    <w:rsid w:val="00986BD7"/>
    <w:rsid w:val="009973D9"/>
    <w:rsid w:val="009A1019"/>
    <w:rsid w:val="009A6CD6"/>
    <w:rsid w:val="009A76A0"/>
    <w:rsid w:val="009A7747"/>
    <w:rsid w:val="009A780C"/>
    <w:rsid w:val="009B0A77"/>
    <w:rsid w:val="009C3074"/>
    <w:rsid w:val="009D44EF"/>
    <w:rsid w:val="009E0DAF"/>
    <w:rsid w:val="009E2C77"/>
    <w:rsid w:val="009F1D5C"/>
    <w:rsid w:val="009F1D77"/>
    <w:rsid w:val="009F2076"/>
    <w:rsid w:val="009F5907"/>
    <w:rsid w:val="009F6D75"/>
    <w:rsid w:val="00A02D02"/>
    <w:rsid w:val="00A10C07"/>
    <w:rsid w:val="00A165B2"/>
    <w:rsid w:val="00A41413"/>
    <w:rsid w:val="00A55380"/>
    <w:rsid w:val="00A57EEA"/>
    <w:rsid w:val="00A6558A"/>
    <w:rsid w:val="00A66C58"/>
    <w:rsid w:val="00A66E8F"/>
    <w:rsid w:val="00A70825"/>
    <w:rsid w:val="00AA1B81"/>
    <w:rsid w:val="00AA27C1"/>
    <w:rsid w:val="00AD2E4E"/>
    <w:rsid w:val="00AE2936"/>
    <w:rsid w:val="00AE4C67"/>
    <w:rsid w:val="00AE4DFF"/>
    <w:rsid w:val="00AF11B2"/>
    <w:rsid w:val="00B004A4"/>
    <w:rsid w:val="00B00E36"/>
    <w:rsid w:val="00B06FC8"/>
    <w:rsid w:val="00B10137"/>
    <w:rsid w:val="00B12CC7"/>
    <w:rsid w:val="00B2718F"/>
    <w:rsid w:val="00B3675A"/>
    <w:rsid w:val="00B36C0A"/>
    <w:rsid w:val="00B3727C"/>
    <w:rsid w:val="00B57142"/>
    <w:rsid w:val="00B60BD2"/>
    <w:rsid w:val="00B67D13"/>
    <w:rsid w:val="00B717B9"/>
    <w:rsid w:val="00B80EFD"/>
    <w:rsid w:val="00B941FF"/>
    <w:rsid w:val="00BA3D36"/>
    <w:rsid w:val="00BC5D8C"/>
    <w:rsid w:val="00BC76DA"/>
    <w:rsid w:val="00BD0A23"/>
    <w:rsid w:val="00BD259F"/>
    <w:rsid w:val="00BD5415"/>
    <w:rsid w:val="00BD5AB4"/>
    <w:rsid w:val="00BE0A5C"/>
    <w:rsid w:val="00BE1496"/>
    <w:rsid w:val="00BE40CE"/>
    <w:rsid w:val="00BF5E47"/>
    <w:rsid w:val="00C03ACA"/>
    <w:rsid w:val="00C108E9"/>
    <w:rsid w:val="00C12467"/>
    <w:rsid w:val="00C15BD5"/>
    <w:rsid w:val="00C26175"/>
    <w:rsid w:val="00C449F2"/>
    <w:rsid w:val="00C458A0"/>
    <w:rsid w:val="00C560A3"/>
    <w:rsid w:val="00C56469"/>
    <w:rsid w:val="00C60C0A"/>
    <w:rsid w:val="00C60C96"/>
    <w:rsid w:val="00C71925"/>
    <w:rsid w:val="00C814E2"/>
    <w:rsid w:val="00C842FF"/>
    <w:rsid w:val="00C87BFE"/>
    <w:rsid w:val="00CD02A9"/>
    <w:rsid w:val="00CD3D54"/>
    <w:rsid w:val="00CD5741"/>
    <w:rsid w:val="00CE0ECC"/>
    <w:rsid w:val="00CE10C1"/>
    <w:rsid w:val="00CF1392"/>
    <w:rsid w:val="00CF494A"/>
    <w:rsid w:val="00D02B41"/>
    <w:rsid w:val="00D15EC4"/>
    <w:rsid w:val="00D24899"/>
    <w:rsid w:val="00D276CB"/>
    <w:rsid w:val="00D40A5F"/>
    <w:rsid w:val="00D505C3"/>
    <w:rsid w:val="00D55D38"/>
    <w:rsid w:val="00D55FCD"/>
    <w:rsid w:val="00D57126"/>
    <w:rsid w:val="00D75C86"/>
    <w:rsid w:val="00D773EF"/>
    <w:rsid w:val="00D8473A"/>
    <w:rsid w:val="00D8610F"/>
    <w:rsid w:val="00D8616E"/>
    <w:rsid w:val="00D902CC"/>
    <w:rsid w:val="00DA372C"/>
    <w:rsid w:val="00DB4A4D"/>
    <w:rsid w:val="00DC6318"/>
    <w:rsid w:val="00DD4BB9"/>
    <w:rsid w:val="00DD72B9"/>
    <w:rsid w:val="00DD7ED3"/>
    <w:rsid w:val="00E007C2"/>
    <w:rsid w:val="00E01ED9"/>
    <w:rsid w:val="00E05BAD"/>
    <w:rsid w:val="00E11180"/>
    <w:rsid w:val="00E13008"/>
    <w:rsid w:val="00E30ABC"/>
    <w:rsid w:val="00E32D2C"/>
    <w:rsid w:val="00E52CF2"/>
    <w:rsid w:val="00E5301B"/>
    <w:rsid w:val="00E559E0"/>
    <w:rsid w:val="00E60474"/>
    <w:rsid w:val="00E62218"/>
    <w:rsid w:val="00E6659A"/>
    <w:rsid w:val="00E72EA8"/>
    <w:rsid w:val="00E80ABC"/>
    <w:rsid w:val="00E83C5C"/>
    <w:rsid w:val="00E935D8"/>
    <w:rsid w:val="00EA3FE4"/>
    <w:rsid w:val="00EB12A5"/>
    <w:rsid w:val="00EB2E64"/>
    <w:rsid w:val="00EC55CB"/>
    <w:rsid w:val="00EF1676"/>
    <w:rsid w:val="00EF1AB6"/>
    <w:rsid w:val="00EF33FE"/>
    <w:rsid w:val="00F00BFF"/>
    <w:rsid w:val="00F0699B"/>
    <w:rsid w:val="00F11E06"/>
    <w:rsid w:val="00F23ADF"/>
    <w:rsid w:val="00F26DA2"/>
    <w:rsid w:val="00F32147"/>
    <w:rsid w:val="00F35380"/>
    <w:rsid w:val="00F536A1"/>
    <w:rsid w:val="00F54B99"/>
    <w:rsid w:val="00F6751C"/>
    <w:rsid w:val="00F77428"/>
    <w:rsid w:val="00F9682D"/>
    <w:rsid w:val="00FA4354"/>
    <w:rsid w:val="00FA7E6C"/>
    <w:rsid w:val="00FB0197"/>
    <w:rsid w:val="00FB399A"/>
    <w:rsid w:val="00FB3D17"/>
    <w:rsid w:val="00FC4E5E"/>
    <w:rsid w:val="00FC501A"/>
    <w:rsid w:val="00FD2F17"/>
    <w:rsid w:val="00FD510F"/>
    <w:rsid w:val="00FD5ECE"/>
    <w:rsid w:val="00FE19AB"/>
    <w:rsid w:val="00FE734C"/>
    <w:rsid w:val="00FE7508"/>
    <w:rsid w:val="00FF50C6"/>
    <w:rsid w:val="00FF6BCC"/>
    <w:rsid w:val="00FF7EE4"/>
    <w:rsid w:val="064A3FAE"/>
    <w:rsid w:val="08CC706D"/>
    <w:rsid w:val="36D03F68"/>
    <w:rsid w:val="3F8D77F7"/>
    <w:rsid w:val="4433405B"/>
    <w:rsid w:val="4A4B3C4F"/>
    <w:rsid w:val="5A832089"/>
    <w:rsid w:val="6CBF2245"/>
    <w:rsid w:val="71557558"/>
    <w:rsid w:val="720F52F4"/>
    <w:rsid w:val="73674F5F"/>
    <w:rsid w:val="758278A1"/>
    <w:rsid w:val="7CEC5AE4"/>
    <w:rsid w:val="7DBD2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9">
    <w:name w:val="批注框文本 Char"/>
    <w:basedOn w:val="7"/>
    <w:link w:val="2"/>
    <w:semiHidden/>
    <w:uiPriority w:val="99"/>
    <w:rPr>
      <w:kern w:val="2"/>
      <w:sz w:val="18"/>
      <w:szCs w:val="18"/>
    </w:rPr>
  </w:style>
  <w:style w:type="character" w:customStyle="1" w:styleId="10">
    <w:name w:val="页眉 Char"/>
    <w:basedOn w:val="7"/>
    <w:link w:val="4"/>
    <w:uiPriority w:val="99"/>
    <w:rPr>
      <w:kern w:val="2"/>
      <w:sz w:val="18"/>
      <w:szCs w:val="18"/>
    </w:rPr>
  </w:style>
  <w:style w:type="character" w:customStyle="1" w:styleId="11">
    <w:name w:val="页脚 Char"/>
    <w:basedOn w:val="7"/>
    <w:link w:val="3"/>
    <w:autoRedefine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889</Words>
  <Characters>5072</Characters>
  <Lines>42</Lines>
  <Paragraphs>11</Paragraphs>
  <TotalTime>7</TotalTime>
  <ScaleCrop>false</ScaleCrop>
  <LinksUpToDate>false</LinksUpToDate>
  <CharactersWithSpaces>5950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2024-04-01T01:20:00Z</dcterms:created>
  <dc:creator>win</dc:creator>
  <cp:lastModifiedBy>遗忘的秋千</cp:lastModifiedBy>
  <dcterms:modified xsi:type="dcterms:W3CDTF">2024-04-08T08:45:35Z</dcterms:modified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871F5755AFF14329AB515DC702776F05_12</vt:lpwstr>
  </property>
</Properties>
</file>