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3BFB1" w14:textId="5BFE6816" w:rsidR="00342F75" w:rsidRDefault="005876C4" w:rsidP="00342F75">
      <w:pPr>
        <w:rPr>
          <w:rFonts w:hint="eastAsia"/>
        </w:rPr>
      </w:pPr>
      <w:r>
        <w:rPr>
          <w:rFonts w:hint="eastAsia"/>
        </w:rPr>
        <w:t>4/</w:t>
      </w:r>
      <w:r w:rsidR="00F47E88">
        <w:rPr>
          <w:rFonts w:hint="eastAsia"/>
        </w:rPr>
        <w:t>12</w:t>
      </w:r>
      <w:r w:rsidR="00342F75">
        <w:rPr>
          <w:rFonts w:hint="eastAsia"/>
        </w:rPr>
        <w:t xml:space="preserve"> student </w:t>
      </w:r>
      <w:r w:rsidR="00F47E88">
        <w:rPr>
          <w:rFonts w:hint="eastAsia"/>
        </w:rPr>
        <w:t>random selected</w:t>
      </w:r>
      <w:r w:rsidR="00342F75">
        <w:rPr>
          <w:rFonts w:hint="eastAsia"/>
        </w:rPr>
        <w:t xml:space="preserve"> after class student the near group</w:t>
      </w:r>
      <w:r w:rsidR="00F47E88">
        <w:rPr>
          <w:rFonts w:hint="eastAsia"/>
        </w:rPr>
        <w:t xml:space="preserve"> (No video, recalled dialogue content)</w:t>
      </w:r>
    </w:p>
    <w:p w14:paraId="7779EE64" w14:textId="69161E42" w:rsidR="00342F75" w:rsidRPr="00342F75" w:rsidRDefault="00342F75" w:rsidP="00342F75">
      <w:pPr>
        <w:rPr>
          <w:rFonts w:hint="eastAsia"/>
        </w:rPr>
      </w:pPr>
      <w:r w:rsidRPr="00342F75">
        <w:t>Q: Thanks for trying our prototype. Can you briefly describe what you just did?</w:t>
      </w:r>
    </w:p>
    <w:p w14:paraId="1BBB5B3B" w14:textId="24EE8747" w:rsidR="00342F75" w:rsidRPr="00342F75" w:rsidRDefault="00342F75" w:rsidP="00342F75">
      <w:pPr>
        <w:rPr>
          <w:rFonts w:hint="eastAsia"/>
        </w:rPr>
      </w:pPr>
      <w:r w:rsidRPr="00342F75">
        <w:t>A</w:t>
      </w:r>
      <w:r w:rsidRPr="00342F75">
        <w:rPr>
          <w:rFonts w:hint="eastAsia"/>
        </w:rPr>
        <w:t>1</w:t>
      </w:r>
      <w:r w:rsidRPr="00342F75">
        <w:t>: I scanned one QR card first, and then I tried the hand gesture interaction. After that, I watched how the pet reacted on the M5Stack screen.</w:t>
      </w:r>
    </w:p>
    <w:p w14:paraId="7DA7A54C" w14:textId="77777777" w:rsidR="00342F75" w:rsidRPr="00342F75" w:rsidRDefault="00342F75" w:rsidP="00342F75">
      <w:pPr>
        <w:rPr>
          <w:rFonts w:hint="eastAsia"/>
        </w:rPr>
      </w:pPr>
      <w:r w:rsidRPr="00342F75">
        <w:t>Q: How did the overall interaction feel?</w:t>
      </w:r>
    </w:p>
    <w:p w14:paraId="237D3DA9" w14:textId="6DC886D5" w:rsidR="00342F75" w:rsidRPr="00342F75" w:rsidRDefault="00342F75" w:rsidP="00342F75">
      <w:pPr>
        <w:rPr>
          <w:rFonts w:hint="eastAsia"/>
        </w:rPr>
      </w:pPr>
      <w:r w:rsidRPr="00342F75">
        <w:t>A</w:t>
      </w:r>
      <w:r w:rsidRPr="00342F75">
        <w:rPr>
          <w:rFonts w:hint="eastAsia"/>
        </w:rPr>
        <w:t>1</w:t>
      </w:r>
      <w:r w:rsidRPr="00342F75">
        <w:t>: The idea is quite interesting. I like that I don’t need to open my phone. It feels more like a small toy on the desk, which matches the break-time idea quite well.</w:t>
      </w:r>
    </w:p>
    <w:p w14:paraId="16B34959" w14:textId="77777777" w:rsidR="00342F75" w:rsidRPr="00342F75" w:rsidRDefault="00342F75" w:rsidP="00342F75">
      <w:pPr>
        <w:rPr>
          <w:rFonts w:hint="eastAsia"/>
        </w:rPr>
      </w:pPr>
      <w:r w:rsidRPr="00342F75">
        <w:t>Q: Was there anything that felt uncomfortable or unclear during the test?</w:t>
      </w:r>
    </w:p>
    <w:p w14:paraId="7711A3B6" w14:textId="40E983A1" w:rsidR="00342F75" w:rsidRPr="00342F75" w:rsidRDefault="00342F75" w:rsidP="00342F75">
      <w:pPr>
        <w:rPr>
          <w:rFonts w:hint="eastAsia"/>
        </w:rPr>
      </w:pPr>
      <w:r w:rsidRPr="00342F75">
        <w:t>A</w:t>
      </w:r>
      <w:r w:rsidRPr="00342F75">
        <w:rPr>
          <w:rFonts w:hint="eastAsia"/>
        </w:rPr>
        <w:t>1</w:t>
      </w:r>
      <w:r w:rsidRPr="00342F75">
        <w:t>: Yes, sometimes the response felt a little slow. For example, after scanning the card and then quickly trying the gesture, the pet animation seemed to pause for a moment.</w:t>
      </w:r>
    </w:p>
    <w:p w14:paraId="7AC268C9" w14:textId="77777777" w:rsidR="00342F75" w:rsidRPr="00342F75" w:rsidRDefault="00342F75" w:rsidP="00342F75">
      <w:pPr>
        <w:rPr>
          <w:rFonts w:hint="eastAsia"/>
        </w:rPr>
      </w:pPr>
      <w:r w:rsidRPr="00342F75">
        <w:t>Q: Did the pause affect your understanding of the interaction?</w:t>
      </w:r>
    </w:p>
    <w:p w14:paraId="0F3AE7F9" w14:textId="596B80D8" w:rsidR="00342F75" w:rsidRPr="00342F75" w:rsidRDefault="00342F75" w:rsidP="00342F75">
      <w:pPr>
        <w:rPr>
          <w:rFonts w:hint="eastAsia"/>
        </w:rPr>
      </w:pPr>
      <w:r w:rsidRPr="00342F75">
        <w:t>A</w:t>
      </w:r>
      <w:r w:rsidRPr="00342F75">
        <w:rPr>
          <w:rFonts w:hint="eastAsia"/>
        </w:rPr>
        <w:t>1</w:t>
      </w:r>
      <w:r w:rsidRPr="00342F75">
        <w:t>: A little. I wasn’t sure whether the device had detected my action or whether it was still processing. For a pet interaction game, I think the response needs to be quick, otherwise the pet feels less alive.</w:t>
      </w:r>
    </w:p>
    <w:p w14:paraId="61E20629" w14:textId="77777777" w:rsidR="00342F75" w:rsidRPr="00342F75" w:rsidRDefault="00342F75" w:rsidP="00342F75">
      <w:pPr>
        <w:rPr>
          <w:rFonts w:hint="eastAsia"/>
        </w:rPr>
      </w:pPr>
      <w:r w:rsidRPr="00342F75">
        <w:t xml:space="preserve">Q: </w:t>
      </w:r>
      <w:proofErr w:type="gramStart"/>
      <w:r w:rsidRPr="00342F75">
        <w:t>So</w:t>
      </w:r>
      <w:proofErr w:type="gramEnd"/>
      <w:r w:rsidRPr="00342F75">
        <w:t xml:space="preserve"> what would you suggest we improve first?</w:t>
      </w:r>
    </w:p>
    <w:p w14:paraId="37133068" w14:textId="0C3AB1A5" w:rsidR="00342F75" w:rsidRPr="00342F75" w:rsidRDefault="00342F75" w:rsidP="00342F75">
      <w:pPr>
        <w:rPr>
          <w:rFonts w:hint="eastAsia"/>
        </w:rPr>
      </w:pPr>
      <w:r w:rsidRPr="00342F75">
        <w:t>A</w:t>
      </w:r>
      <w:r w:rsidRPr="00342F75">
        <w:rPr>
          <w:rFonts w:hint="eastAsia"/>
        </w:rPr>
        <w:t>1</w:t>
      </w:r>
      <w:r w:rsidRPr="00342F75">
        <w:t>: I think the performance should be improved first. The animation and sensor detection should run smoothly at the same time. If the pet reacts immediately after scanning or gesture input, the experience will feel much better.</w:t>
      </w:r>
    </w:p>
    <w:p w14:paraId="0177C5A3" w14:textId="77777777" w:rsidR="00342F75" w:rsidRDefault="00342F75" w:rsidP="00342F75">
      <w:pPr>
        <w:rPr>
          <w:rFonts w:hint="eastAsia"/>
        </w:rPr>
      </w:pPr>
    </w:p>
    <w:p w14:paraId="7414F795" w14:textId="77777777" w:rsidR="00342F75" w:rsidRPr="00342F75" w:rsidRDefault="00342F75" w:rsidP="00342F75">
      <w:pPr>
        <w:rPr>
          <w:rFonts w:hint="eastAsia"/>
        </w:rPr>
      </w:pPr>
    </w:p>
    <w:sectPr w:rsidR="00342F75" w:rsidRPr="00342F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8B38E" w14:textId="77777777" w:rsidR="009801D1" w:rsidRDefault="009801D1" w:rsidP="00342F75">
      <w:pPr>
        <w:rPr>
          <w:rFonts w:hint="eastAsia"/>
        </w:rPr>
      </w:pPr>
      <w:r>
        <w:separator/>
      </w:r>
    </w:p>
  </w:endnote>
  <w:endnote w:type="continuationSeparator" w:id="0">
    <w:p w14:paraId="7C457843" w14:textId="77777777" w:rsidR="009801D1" w:rsidRDefault="009801D1" w:rsidP="00342F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68DA1" w14:textId="77777777" w:rsidR="009801D1" w:rsidRDefault="009801D1" w:rsidP="00342F75">
      <w:pPr>
        <w:rPr>
          <w:rFonts w:hint="eastAsia"/>
        </w:rPr>
      </w:pPr>
      <w:r>
        <w:separator/>
      </w:r>
    </w:p>
  </w:footnote>
  <w:footnote w:type="continuationSeparator" w:id="0">
    <w:p w14:paraId="7E17498D" w14:textId="77777777" w:rsidR="009801D1" w:rsidRDefault="009801D1" w:rsidP="00342F7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50BF4"/>
    <w:multiLevelType w:val="multilevel"/>
    <w:tmpl w:val="A1165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1836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6F"/>
    <w:rsid w:val="0014662E"/>
    <w:rsid w:val="002B0704"/>
    <w:rsid w:val="002E41A2"/>
    <w:rsid w:val="00305531"/>
    <w:rsid w:val="00342F75"/>
    <w:rsid w:val="003E55EB"/>
    <w:rsid w:val="00562634"/>
    <w:rsid w:val="005876C4"/>
    <w:rsid w:val="005F219A"/>
    <w:rsid w:val="006F6967"/>
    <w:rsid w:val="00735033"/>
    <w:rsid w:val="00754B21"/>
    <w:rsid w:val="00863F54"/>
    <w:rsid w:val="0089444D"/>
    <w:rsid w:val="008E43BB"/>
    <w:rsid w:val="00954DF8"/>
    <w:rsid w:val="009801D1"/>
    <w:rsid w:val="00A00E70"/>
    <w:rsid w:val="00A23DE7"/>
    <w:rsid w:val="00A25EC7"/>
    <w:rsid w:val="00A30958"/>
    <w:rsid w:val="00A5126F"/>
    <w:rsid w:val="00C95FAF"/>
    <w:rsid w:val="00CF0D93"/>
    <w:rsid w:val="00D24ABE"/>
    <w:rsid w:val="00DA3207"/>
    <w:rsid w:val="00DA77C8"/>
    <w:rsid w:val="00DE1DA4"/>
    <w:rsid w:val="00DF4B7A"/>
    <w:rsid w:val="00F47E88"/>
    <w:rsid w:val="00FD5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C394D"/>
  <w15:chartTrackingRefBased/>
  <w15:docId w15:val="{7D86E8EF-B209-4146-A577-EB15F8B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512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512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512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512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512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512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512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12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512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12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512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512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5126F"/>
    <w:rPr>
      <w:rFonts w:cstheme="majorBidi"/>
      <w:color w:val="2F5496" w:themeColor="accent1" w:themeShade="BF"/>
      <w:sz w:val="28"/>
      <w:szCs w:val="28"/>
    </w:rPr>
  </w:style>
  <w:style w:type="character" w:customStyle="1" w:styleId="50">
    <w:name w:val="标题 5 字符"/>
    <w:basedOn w:val="a0"/>
    <w:link w:val="5"/>
    <w:uiPriority w:val="9"/>
    <w:semiHidden/>
    <w:rsid w:val="00A5126F"/>
    <w:rPr>
      <w:rFonts w:cstheme="majorBidi"/>
      <w:color w:val="2F5496" w:themeColor="accent1" w:themeShade="BF"/>
      <w:sz w:val="24"/>
      <w:szCs w:val="24"/>
    </w:rPr>
  </w:style>
  <w:style w:type="character" w:customStyle="1" w:styleId="60">
    <w:name w:val="标题 6 字符"/>
    <w:basedOn w:val="a0"/>
    <w:link w:val="6"/>
    <w:uiPriority w:val="9"/>
    <w:semiHidden/>
    <w:rsid w:val="00A5126F"/>
    <w:rPr>
      <w:rFonts w:cstheme="majorBidi"/>
      <w:b/>
      <w:bCs/>
      <w:color w:val="2F5496" w:themeColor="accent1" w:themeShade="BF"/>
    </w:rPr>
  </w:style>
  <w:style w:type="character" w:customStyle="1" w:styleId="70">
    <w:name w:val="标题 7 字符"/>
    <w:basedOn w:val="a0"/>
    <w:link w:val="7"/>
    <w:uiPriority w:val="9"/>
    <w:semiHidden/>
    <w:rsid w:val="00A5126F"/>
    <w:rPr>
      <w:rFonts w:cstheme="majorBidi"/>
      <w:b/>
      <w:bCs/>
      <w:color w:val="595959" w:themeColor="text1" w:themeTint="A6"/>
    </w:rPr>
  </w:style>
  <w:style w:type="character" w:customStyle="1" w:styleId="80">
    <w:name w:val="标题 8 字符"/>
    <w:basedOn w:val="a0"/>
    <w:link w:val="8"/>
    <w:uiPriority w:val="9"/>
    <w:semiHidden/>
    <w:rsid w:val="00A5126F"/>
    <w:rPr>
      <w:rFonts w:cstheme="majorBidi"/>
      <w:color w:val="595959" w:themeColor="text1" w:themeTint="A6"/>
    </w:rPr>
  </w:style>
  <w:style w:type="character" w:customStyle="1" w:styleId="90">
    <w:name w:val="标题 9 字符"/>
    <w:basedOn w:val="a0"/>
    <w:link w:val="9"/>
    <w:uiPriority w:val="9"/>
    <w:semiHidden/>
    <w:rsid w:val="00A5126F"/>
    <w:rPr>
      <w:rFonts w:eastAsiaTheme="majorEastAsia" w:cstheme="majorBidi"/>
      <w:color w:val="595959" w:themeColor="text1" w:themeTint="A6"/>
    </w:rPr>
  </w:style>
  <w:style w:type="paragraph" w:styleId="a3">
    <w:name w:val="Title"/>
    <w:basedOn w:val="a"/>
    <w:next w:val="a"/>
    <w:link w:val="a4"/>
    <w:uiPriority w:val="10"/>
    <w:qFormat/>
    <w:rsid w:val="00A512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12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12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12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126F"/>
    <w:pPr>
      <w:spacing w:before="160" w:after="160"/>
      <w:jc w:val="center"/>
    </w:pPr>
    <w:rPr>
      <w:i/>
      <w:iCs/>
      <w:color w:val="404040" w:themeColor="text1" w:themeTint="BF"/>
    </w:rPr>
  </w:style>
  <w:style w:type="character" w:customStyle="1" w:styleId="a8">
    <w:name w:val="引用 字符"/>
    <w:basedOn w:val="a0"/>
    <w:link w:val="a7"/>
    <w:uiPriority w:val="29"/>
    <w:rsid w:val="00A5126F"/>
    <w:rPr>
      <w:i/>
      <w:iCs/>
      <w:color w:val="404040" w:themeColor="text1" w:themeTint="BF"/>
    </w:rPr>
  </w:style>
  <w:style w:type="paragraph" w:styleId="a9">
    <w:name w:val="List Paragraph"/>
    <w:basedOn w:val="a"/>
    <w:uiPriority w:val="34"/>
    <w:qFormat/>
    <w:rsid w:val="00A5126F"/>
    <w:pPr>
      <w:ind w:left="720"/>
      <w:contextualSpacing/>
    </w:pPr>
  </w:style>
  <w:style w:type="character" w:styleId="aa">
    <w:name w:val="Intense Emphasis"/>
    <w:basedOn w:val="a0"/>
    <w:uiPriority w:val="21"/>
    <w:qFormat/>
    <w:rsid w:val="00A5126F"/>
    <w:rPr>
      <w:i/>
      <w:iCs/>
      <w:color w:val="2F5496" w:themeColor="accent1" w:themeShade="BF"/>
    </w:rPr>
  </w:style>
  <w:style w:type="paragraph" w:styleId="ab">
    <w:name w:val="Intense Quote"/>
    <w:basedOn w:val="a"/>
    <w:next w:val="a"/>
    <w:link w:val="ac"/>
    <w:uiPriority w:val="30"/>
    <w:qFormat/>
    <w:rsid w:val="00A51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5126F"/>
    <w:rPr>
      <w:i/>
      <w:iCs/>
      <w:color w:val="2F5496" w:themeColor="accent1" w:themeShade="BF"/>
    </w:rPr>
  </w:style>
  <w:style w:type="character" w:styleId="ad">
    <w:name w:val="Intense Reference"/>
    <w:basedOn w:val="a0"/>
    <w:uiPriority w:val="32"/>
    <w:qFormat/>
    <w:rsid w:val="00A5126F"/>
    <w:rPr>
      <w:b/>
      <w:bCs/>
      <w:smallCaps/>
      <w:color w:val="2F5496" w:themeColor="accent1" w:themeShade="BF"/>
      <w:spacing w:val="5"/>
    </w:rPr>
  </w:style>
  <w:style w:type="paragraph" w:styleId="ae">
    <w:name w:val="header"/>
    <w:basedOn w:val="a"/>
    <w:link w:val="af"/>
    <w:uiPriority w:val="99"/>
    <w:unhideWhenUsed/>
    <w:rsid w:val="00342F75"/>
    <w:pPr>
      <w:tabs>
        <w:tab w:val="center" w:pos="4153"/>
        <w:tab w:val="right" w:pos="8306"/>
      </w:tabs>
      <w:snapToGrid w:val="0"/>
      <w:jc w:val="center"/>
    </w:pPr>
    <w:rPr>
      <w:sz w:val="18"/>
      <w:szCs w:val="18"/>
    </w:rPr>
  </w:style>
  <w:style w:type="character" w:customStyle="1" w:styleId="af">
    <w:name w:val="页眉 字符"/>
    <w:basedOn w:val="a0"/>
    <w:link w:val="ae"/>
    <w:uiPriority w:val="99"/>
    <w:rsid w:val="00342F75"/>
    <w:rPr>
      <w:sz w:val="18"/>
      <w:szCs w:val="18"/>
    </w:rPr>
  </w:style>
  <w:style w:type="paragraph" w:styleId="af0">
    <w:name w:val="footer"/>
    <w:basedOn w:val="a"/>
    <w:link w:val="af1"/>
    <w:uiPriority w:val="99"/>
    <w:unhideWhenUsed/>
    <w:rsid w:val="00342F75"/>
    <w:pPr>
      <w:tabs>
        <w:tab w:val="center" w:pos="4153"/>
        <w:tab w:val="right" w:pos="8306"/>
      </w:tabs>
      <w:snapToGrid w:val="0"/>
      <w:jc w:val="left"/>
    </w:pPr>
    <w:rPr>
      <w:sz w:val="18"/>
      <w:szCs w:val="18"/>
    </w:rPr>
  </w:style>
  <w:style w:type="character" w:customStyle="1" w:styleId="af1">
    <w:name w:val="页脚 字符"/>
    <w:basedOn w:val="a0"/>
    <w:link w:val="af0"/>
    <w:uiPriority w:val="99"/>
    <w:rsid w:val="00342F7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TotalTime>
  <Pages>1</Pages>
  <Words>230</Words>
  <Characters>1104</Characters>
  <Application>Microsoft Office Word</Application>
  <DocSecurity>0</DocSecurity>
  <Lines>19</Lines>
  <Paragraphs>11</Paragraphs>
  <ScaleCrop>false</ScaleCrop>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瀚博 王</dc:creator>
  <cp:keywords/>
  <dc:description/>
  <cp:lastModifiedBy>瀚博 王</cp:lastModifiedBy>
  <cp:revision>15</cp:revision>
  <dcterms:created xsi:type="dcterms:W3CDTF">2026-05-04T14:57:00Z</dcterms:created>
  <dcterms:modified xsi:type="dcterms:W3CDTF">2026-05-12T08:41:00Z</dcterms:modified>
</cp:coreProperties>
</file>