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3277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t>赛事评测管理系统参赛队伍使用手册</w:t>
      </w:r>
    </w:p>
    <w:p w14:paraId="6A3ECF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适用对象：参赛队伍账号使用人员  </w:t>
      </w:r>
      <w:r>
        <w:commentReference w:id="0"/>
      </w:r>
    </w:p>
    <w:p w14:paraId="159C1C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适用前提：参赛队伍已获得系统登录账号、初始密码，并且本地已有可提交的 Docker 镜像文件或本地 Docker 镜像。</w:t>
      </w:r>
    </w:p>
    <w:p w14:paraId="54EE7FA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使用前准备</w:t>
      </w:r>
    </w:p>
    <w:p w14:paraId="22936E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参赛队伍在提交评测前，需要</w:t>
      </w:r>
      <w:bookmarkStart w:id="0" w:name="_GoBack"/>
      <w:bookmarkEnd w:id="0"/>
      <w:r>
        <w:t>准备好以下内容：</w:t>
      </w:r>
    </w:p>
    <w:p w14:paraId="0CFFB1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系统登录账号和初始密码。</w:t>
      </w:r>
    </w:p>
    <w:p w14:paraId="484FF3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已安装 Docker 的本地电脑或服务器。</w:t>
      </w:r>
    </w:p>
    <w:p w14:paraId="3E3090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已准备好的参赛镜像。</w:t>
      </w:r>
    </w:p>
    <w:p w14:paraId="72F313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4</w:t>
      </w:r>
      <w:r>
        <w:t>. 首次登录后需要先修改初始密码，否则系统不允许生成 ACR 临时登录命令。</w:t>
      </w:r>
    </w:p>
    <w:p w14:paraId="53B8F1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如果本地还没有 Docker，可先安装 Docker Desktop 或 Linux Docker Engine。</w:t>
      </w:r>
    </w:p>
    <w:p w14:paraId="16EAD990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2. 登录系统</w:t>
      </w:r>
    </w:p>
    <w:p w14:paraId="58C195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打开赛事评测管理系统地址，进入登录页。</w:t>
      </w:r>
    </w:p>
    <w:p w14:paraId="329623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FE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操作步骤：</w:t>
      </w:r>
    </w:p>
    <w:p w14:paraId="73882E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输入参赛队伍登录账号。</w:t>
      </w:r>
    </w:p>
    <w:p w14:paraId="4A7E58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输入密码。</w:t>
      </w:r>
    </w:p>
    <w:p w14:paraId="6C19DF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点击“登录”。</w:t>
      </w:r>
    </w:p>
    <w:p w14:paraId="03AB9E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4. 系统提示必须修改初始密码，</w:t>
      </w:r>
      <w:r>
        <w:rPr>
          <w:rFonts w:hint="eastAsia"/>
          <w:lang w:val="en-US" w:eastAsia="zh-CN"/>
        </w:rPr>
        <w:t>必须</w:t>
      </w:r>
      <w:r>
        <w:t>先完成密码修改</w:t>
      </w:r>
      <w:r>
        <w:commentReference w:id="1"/>
      </w:r>
      <w:r>
        <w:t>。</w:t>
      </w:r>
    </w:p>
    <w:p w14:paraId="7252EF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72BDF8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登录账号通常与队伍编号一致，例如 `team591969`。</w:t>
      </w:r>
    </w:p>
    <w:p w14:paraId="7CED6A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初始密码由管理员统一分配。</w:t>
      </w:r>
    </w:p>
    <w:p w14:paraId="2C2BA6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修改密码后请妥善保存新密码。</w:t>
      </w:r>
    </w:p>
    <w:p w14:paraId="0D5C09A7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3. 修改初始密码</w:t>
      </w:r>
    </w:p>
    <w:p w14:paraId="39C94E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首次登录后，系统要求</w:t>
      </w:r>
      <w:r>
        <w:rPr>
          <w:rFonts w:hint="eastAsia"/>
          <w:color w:val="FF0000"/>
          <w:lang w:val="en-US" w:eastAsia="zh-CN"/>
        </w:rPr>
        <w:t>必须</w:t>
      </w:r>
      <w:r>
        <w:t>修改密码，请进入修改密码页面完成操作</w:t>
      </w:r>
      <w:r>
        <w:commentReference w:id="2"/>
      </w:r>
      <w:r>
        <w:t>。</w:t>
      </w:r>
    </w:p>
    <w:p w14:paraId="463DCA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F8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操作步骤：</w:t>
      </w:r>
    </w:p>
    <w:p w14:paraId="0A5B41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点击页面右上角或个人相关入口中的“修改密码”。</w:t>
      </w:r>
    </w:p>
    <w:p w14:paraId="69E4AD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输入旧密码。</w:t>
      </w:r>
    </w:p>
    <w:p w14:paraId="04E08D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输入新密码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不可与初始密码一致</w:t>
      </w:r>
      <w:r>
        <w:rPr>
          <w:rFonts w:hint="eastAsia"/>
          <w:color w:val="FF0000"/>
          <w:lang w:eastAsia="zh-CN"/>
        </w:rPr>
        <w:t>）</w:t>
      </w:r>
      <w:r>
        <w:t>。</w:t>
      </w:r>
    </w:p>
    <w:p w14:paraId="358FC9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4. 再次确认新密码。</w:t>
      </w:r>
    </w:p>
    <w:p w14:paraId="683C5E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5. 保存。</w:t>
      </w:r>
    </w:p>
    <w:p w14:paraId="7423D5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6. 修改成功后，系统会要求重新登录或自动跳转登录页。</w:t>
      </w:r>
    </w:p>
    <w:p w14:paraId="60E80B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41194B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新密码不能与旧密码相同。</w:t>
      </w:r>
    </w:p>
    <w:p w14:paraId="027A13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请不要继续使用默认初始密码。</w:t>
      </w:r>
    </w:p>
    <w:p w14:paraId="4577E8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修改密码后，ACR 临时登录命令才能正常生成。</w:t>
      </w:r>
    </w:p>
    <w:p w14:paraId="1D8271A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4. 进入提交评测页面</w:t>
      </w:r>
    </w:p>
    <w:p w14:paraId="6252FF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登录成功后，左侧菜单中点击“提交评测”。</w:t>
      </w:r>
    </w:p>
    <w:p w14:paraId="2240CB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CCA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5. 查看本次镜像 tag</w:t>
      </w:r>
    </w:p>
    <w:p w14:paraId="0926BD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系统会根据提交次数自动生成镜像 tag，参赛队伍不需要手动填写 tag。</w:t>
      </w:r>
    </w:p>
    <w:p w14:paraId="22D3DE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正式提交时：</w:t>
      </w:r>
    </w:p>
    <w:p w14:paraId="351D4E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1 次提交：v1.0</w:t>
      </w:r>
    </w:p>
    <w:p w14:paraId="4065A4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2 次提交：v2.0</w:t>
      </w:r>
    </w:p>
    <w:p w14:paraId="166E71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3 次提交：v3.0</w:t>
      </w:r>
    </w:p>
    <w:p w14:paraId="26044E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4 次提交：v4.0</w:t>
      </w:r>
    </w:p>
    <w:p w14:paraId="106514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5 次提交：v5.0</w:t>
      </w:r>
    </w:p>
    <w:p w14:paraId="5DF9F4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试运行模式时：</w:t>
      </w:r>
    </w:p>
    <w:p w14:paraId="591D13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1 次试运行提交：trial-v1.0</w:t>
      </w:r>
    </w:p>
    <w:p w14:paraId="4B7DEE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2 次试运行提交：trial-v2.0</w:t>
      </w:r>
    </w:p>
    <w:p w14:paraId="638519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第 3 次试运行提交：trial-v3.0</w:t>
      </w:r>
    </w:p>
    <w:p w14:paraId="42C253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341296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正式提交最多 5 次。</w:t>
      </w:r>
    </w:p>
    <w:p w14:paraId="481D0D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试运行模式不消耗正式提交次数。</w:t>
      </w:r>
    </w:p>
    <w:p w14:paraId="3E96CD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请以页面显示的“本次 tag”和“镜像地址”为准。</w:t>
      </w:r>
    </w:p>
    <w:p w14:paraId="7CADF0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4DE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6. 获取 ACR 临时登录命令</w:t>
      </w:r>
    </w:p>
    <w:p w14:paraId="366AEA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提交 Docker 镜像前，需要先登录阿里云 ACR 镜像仓库。</w:t>
      </w:r>
    </w:p>
    <w:p w14:paraId="20DB4B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93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操作步骤：</w:t>
      </w:r>
    </w:p>
    <w:p w14:paraId="26EFB3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在“参赛队常用命令”区域找到“登录阿里云镜像仓库”。</w:t>
      </w:r>
    </w:p>
    <w:p w14:paraId="54C0A1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点击“生成”。</w:t>
      </w:r>
    </w:p>
    <w:p w14:paraId="7CFA8D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系统会生成一条临时 `docker login` 命令。</w:t>
      </w:r>
    </w:p>
    <w:p w14:paraId="330F79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4. 点击“复制”。</w:t>
      </w:r>
    </w:p>
    <w:p w14:paraId="7341E7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5. 在本地命令行中执行该命令。</w:t>
      </w:r>
    </w:p>
    <w:p w14:paraId="2450D2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示例格式：</w:t>
      </w:r>
    </w:p>
    <w:p w14:paraId="72BD10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docker login --username=xxx --password=xxx competition-registry.cn-beijing.cr.aliyuncs.com</w:t>
      </w:r>
    </w:p>
    <w:p w14:paraId="7A4863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4615ED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登录命令是</w:t>
      </w:r>
      <w:r>
        <w:rPr>
          <w:color w:val="FF0000"/>
        </w:rPr>
        <w:t>临时凭证</w:t>
      </w:r>
      <w:r>
        <w:t>，有有效期。</w:t>
      </w:r>
    </w:p>
    <w:p w14:paraId="52338C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如果提示当前账号尚未配置 ACR 凭证，请联系管理员。</w:t>
      </w:r>
    </w:p>
    <w:p w14:paraId="1EAF30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如果提示必须先修改初始密码，请先完成密码修改。</w:t>
      </w:r>
    </w:p>
    <w:p w14:paraId="52E7CA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不要把自己的登录命令发给其他队伍。</w:t>
      </w:r>
    </w:p>
    <w:p w14:paraId="4B8F6D0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7. 查看本地 Docker 镜像</w:t>
      </w:r>
    </w:p>
    <w:p w14:paraId="68F9D9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如果你本地已经加载或构建好了镜像，可以先查看镜像列表。</w:t>
      </w:r>
    </w:p>
    <w:p w14:paraId="70C196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docker images</w:t>
      </w:r>
    </w:p>
    <w:p w14:paraId="4DC0DB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示例输出：</w:t>
      </w:r>
    </w:p>
    <w:p w14:paraId="77B9D4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5734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89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其中可以使用：</w:t>
      </w:r>
    </w:p>
    <w:p w14:paraId="5FD072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镜像名：`myimage:latest`</w:t>
      </w:r>
    </w:p>
    <w:p w14:paraId="3E3A8E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或镜像 ID：`d51700baefc4`</w:t>
      </w:r>
    </w:p>
    <w:p w14:paraId="625747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后续 `docker tag` 时二者都可以作为源镜像。</w:t>
      </w:r>
    </w:p>
    <w:p w14:paraId="595DB7BE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8. 给本地镜像打 tag</w:t>
      </w:r>
    </w:p>
    <w:p w14:paraId="7EE14A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系统页面会提供完整的 `docker tag` 命令。</w:t>
      </w:r>
    </w:p>
    <w:p w14:paraId="278D15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A5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操作步骤：</w:t>
      </w:r>
    </w:p>
    <w:p w14:paraId="22DF98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在页面复制“给本地镜像打 tag”命令。</w:t>
      </w:r>
    </w:p>
    <w:p w14:paraId="76DA3B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将命令中的本地镜像 ID 或镜像名替换为自己的镜像。</w:t>
      </w:r>
    </w:p>
    <w:p w14:paraId="552683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在本地命令行执行。</w:t>
      </w:r>
    </w:p>
    <w:p w14:paraId="503DBD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示例：</w:t>
      </w:r>
    </w:p>
    <w:p w14:paraId="48BC43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docker tag d51700baefc4 competition-registry.cn-beijing.cr.aliyuncs.com/competition/team591969:v1.0</w:t>
      </w:r>
    </w:p>
    <w:p w14:paraId="2F5988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如果使用镜像名：</w:t>
      </w:r>
    </w:p>
    <w:p w14:paraId="48C2C4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docker tag myimage:latest competition-registry.cn-beijing.cr.aliyuncs.com/competition/team591969:v1.0</w:t>
      </w:r>
    </w:p>
    <w:p w14:paraId="58ED61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25B8D7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目标镜像地址</w:t>
      </w:r>
      <w:r>
        <w:rPr>
          <w:color w:val="FF0000"/>
        </w:rPr>
        <w:t>必须</w:t>
      </w:r>
      <w:r>
        <w:t>使用系统页面显示的地址。</w:t>
      </w:r>
    </w:p>
    <w:p w14:paraId="3F39B2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不要手动改成其他队伍仓库。</w:t>
      </w:r>
    </w:p>
    <w:p w14:paraId="51E954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- tag </w:t>
      </w:r>
      <w:r>
        <w:rPr>
          <w:color w:val="FF0000"/>
        </w:rPr>
        <w:t>必须</w:t>
      </w:r>
      <w:r>
        <w:t>和系统页面显示的“本次 tag”一致。</w:t>
      </w:r>
    </w:p>
    <w:p w14:paraId="305B1F8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9. 推送镜像到 ACR 仓库</w:t>
      </w:r>
    </w:p>
    <w:p w14:paraId="4D4616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镜像打 tag 后，执行页面提供的 `docker push` 命令。</w:t>
      </w:r>
    </w:p>
    <w:p w14:paraId="046BDE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14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示例：</w:t>
      </w:r>
    </w:p>
    <w:p w14:paraId="394575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docker push competition-registry.cn-beijing.cr.aliyuncs.com/competition/team591969:v1.0</w:t>
      </w:r>
    </w:p>
    <w:p w14:paraId="304281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推送成功后，命令行通常会显示：</w:t>
      </w:r>
    </w:p>
    <w:p w14:paraId="1A91E1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262880" cy="1696720"/>
            <wp:effectExtent l="0" t="0" r="13970" b="177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95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092089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请等待 `docker push` 完全结束后再点击系统中的“提交评测”。</w:t>
      </w:r>
    </w:p>
    <w:p w14:paraId="403857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推送失败，请不要点击提交评测。</w:t>
      </w:r>
    </w:p>
    <w:p w14:paraId="3B1739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出现 `authorization failed`、`insufficient_scope` 等错误，请检查是否登录了正确的 ACR 仓库，或联系管理员检查仓库权限。</w:t>
      </w:r>
    </w:p>
    <w:p w14:paraId="53F7464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10. 提交评测</w:t>
      </w:r>
    </w:p>
    <w:p w14:paraId="0E6C7C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镜像成功推送后，回到系统“提交评测”页面。</w:t>
      </w:r>
    </w:p>
    <w:p w14:paraId="2D61CC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2E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操作步骤：</w:t>
      </w:r>
    </w:p>
    <w:p w14:paraId="32D573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确认页面显示的镜像地址与刚才推送的镜像地址一致。</w:t>
      </w:r>
    </w:p>
    <w:p w14:paraId="41C3BA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确认本次 tag 一致。</w:t>
      </w:r>
    </w:p>
    <w:p w14:paraId="0CDEFC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可填写备注，也可以留空。</w:t>
      </w:r>
    </w:p>
    <w:p w14:paraId="619854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4. 点击“提交评测”。</w:t>
      </w:r>
    </w:p>
    <w:p w14:paraId="1C9668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5. 系统弹出确认提示后，确认提交。</w:t>
      </w:r>
    </w:p>
    <w:p w14:paraId="4B31FB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提交成功后，系统会创建评测任务。</w:t>
      </w:r>
    </w:p>
    <w:p w14:paraId="0DDADC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204E0D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提交评测前</w:t>
      </w:r>
      <w:r>
        <w:rPr>
          <w:color w:val="FF0000"/>
        </w:rPr>
        <w:t>必须</w:t>
      </w:r>
      <w:r>
        <w:t>先完成 `docker push`。</w:t>
      </w:r>
    </w:p>
    <w:p w14:paraId="6D626C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系统不会从本地电脑读取镜像，只会从 ACR 仓库拉取镜像。</w:t>
      </w:r>
    </w:p>
    <w:p w14:paraId="73F185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同一个 tag 不允许重复提交。</w:t>
      </w:r>
    </w:p>
    <w:p w14:paraId="139A10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队伍被停用时不能提交。</w:t>
      </w:r>
    </w:p>
    <w:p w14:paraId="56521B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提交入口关闭时不能提交。</w:t>
      </w:r>
    </w:p>
    <w:p w14:paraId="6E18A4D4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. 查看我的提交记录</w:t>
      </w:r>
    </w:p>
    <w:p w14:paraId="1B4BEA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点击左侧菜单“我的提交记录”。</w:t>
      </w:r>
    </w:p>
    <w:p w14:paraId="218552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82956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45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页面中可以查看：</w:t>
      </w:r>
    </w:p>
    <w:p w14:paraId="5AF1DC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提交时间</w:t>
      </w:r>
    </w:p>
    <w:p w14:paraId="0B9B0F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比赛阶段</w:t>
      </w:r>
    </w:p>
    <w:p w14:paraId="56B892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镜像 tag</w:t>
      </w:r>
    </w:p>
    <w:p w14:paraId="01D8BF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任务状态</w:t>
      </w:r>
    </w:p>
    <w:p w14:paraId="7341B3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分数</w:t>
      </w:r>
    </w:p>
    <w:p w14:paraId="3A9B5A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各项指标</w:t>
      </w:r>
    </w:p>
    <w:p w14:paraId="74F266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综合排名分</w:t>
      </w:r>
    </w:p>
    <w:p w14:paraId="1260A8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当前队伍排名</w:t>
      </w:r>
    </w:p>
    <w:p w14:paraId="355086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失败原因</w:t>
      </w:r>
    </w:p>
    <w:p w14:paraId="1FB52C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常见任务状态：</w:t>
      </w:r>
    </w:p>
    <w:p w14:paraId="047FA0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待处理：任务已提交，等待执行</w:t>
      </w:r>
    </w:p>
    <w:p w14:paraId="2F2F87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拉取中：正在拉取 Docker 镜像</w:t>
      </w:r>
    </w:p>
    <w:p w14:paraId="4D63A9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运行中：容器正在执行</w:t>
      </w:r>
    </w:p>
    <w:p w14:paraId="03691B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评分中：正在执行评分脚本</w:t>
      </w:r>
    </w:p>
    <w:p w14:paraId="72533B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已完成：评测成功完成</w:t>
      </w:r>
    </w:p>
    <w:p w14:paraId="0247F0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失败：镜像拉取、容器运行或评分失败</w:t>
      </w:r>
    </w:p>
    <w:p w14:paraId="3B14EA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如果任务失败，请重点查看失败原因。</w:t>
      </w:r>
    </w:p>
    <w:p w14:paraId="0B8FDC9C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. 查看排名</w:t>
      </w:r>
    </w:p>
    <w:p w14:paraId="40A4F6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参赛队伍可以在“我的提交记录”中查看自己的排名信息。</w:t>
      </w:r>
    </w:p>
    <w:p w14:paraId="0CB740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排名依据：</w:t>
      </w:r>
    </w:p>
    <w:p w14:paraId="6D36D8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每支队伍取当前阶段的最好成绩。</w:t>
      </w:r>
    </w:p>
    <w:p w14:paraId="6C2122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系统根据评分结果中的指标计算综合排名分。</w:t>
      </w:r>
    </w:p>
    <w:p w14:paraId="545C36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综合排名分越靠前，排名越靠前。</w:t>
      </w:r>
    </w:p>
    <w:p w14:paraId="2D64E1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1764E3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页面只展示本队相关排名信息。</w:t>
      </w:r>
    </w:p>
    <w:p w14:paraId="061B4E84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. 上传源代码和报告</w:t>
      </w:r>
    </w:p>
    <w:p w14:paraId="6E2F5A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参赛队伍需要在提交评测页上传源代码和报告压缩包。</w:t>
      </w:r>
    </w:p>
    <w:p w14:paraId="5747F2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0" distR="0">
            <wp:extent cx="5274310" cy="25025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5C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上传要求：</w:t>
      </w:r>
    </w:p>
    <w:p w14:paraId="70A91B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文件格式：`.zip`</w:t>
      </w:r>
    </w:p>
    <w:p w14:paraId="22A080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文件内容：源代码和报告</w:t>
      </w:r>
    </w:p>
    <w:p w14:paraId="0269CE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不包含训练权重</w:t>
      </w:r>
    </w:p>
    <w:p w14:paraId="302B6B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不包含训练图片</w:t>
      </w:r>
    </w:p>
    <w:p w14:paraId="0CB919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文件大小上限以系统页面提示为准，通常不超过 500MB</w:t>
      </w:r>
    </w:p>
    <w:p w14:paraId="783161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每支队伍只保留最新一次上传成功的文件</w:t>
      </w:r>
    </w:p>
    <w:p w14:paraId="088679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操作步骤：</w:t>
      </w:r>
    </w:p>
    <w:p w14:paraId="29F065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在“提交源代码和报告”区域点击“上传报告”。</w:t>
      </w:r>
    </w:p>
    <w:p w14:paraId="0663F1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选择本地 zip 文件。</w:t>
      </w:r>
    </w:p>
    <w:p w14:paraId="432793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等待上传进度完成。</w:t>
      </w:r>
    </w:p>
    <w:p w14:paraId="46BD51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4. 上传成功后页面显示最新上传记录。</w:t>
      </w:r>
    </w:p>
    <w:p w14:paraId="17900B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注意事项：</w:t>
      </w:r>
    </w:p>
    <w:p w14:paraId="0C1C59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参赛队伍只能查看自己的上传记录，不能下载文件。</w:t>
      </w:r>
    </w:p>
    <w:p w14:paraId="3690BE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如果重新上传，新文件会覆盖旧记录。</w:t>
      </w:r>
    </w:p>
    <w:p w14:paraId="2F9542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请确保 zip 文件可以正常解压。</w:t>
      </w:r>
    </w:p>
    <w:p w14:paraId="1A844259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>. 常用 Docker 命令汇总</w:t>
      </w:r>
    </w:p>
    <w:p w14:paraId="06529C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查看本地镜像：docker images</w:t>
      </w:r>
    </w:p>
    <w:p w14:paraId="590180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查看运行中的容器：docker ps</w:t>
      </w:r>
    </w:p>
    <w:p w14:paraId="33EE12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登录 ACR 仓库：docker login --username=用户名 --password=临时密码 仓库地址</w:t>
      </w:r>
    </w:p>
    <w:p w14:paraId="661FB6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给镜像打 tag：docker tag 本地镜像ID或镜像名 系统页面显示的完整镜像地址</w:t>
      </w:r>
    </w:p>
    <w:p w14:paraId="6B5EE0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推送镜像：docker push 系统页面显示的完整镜像地址</w:t>
      </w:r>
    </w:p>
    <w:p w14:paraId="700D5F4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 常见问题</w:t>
      </w:r>
    </w:p>
    <w:p w14:paraId="442D09A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</w:t>
      </w:r>
      <w:r>
        <w:rPr>
          <w:rFonts w:hint="eastAsia"/>
          <w:lang w:val="en-US" w:eastAsia="zh-CN"/>
        </w:rPr>
        <w:t>5</w:t>
      </w:r>
      <w:r>
        <w:t>.1 点击生成 ACR 登录命令时提示没有权限</w:t>
      </w:r>
    </w:p>
    <w:p w14:paraId="2471AD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可能原因：</w:t>
      </w:r>
    </w:p>
    <w:p w14:paraId="381EC2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当前账号没有 ACR 凭证。</w:t>
      </w:r>
    </w:p>
    <w:p w14:paraId="0F288B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当前账号还没有修改初始密码。</w:t>
      </w:r>
    </w:p>
    <w:p w14:paraId="4FD45F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登录状态过期。</w:t>
      </w:r>
    </w:p>
    <w:p w14:paraId="7CB40D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处理方式：</w:t>
      </w:r>
    </w:p>
    <w:p w14:paraId="226D89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先退出并重新登录。</w:t>
      </w:r>
    </w:p>
    <w:p w14:paraId="5F4581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确认已修改初始密码。</w:t>
      </w:r>
    </w:p>
    <w:p w14:paraId="7C87B8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如果仍不行，联系管理员检查 ACR 凭证是否已导入。</w:t>
      </w:r>
    </w:p>
    <w:p w14:paraId="649D77B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.2 docker push 提示 authorization failed</w:t>
      </w:r>
    </w:p>
    <w:p w14:paraId="72A36B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可能原因：</w:t>
      </w:r>
    </w:p>
    <w:p w14:paraId="025851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没有执行最新的 `docker login`。</w:t>
      </w:r>
    </w:p>
    <w:p w14:paraId="11359E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登录到了错误的仓库地址。</w:t>
      </w:r>
    </w:p>
    <w:p w14:paraId="5103B0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使用了其他队伍的仓库地址。</w:t>
      </w:r>
    </w:p>
    <w:p w14:paraId="5BE688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临时登录凭证已过期。</w:t>
      </w:r>
    </w:p>
    <w:p w14:paraId="156E9D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处理方式：</w:t>
      </w:r>
    </w:p>
    <w:p w14:paraId="4FA3E9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回到系统重新生成 ACR 登录命令。</w:t>
      </w:r>
    </w:p>
    <w:p w14:paraId="5E5457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重新执行 `docker login`。</w:t>
      </w:r>
    </w:p>
    <w:p w14:paraId="025E37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重新执行页面提供的 `docker tag` 和 `docker push`。</w:t>
      </w:r>
    </w:p>
    <w:p w14:paraId="61F87EB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.3 提交评测后任务拉取失败</w:t>
      </w:r>
    </w:p>
    <w:p w14:paraId="661A40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可能原因：</w:t>
      </w:r>
    </w:p>
    <w:p w14:paraId="1836D0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镜像没有成功 push。</w:t>
      </w:r>
    </w:p>
    <w:p w14:paraId="09F7E7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tag 和系统页面显示的不一致。</w:t>
      </w:r>
    </w:p>
    <w:p w14:paraId="067940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仓库权限异常。</w:t>
      </w:r>
    </w:p>
    <w:p w14:paraId="0336B6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ACR 仓库中不存在该镜像。</w:t>
      </w:r>
    </w:p>
    <w:p w14:paraId="09C20E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处理方式：</w:t>
      </w:r>
    </w:p>
    <w:p w14:paraId="74AF58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检查 `docker push` 是否成功完成。</w:t>
      </w:r>
    </w:p>
    <w:p w14:paraId="05F1E3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检查镜像地址和 tag 是否与系统页面一致。</w:t>
      </w:r>
    </w:p>
    <w:p w14:paraId="27DFB6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如仍失败，联系管理员查看任务日志。</w:t>
      </w:r>
    </w:p>
    <w:p w14:paraId="19EA344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.4 容器运行失败</w:t>
      </w:r>
    </w:p>
    <w:p w14:paraId="66B9D0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可能原因：</w:t>
      </w:r>
    </w:p>
    <w:p w14:paraId="017D5B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镜像启动命令不支持 `--input /input --output /output`。</w:t>
      </w:r>
    </w:p>
    <w:p w14:paraId="411FEA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程序没有读取 `/input`。</w:t>
      </w:r>
    </w:p>
    <w:p w14:paraId="00701A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程序没有写出 `/output/result.json`。</w:t>
      </w:r>
    </w:p>
    <w:p w14:paraId="67A654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容器运行超时。</w:t>
      </w:r>
    </w:p>
    <w:p w14:paraId="271813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程序依赖缺失。</w:t>
      </w:r>
    </w:p>
    <w:p w14:paraId="7DA266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处理方式：</w:t>
      </w:r>
    </w:p>
    <w:p w14:paraId="5CCFD2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本地可先模拟系统运行方式：</w:t>
      </w:r>
    </w:p>
    <w:p w14:paraId="22ACD3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docker run --rm 镜像地址 --input /input --output /output</w:t>
      </w:r>
    </w:p>
    <w:p w14:paraId="73D0F8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确认程序能正常运行并生成 `result.json`。</w:t>
      </w:r>
    </w:p>
    <w:p w14:paraId="67342FF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.5 任务完成但没有分数</w:t>
      </w:r>
    </w:p>
    <w:p w14:paraId="5AB24F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可能原因：</w:t>
      </w:r>
    </w:p>
    <w:p w14:paraId="05AA9D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`result.json` 格式不符合要求。</w:t>
      </w:r>
    </w:p>
    <w:p w14:paraId="7D611B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评分脚本无法读取结果。</w:t>
      </w:r>
    </w:p>
    <w:p w14:paraId="01B02A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输出字段缺失。</w:t>
      </w:r>
    </w:p>
    <w:p w14:paraId="7D22B4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处理方式：</w:t>
      </w:r>
    </w:p>
    <w:p w14:paraId="3006BE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检查容器输出的 `result.json` 是否符合比赛要求。</w:t>
      </w:r>
    </w:p>
    <w:p w14:paraId="1BF258B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.6 上传报告失败</w:t>
      </w:r>
    </w:p>
    <w:p w14:paraId="12B506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可能原因：</w:t>
      </w:r>
    </w:p>
    <w:p w14:paraId="45C939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文件不是 zip。</w:t>
      </w:r>
    </w:p>
    <w:p w14:paraId="539D60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文件超过大小限制。</w:t>
      </w:r>
    </w:p>
    <w:p w14:paraId="579CB5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网络中断。</w:t>
      </w:r>
    </w:p>
    <w:p w14:paraId="36E776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上传截止时间已过。</w:t>
      </w:r>
    </w:p>
    <w:p w14:paraId="6B68EB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处理方式：</w:t>
      </w:r>
    </w:p>
    <w:p w14:paraId="33275C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确认文件格式为 `.zip`。</w:t>
      </w:r>
    </w:p>
    <w:p w14:paraId="080E4A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确认文件大小不超过限制。</w:t>
      </w:r>
    </w:p>
    <w:p w14:paraId="274CE2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重新上传。</w:t>
      </w:r>
    </w:p>
    <w:p w14:paraId="1C11F9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4. 如果仍失败，联系管理员。</w:t>
      </w:r>
    </w:p>
    <w:p w14:paraId="0E964AD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</w:t>
      </w:r>
      <w:r>
        <w:rPr>
          <w:rFonts w:hint="eastAsia"/>
          <w:lang w:val="en-US" w:eastAsia="zh-CN"/>
        </w:rPr>
        <w:t>6</w:t>
      </w:r>
      <w:r>
        <w:t>. 推荐提交顺序</w:t>
      </w:r>
    </w:p>
    <w:p w14:paraId="3F07D7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每次提交评测建议按以下顺序操作：</w:t>
      </w:r>
    </w:p>
    <w:p w14:paraId="2AEAF7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1. 登录系统。</w:t>
      </w:r>
    </w:p>
    <w:p w14:paraId="1337CE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2. 查看本次 tag 和镜像地址。</w:t>
      </w:r>
    </w:p>
    <w:p w14:paraId="5EF1ED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3. 点击生成 ACR 登录命令。</w:t>
      </w:r>
    </w:p>
    <w:p w14:paraId="0243B5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4. 本地执行 `docker login`。</w:t>
      </w:r>
    </w:p>
    <w:p w14:paraId="7A87E7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5. 执行 `docker images` 确认本地镜像。</w:t>
      </w:r>
    </w:p>
    <w:p w14:paraId="4AD5CF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6. 执行页面提供的 `docker tag`。</w:t>
      </w:r>
    </w:p>
    <w:p w14:paraId="0784E7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7. 执行页面提供的 `docker push`。</w:t>
      </w:r>
    </w:p>
    <w:p w14:paraId="10A51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8. 等待 push 成功。</w:t>
      </w:r>
    </w:p>
    <w:p w14:paraId="283377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9. 回到系统点击“提交评测”。</w:t>
      </w:r>
    </w:p>
    <w:p w14:paraId="597F03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10. 到“我的提交记录”查看任务状态和结果。</w:t>
      </w:r>
    </w:p>
    <w:p w14:paraId="54C9F5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11. 上传源代码和报告 zip。</w:t>
      </w:r>
    </w:p>
    <w:p w14:paraId="137C5834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7</w:t>
      </w:r>
      <w:r>
        <w:rPr>
          <w:b/>
          <w:bCs/>
        </w:rPr>
        <w:t>. 联系管理员时建议提供的信息</w:t>
      </w:r>
    </w:p>
    <w:p w14:paraId="3C80D5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如果遇到问题，请尽量提供以下信息，便于管理员定位：</w:t>
      </w:r>
    </w:p>
    <w:p w14:paraId="35853F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队伍编号</w:t>
      </w:r>
    </w:p>
    <w:p w14:paraId="53ED63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登录账号</w:t>
      </w:r>
    </w:p>
    <w:p w14:paraId="54FFCF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当前页面截图</w:t>
      </w:r>
    </w:p>
    <w:p w14:paraId="74BB35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执行的 Docker 命令</w:t>
      </w:r>
    </w:p>
    <w:p w14:paraId="4CF6E4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Docker 命令报错截图或文本</w:t>
      </w:r>
    </w:p>
    <w:p w14:paraId="36B7D6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提交时间</w:t>
      </w:r>
    </w:p>
    <w:p w14:paraId="45A9AD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镜像地址</w:t>
      </w:r>
    </w:p>
    <w:p w14:paraId="197881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镜像 tag</w:t>
      </w:r>
    </w:p>
    <w:p w14:paraId="3F09A8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>- 我的提交记录中的任务状态和失败原因</w:t>
      </w:r>
    </w:p>
    <w:p w14:paraId="709FC2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19C23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TZH3" w:date="2026-08-26T17:33:08Z" w:initials="W">
    <w:p w14:paraId="6AB684D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严禁使用docker pull</w:t>
      </w:r>
      <w:r>
        <w:drawing>
          <wp:inline distT="0" distB="0" distL="114300" distR="114300">
            <wp:extent cx="5095875" cy="2362200"/>
            <wp:effectExtent l="0" t="0" r="9525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" w:author="WTZH3" w:date="2026-08-26T17:06:02Z" w:initials="W">
    <w:p w14:paraId="502315A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非常重要，请一定先修改密码</w:t>
      </w:r>
    </w:p>
  </w:comment>
  <w:comment w:id="2" w:author="WTZH3" w:date="2026-08-26T17:34:27Z" w:initials="W">
    <w:p w14:paraId="4EBC8C0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必须修改初始密码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AB684D4" w15:done="0"/>
  <w15:commentEx w15:paraId="502315A2" w15:done="0"/>
  <w15:commentEx w15:paraId="4EBC8C0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TZH3">
    <w15:presenceInfo w15:providerId="None" w15:userId="WTZH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F1"/>
    <w:rsid w:val="001B20A5"/>
    <w:rsid w:val="0025301C"/>
    <w:rsid w:val="009223BC"/>
    <w:rsid w:val="00981F2B"/>
    <w:rsid w:val="00EC07F1"/>
    <w:rsid w:val="00F4579B"/>
    <w:rsid w:val="03FD228F"/>
    <w:rsid w:val="08060D0C"/>
    <w:rsid w:val="0DFE7F37"/>
    <w:rsid w:val="30C07543"/>
    <w:rsid w:val="36AF5F60"/>
    <w:rsid w:val="3A9E7A37"/>
    <w:rsid w:val="478E0136"/>
    <w:rsid w:val="4B400515"/>
    <w:rsid w:val="4D431282"/>
    <w:rsid w:val="581647B4"/>
    <w:rsid w:val="58E10F36"/>
    <w:rsid w:val="5E97431C"/>
    <w:rsid w:val="6097330E"/>
    <w:rsid w:val="6CB34084"/>
    <w:rsid w:val="700A5BE4"/>
    <w:rsid w:val="780A0DC6"/>
    <w:rsid w:val="78DE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2980</Words>
  <Characters>4117</Characters>
  <Lines>41</Lines>
  <Paragraphs>11</Paragraphs>
  <TotalTime>3</TotalTime>
  <ScaleCrop>false</ScaleCrop>
  <LinksUpToDate>false</LinksUpToDate>
  <CharactersWithSpaces>4494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2026-08-26T06:51:00Z</dcterms:created>
  <dc:creator>ymx4671@163.com</dc:creator>
  <cp:lastModifiedBy>WTZH3</cp:lastModifiedBy>
  <dcterms:modified xsi:type="dcterms:W3CDTF">2026-08-26T09:41:42Z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eyJoZGlkIjoiYjNlYzAzZjE5OGZlMWZjYzQ4MzI5MDU1OGZiZTYxYzMifQ==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7FDD04EE7E564C8A993D351D3A5050F4_12</vt:lpwstr>
  </property>
</Properties>
</file>