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8"/>
        <w:spacing w:before="96" w:line="192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Joint</w:t>
      </w:r>
      <w:r>
        <w:rPr>
          <w:rFonts w:ascii="Times New Roman" w:hAnsi="Times New Roman" w:eastAsia="Times New Roman" w:cs="Times New Roman"/>
          <w:sz w:val="52"/>
          <w:szCs w:val="52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Optimization</w:t>
      </w:r>
      <w:r>
        <w:rPr>
          <w:rFonts w:ascii="Times New Roman" w:hAnsi="Times New Roman" w:eastAsia="Times New Roman" w:cs="Times New Roman"/>
          <w:sz w:val="52"/>
          <w:szCs w:val="52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of</w:t>
      </w:r>
      <w:r>
        <w:rPr>
          <w:rFonts w:ascii="Times New Roman" w:hAnsi="Times New Roman" w:eastAsia="Times New Roman" w:cs="Times New Roman"/>
          <w:sz w:val="52"/>
          <w:szCs w:val="52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Energy,</w:t>
      </w:r>
      <w:r>
        <w:rPr>
          <w:rFonts w:ascii="Times New Roman" w:hAnsi="Times New Roman" w:eastAsia="Times New Roman" w:cs="Times New Roman"/>
          <w:sz w:val="52"/>
          <w:szCs w:val="52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Latency</w:t>
      </w:r>
      <w:r>
        <w:rPr>
          <w:rFonts w:ascii="Times New Roman" w:hAnsi="Times New Roman" w:eastAsia="Times New Roman" w:cs="Times New Roman"/>
          <w:sz w:val="52"/>
          <w:szCs w:val="52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and</w:t>
      </w:r>
      <w:r>
        <w:rPr>
          <w:rFonts w:ascii="Times New Roman" w:hAnsi="Times New Roman" w:eastAsia="Times New Roman" w:cs="Times New Roman"/>
          <w:sz w:val="52"/>
          <w:szCs w:val="52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Age</w:t>
      </w:r>
    </w:p>
    <w:p>
      <w:pPr>
        <w:ind w:left="187"/>
        <w:spacing w:before="335" w:line="191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of</w:t>
      </w:r>
      <w:r>
        <w:rPr>
          <w:rFonts w:ascii="Times New Roman" w:hAnsi="Times New Roman" w:eastAsia="Times New Roman" w:cs="Times New Roman"/>
          <w:sz w:val="52"/>
          <w:szCs w:val="52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Information</w:t>
      </w:r>
      <w:r>
        <w:rPr>
          <w:rFonts w:ascii="Times New Roman" w:hAnsi="Times New Roman" w:eastAsia="Times New Roman" w:cs="Times New Roman"/>
          <w:sz w:val="52"/>
          <w:szCs w:val="52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for</w:t>
      </w:r>
      <w:r>
        <w:rPr>
          <w:rFonts w:ascii="Times New Roman" w:hAnsi="Times New Roman" w:eastAsia="Times New Roman" w:cs="Times New Roman"/>
          <w:sz w:val="52"/>
          <w:szCs w:val="52"/>
          <w:spacing w:val="79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MEC</w:t>
      </w:r>
      <w:r>
        <w:rPr>
          <w:rFonts w:ascii="Times New Roman" w:hAnsi="Times New Roman" w:eastAsia="Times New Roman" w:cs="Times New Roman"/>
          <w:sz w:val="52"/>
          <w:szCs w:val="52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Task</w:t>
      </w:r>
      <w:r>
        <w:rPr>
          <w:rFonts w:ascii="Times New Roman" w:hAnsi="Times New Roman" w:eastAsia="Times New Roman" w:cs="Times New Roman"/>
          <w:sz w:val="52"/>
          <w:szCs w:val="52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Offloading</w:t>
      </w:r>
      <w:r>
        <w:rPr>
          <w:rFonts w:ascii="Times New Roman" w:hAnsi="Times New Roman" w:eastAsia="Times New Roman" w:cs="Times New Roman"/>
          <w:sz w:val="52"/>
          <w:szCs w:val="52"/>
          <w:spacing w:val="79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2"/>
        </w:rPr>
        <w:t>Usi</w:t>
      </w:r>
      <w:r>
        <w:rPr>
          <w:rFonts w:ascii="Times New Roman" w:hAnsi="Times New Roman" w:eastAsia="Times New Roman" w:cs="Times New Roman"/>
          <w:sz w:val="52"/>
          <w:szCs w:val="52"/>
          <w:spacing w:val="-13"/>
        </w:rPr>
        <w:t>ng</w:t>
      </w:r>
    </w:p>
    <w:p>
      <w:pPr>
        <w:ind w:left="2685"/>
        <w:spacing w:before="332" w:line="192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TLBO-HHO</w:t>
      </w:r>
      <w:r>
        <w:rPr>
          <w:rFonts w:ascii="Times New Roman" w:hAnsi="Times New Roman" w:eastAsia="Times New Roman" w:cs="Times New Roman"/>
          <w:sz w:val="52"/>
          <w:szCs w:val="52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6"/>
        </w:rPr>
        <w:t>Algorithm</w:t>
      </w:r>
    </w:p>
    <w:p>
      <w:pPr>
        <w:spacing w:before="239"/>
        <w:rPr/>
      </w:pPr>
      <w:r/>
    </w:p>
    <w:p>
      <w:pPr>
        <w:sectPr>
          <w:pgSz w:w="12240" w:h="15840"/>
          <w:pgMar w:top="1045" w:right="874" w:bottom="0" w:left="984" w:header="0" w:footer="0" w:gutter="0"/>
          <w:cols w:equalWidth="0" w:num="1">
            <w:col w:w="10382" w:space="0"/>
          </w:cols>
        </w:sectPr>
        <w:rPr/>
      </w:pPr>
    </w:p>
    <w:p>
      <w:pPr>
        <w:ind w:left="547"/>
        <w:spacing w:before="50" w:line="20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7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Surname</w:t>
      </w:r>
    </w:p>
    <w:p>
      <w:pPr>
        <w:pStyle w:val="BodyText"/>
        <w:ind w:left="61"/>
        <w:spacing w:before="116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351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62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90"/>
        <w:spacing w:before="57" w:line="154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0"/>
        <w:spacing w:before="37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nd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me</w:t>
      </w:r>
    </w:p>
    <w:p>
      <w:pPr>
        <w:pStyle w:val="BodyText"/>
        <w:spacing w:before="115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290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01"/>
        <w:spacing w:before="50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29"/>
        <w:spacing w:before="56" w:line="155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2"/>
        <w:spacing w:before="37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rd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me</w:t>
      </w:r>
    </w:p>
    <w:p>
      <w:pPr>
        <w:pStyle w:val="BodyText"/>
        <w:spacing w:before="115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290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01"/>
        <w:spacing w:before="50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29"/>
        <w:spacing w:before="56" w:line="155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55" w:lineRule="exact"/>
        <w:sectPr>
          <w:type w:val="continuous"/>
          <w:pgSz w:w="12240" w:h="15840"/>
          <w:pgMar w:top="1045" w:right="874" w:bottom="0" w:left="984" w:header="0" w:footer="0" w:gutter="0"/>
          <w:cols w:equalWidth="0" w:num="3">
            <w:col w:w="3374" w:space="100"/>
            <w:col w:w="3313" w:space="100"/>
            <w:col w:w="3495" w:space="0"/>
          </w:cols>
        </w:sectPr>
        <w:rPr/>
      </w:pP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2240" w:h="15840"/>
          <w:pgMar w:top="1045" w:right="874" w:bottom="0" w:left="984" w:header="0" w:footer="0" w:gutter="0"/>
          <w:cols w:equalWidth="0" w:num="1">
            <w:col w:w="10382" w:space="0"/>
          </w:cols>
        </w:sectPr>
        <w:rPr/>
      </w:pPr>
    </w:p>
    <w:p>
      <w:pPr>
        <w:pStyle w:val="BodyText"/>
        <w:ind w:left="1" w:right="51" w:firstLine="363"/>
        <w:spacing w:before="64" w:line="206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摘要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—</w:t>
      </w:r>
      <w:r>
        <w:rPr>
          <w:sz w:val="18"/>
          <w:szCs w:val="18"/>
          <w:b/>
          <w:bCs/>
          <w:spacing w:val="5"/>
        </w:rPr>
        <w:t>移动边缘计算</w:t>
      </w:r>
      <w:r>
        <w:rPr>
          <w:sz w:val="18"/>
          <w:szCs w:val="18"/>
          <w:spacing w:val="39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MEC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)</w:t>
      </w:r>
      <w:r>
        <w:rPr>
          <w:rFonts w:ascii="Palatino" w:hAnsi="Palatino" w:eastAsia="Palatino" w:cs="Palatino"/>
          <w:sz w:val="18"/>
          <w:szCs w:val="18"/>
          <w:spacing w:val="34"/>
        </w:rPr>
        <w:t xml:space="preserve"> </w:t>
      </w:r>
      <w:r>
        <w:rPr>
          <w:sz w:val="18"/>
          <w:szCs w:val="18"/>
          <w:b/>
          <w:bCs/>
          <w:spacing w:val="5"/>
        </w:rPr>
        <w:t>通过将计算资源部署在网络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</w:rPr>
        <w:t>边缘，为资源受限的移动设备提供低延迟、高能效的计算服务。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b/>
          <w:bCs/>
          <w:spacing w:val="-3"/>
        </w:rPr>
        <w:t>然而，在多用户场景下，如何有效进行任务卸载决策并同时优化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b/>
          <w:bCs/>
          <w:spacing w:val="4"/>
        </w:rPr>
        <w:t>系统能耗、时延和信息新鲜度仍是一个具有挑战</w:t>
      </w:r>
      <w:r>
        <w:rPr>
          <w:sz w:val="18"/>
          <w:szCs w:val="18"/>
          <w:b/>
          <w:bCs/>
          <w:spacing w:val="3"/>
        </w:rPr>
        <w:t>性的问题。本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6"/>
        </w:rPr>
        <w:t>文提出了一种融合教学优化</w:t>
      </w:r>
      <w:r>
        <w:rPr>
          <w:sz w:val="18"/>
          <w:szCs w:val="18"/>
          <w:spacing w:val="29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)</w:t>
      </w:r>
      <w:r>
        <w:rPr>
          <w:rFonts w:ascii="Palatino" w:hAnsi="Palatino" w:eastAsia="Palatino" w:cs="Palatino"/>
          <w:sz w:val="18"/>
          <w:szCs w:val="18"/>
          <w:spacing w:val="29"/>
        </w:rPr>
        <w:t xml:space="preserve"> </w:t>
      </w:r>
      <w:r>
        <w:rPr>
          <w:sz w:val="18"/>
          <w:szCs w:val="18"/>
          <w:b/>
          <w:bCs/>
          <w:spacing w:val="6"/>
        </w:rPr>
        <w:t>与哈里斯鹰优化</w:t>
      </w:r>
      <w:r>
        <w:rPr>
          <w:sz w:val="18"/>
          <w:szCs w:val="18"/>
          <w:spacing w:val="23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)</w:t>
      </w:r>
      <w:r>
        <w:rPr>
          <w:rFonts w:ascii="Palatino" w:hAnsi="Palatino" w:eastAsia="Palatino" w:cs="Palatino"/>
          <w:sz w:val="18"/>
          <w:szCs w:val="18"/>
        </w:rPr>
        <w:t xml:space="preserve">    </w:t>
      </w:r>
      <w:r>
        <w:rPr>
          <w:sz w:val="18"/>
          <w:szCs w:val="18"/>
          <w:b/>
          <w:bCs/>
          <w:spacing w:val="15"/>
        </w:rPr>
        <w:t>的混合元启发式算法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15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15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b/>
          <w:bCs/>
          <w:spacing w:val="15"/>
        </w:rPr>
        <w:t>)</w:t>
      </w:r>
      <w:r>
        <w:rPr>
          <w:sz w:val="18"/>
          <w:szCs w:val="18"/>
          <w:b/>
          <w:bCs/>
          <w:spacing w:val="15"/>
        </w:rPr>
        <w:t>，用于解决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MEC</w:t>
      </w:r>
      <w:r>
        <w:rPr>
          <w:rFonts w:ascii="Palatino" w:hAnsi="Palatino" w:eastAsia="Palatino" w:cs="Palatino"/>
          <w:sz w:val="18"/>
          <w:szCs w:val="18"/>
          <w:spacing w:val="42"/>
        </w:rPr>
        <w:t xml:space="preserve"> </w:t>
      </w:r>
      <w:r>
        <w:rPr>
          <w:sz w:val="18"/>
          <w:szCs w:val="18"/>
          <w:b/>
          <w:bCs/>
          <w:spacing w:val="15"/>
        </w:rPr>
        <w:t>环境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16"/>
        </w:rPr>
        <w:t>中考虑信息年龄</w:t>
      </w:r>
      <w:r>
        <w:rPr>
          <w:sz w:val="18"/>
          <w:szCs w:val="18"/>
          <w:spacing w:val="44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16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Age</w:t>
      </w:r>
      <w:r>
        <w:rPr>
          <w:rFonts w:ascii="Palatino" w:hAnsi="Palatino" w:eastAsia="Palatino" w:cs="Palatino"/>
          <w:sz w:val="18"/>
          <w:szCs w:val="18"/>
          <w:spacing w:val="42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of</w:t>
      </w:r>
      <w:r>
        <w:rPr>
          <w:rFonts w:ascii="Palatino" w:hAnsi="Palatino" w:eastAsia="Palatino" w:cs="Palatino"/>
          <w:sz w:val="18"/>
          <w:szCs w:val="18"/>
          <w:spacing w:val="27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Information</w:t>
      </w:r>
      <w:r>
        <w:rPr>
          <w:rFonts w:ascii="Palatino" w:hAnsi="Palatino" w:eastAsia="Palatino" w:cs="Palatino"/>
          <w:sz w:val="18"/>
          <w:szCs w:val="18"/>
          <w:b/>
          <w:bCs/>
          <w:spacing w:val="16"/>
        </w:rPr>
        <w:t>,</w:t>
      </w:r>
      <w:r>
        <w:rPr>
          <w:rFonts w:ascii="Palatino" w:hAnsi="Palatino" w:eastAsia="Palatino" w:cs="Palatino"/>
          <w:sz w:val="18"/>
          <w:szCs w:val="18"/>
          <w:spacing w:val="44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AoI</w:t>
      </w:r>
      <w:r>
        <w:rPr>
          <w:rFonts w:ascii="Palatino" w:hAnsi="Palatino" w:eastAsia="Palatino" w:cs="Palatino"/>
          <w:sz w:val="18"/>
          <w:szCs w:val="18"/>
          <w:b/>
          <w:bCs/>
          <w:spacing w:val="16"/>
        </w:rPr>
        <w:t>)</w:t>
      </w:r>
      <w:r>
        <w:rPr>
          <w:rFonts w:ascii="Palatino" w:hAnsi="Palatino" w:eastAsia="Palatino" w:cs="Palatino"/>
          <w:sz w:val="18"/>
          <w:szCs w:val="18"/>
          <w:spacing w:val="1"/>
        </w:rPr>
        <w:t xml:space="preserve">  </w:t>
      </w:r>
      <w:r>
        <w:rPr>
          <w:sz w:val="18"/>
          <w:szCs w:val="18"/>
          <w:b/>
          <w:bCs/>
          <w:spacing w:val="16"/>
        </w:rPr>
        <w:t>的任务卸载与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2"/>
        </w:rPr>
        <w:t>资源分配优化问题。主要贡献包括：</w:t>
      </w:r>
      <w:r>
        <w:rPr>
          <w:sz w:val="18"/>
          <w:szCs w:val="18"/>
          <w:spacing w:val="-35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2"/>
        </w:rPr>
        <w:t>(1)</w:t>
      </w:r>
      <w:r>
        <w:rPr>
          <w:rFonts w:ascii="Palatino" w:hAnsi="Palatino" w:eastAsia="Palatino" w:cs="Palatino"/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建立了综合考虑能耗、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b/>
          <w:bCs/>
          <w:spacing w:val="5"/>
        </w:rPr>
        <w:t>时延和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AoI</w:t>
      </w:r>
      <w:r>
        <w:rPr>
          <w:rFonts w:ascii="Palatino" w:hAnsi="Palatino" w:eastAsia="Palatino" w:cs="Palatino"/>
          <w:sz w:val="18"/>
          <w:szCs w:val="18"/>
          <w:spacing w:val="5"/>
        </w:rPr>
        <w:t xml:space="preserve">  </w:t>
      </w:r>
      <w:r>
        <w:rPr>
          <w:sz w:val="18"/>
          <w:szCs w:val="18"/>
          <w:b/>
          <w:bCs/>
          <w:spacing w:val="5"/>
        </w:rPr>
        <w:t>的三目标优化模型，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b/>
          <w:bCs/>
          <w:spacing w:val="5"/>
        </w:rPr>
        <w:t>采用排队论分析任务等待时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2"/>
        </w:rPr>
        <w:t>间，并证明其为</w:t>
      </w:r>
      <w:r>
        <w:rPr>
          <w:sz w:val="18"/>
          <w:szCs w:val="18"/>
          <w:spacing w:val="2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NP</w:t>
      </w:r>
      <w:r>
        <w:rPr>
          <w:rFonts w:ascii="Palatino" w:hAnsi="Palatino" w:eastAsia="Palatino" w:cs="Palatino"/>
          <w:sz w:val="18"/>
          <w:szCs w:val="18"/>
          <w:b/>
          <w:bCs/>
          <w:spacing w:val="2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hard</w:t>
      </w:r>
      <w:r>
        <w:rPr>
          <w:rFonts w:ascii="Palatino" w:hAnsi="Palatino" w:eastAsia="Palatino" w:cs="Palatino"/>
          <w:sz w:val="18"/>
          <w:szCs w:val="18"/>
          <w:spacing w:val="45"/>
        </w:rPr>
        <w:t xml:space="preserve"> </w:t>
      </w:r>
      <w:r>
        <w:rPr>
          <w:sz w:val="18"/>
          <w:szCs w:val="18"/>
          <w:b/>
          <w:bCs/>
          <w:spacing w:val="2"/>
        </w:rPr>
        <w:t>问题；</w:t>
      </w:r>
      <w:r>
        <w:rPr>
          <w:rFonts w:ascii="Palatino" w:hAnsi="Palatino" w:eastAsia="Palatino" w:cs="Palatino"/>
          <w:sz w:val="18"/>
          <w:szCs w:val="18"/>
          <w:b/>
          <w:bCs/>
          <w:spacing w:val="2"/>
        </w:rPr>
        <w:t>(2)</w:t>
      </w:r>
      <w:r>
        <w:rPr>
          <w:rFonts w:ascii="Palatino" w:hAnsi="Palatino" w:eastAsia="Palatino" w:cs="Palatino"/>
          <w:sz w:val="18"/>
          <w:szCs w:val="18"/>
          <w:spacing w:val="24"/>
        </w:rPr>
        <w:t xml:space="preserve"> </w:t>
      </w:r>
      <w:r>
        <w:rPr>
          <w:sz w:val="18"/>
          <w:szCs w:val="18"/>
          <w:b/>
          <w:bCs/>
          <w:spacing w:val="2"/>
        </w:rPr>
        <w:t>设计了基于双阶段集成的</w:t>
      </w:r>
      <w:r>
        <w:rPr>
          <w:sz w:val="18"/>
          <w:szCs w:val="18"/>
        </w:rPr>
        <w:t xml:space="preserve">   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融合算法，通过自适应切换机制平衡全局</w:t>
      </w:r>
      <w:r>
        <w:rPr>
          <w:sz w:val="18"/>
          <w:szCs w:val="18"/>
          <w:b/>
          <w:bCs/>
          <w:spacing w:val="5"/>
        </w:rPr>
        <w:t>探索与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5"/>
        </w:rPr>
        <w:t>局部开发能力；</w:t>
      </w:r>
      <w:r>
        <w:rPr>
          <w:sz w:val="18"/>
          <w:szCs w:val="18"/>
          <w:spacing w:val="-37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(3)</w:t>
      </w:r>
      <w:r>
        <w:rPr>
          <w:rFonts w:ascii="Palatino" w:hAnsi="Palatino" w:eastAsia="Palatino" w:cs="Palatino"/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b/>
          <w:bCs/>
          <w:spacing w:val="5"/>
        </w:rPr>
        <w:t>实验结果表明，相比原始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spacing w:val="-18"/>
        </w:rPr>
        <w:t xml:space="preserve"> </w:t>
      </w:r>
      <w:r>
        <w:rPr>
          <w:sz w:val="18"/>
          <w:szCs w:val="18"/>
          <w:b/>
          <w:bCs/>
          <w:spacing w:val="5"/>
        </w:rPr>
        <w:t>、</w:t>
      </w:r>
      <w:r>
        <w:rPr>
          <w:rFonts w:ascii="Palatino" w:hAnsi="Palatino" w:eastAsia="Palatino" w:cs="Palatino"/>
          <w:sz w:val="18"/>
          <w:szCs w:val="18"/>
          <w:b/>
          <w:bCs/>
        </w:rPr>
        <w:t>GA</w:t>
      </w:r>
      <w:r>
        <w:rPr>
          <w:rFonts w:ascii="Palatino" w:hAnsi="Palatino" w:eastAsia="Palatino" w:cs="Palatino"/>
          <w:sz w:val="18"/>
          <w:szCs w:val="18"/>
          <w:spacing w:val="33"/>
        </w:rPr>
        <w:t xml:space="preserve"> </w:t>
      </w:r>
      <w:r>
        <w:rPr>
          <w:sz w:val="18"/>
          <w:szCs w:val="18"/>
          <w:b/>
          <w:bCs/>
          <w:spacing w:val="5"/>
        </w:rPr>
        <w:t>和</w:t>
      </w:r>
      <w:r>
        <w:rPr>
          <w:sz w:val="18"/>
          <w:szCs w:val="18"/>
        </w:rPr>
        <w:t xml:space="preserve">   </w:t>
      </w:r>
      <w:r>
        <w:rPr>
          <w:rFonts w:ascii="Palatino" w:hAnsi="Palatino" w:eastAsia="Palatino" w:cs="Palatino"/>
          <w:sz w:val="18"/>
          <w:szCs w:val="18"/>
          <w:b/>
          <w:bCs/>
        </w:rPr>
        <w:t>GWO</w:t>
      </w:r>
      <w:r>
        <w:rPr>
          <w:rFonts w:ascii="Palatino" w:hAnsi="Palatino" w:eastAsia="Palatino" w:cs="Palatino"/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1"/>
        </w:rPr>
        <w:t>算法，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11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b/>
          <w:bCs/>
          <w:spacing w:val="11"/>
        </w:rPr>
        <w:t>在适应度值上分别提升了</w:t>
      </w:r>
      <w:r>
        <w:rPr>
          <w:sz w:val="18"/>
          <w:szCs w:val="18"/>
          <w:spacing w:val="1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11"/>
        </w:rPr>
        <w:t>65.2%</w:t>
      </w:r>
      <w:r>
        <w:rPr>
          <w:sz w:val="18"/>
          <w:szCs w:val="18"/>
          <w:b/>
          <w:bCs/>
          <w:spacing w:val="11"/>
        </w:rPr>
        <w:t>、</w:t>
      </w:r>
    </w:p>
    <w:p>
      <w:pPr>
        <w:pStyle w:val="BodyText"/>
        <w:ind w:left="3"/>
        <w:spacing w:before="1" w:line="179" w:lineRule="auto"/>
        <w:outlineLvl w:val="0"/>
        <w:rPr>
          <w:sz w:val="18"/>
          <w:szCs w:val="18"/>
        </w:rPr>
      </w:pPr>
      <w:r>
        <w:rPr>
          <w:rFonts w:ascii="Palatino" w:hAnsi="Palatino" w:eastAsia="Palatino" w:cs="Palatino"/>
          <w:sz w:val="18"/>
          <w:szCs w:val="18"/>
          <w:b/>
          <w:bCs/>
          <w:spacing w:val="3"/>
        </w:rPr>
        <w:t>85.4%</w:t>
      </w:r>
      <w:r>
        <w:rPr>
          <w:rFonts w:ascii="Palatino" w:hAnsi="Palatino" w:eastAsia="Palatino" w:cs="Palatino"/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和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3"/>
        </w:rPr>
        <w:t>74.6%</w:t>
      </w:r>
      <w:r>
        <w:rPr>
          <w:sz w:val="18"/>
          <w:szCs w:val="18"/>
          <w:b/>
          <w:bCs/>
          <w:spacing w:val="3"/>
        </w:rPr>
        <w:t>，同时有效降低了信息过时性。</w:t>
      </w:r>
    </w:p>
    <w:p>
      <w:pPr>
        <w:pStyle w:val="BodyText"/>
        <w:ind w:left="2" w:right="141" w:firstLine="363"/>
        <w:spacing w:before="41" w:line="214" w:lineRule="auto"/>
        <w:rPr>
          <w:rFonts w:ascii="Palatino" w:hAnsi="Palatino" w:eastAsia="Palatino" w:cs="Palatino"/>
          <w:sz w:val="18"/>
          <w:szCs w:val="18"/>
        </w:rPr>
      </w:pPr>
      <w:r>
        <w:rPr>
          <w:sz w:val="18"/>
          <w:szCs w:val="18"/>
          <w:b/>
          <w:bCs/>
          <w:i/>
          <w:iCs/>
        </w:rPr>
        <w:t>Index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b/>
          <w:bCs/>
          <w:i/>
          <w:iCs/>
        </w:rPr>
        <w:t>Terms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—</w:t>
      </w:r>
      <w:r>
        <w:rPr>
          <w:sz w:val="18"/>
          <w:szCs w:val="18"/>
          <w:b/>
          <w:bCs/>
          <w:spacing w:val="5"/>
        </w:rPr>
        <w:t>移动边缘计算；任务卸载；资源分配；信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b/>
          <w:bCs/>
          <w:spacing w:val="-2"/>
        </w:rPr>
        <w:t>息年龄；教学优化算法；哈里斯鹰优化；双阶段集成</w:t>
      </w:r>
      <w:r>
        <w:rPr>
          <w:rFonts w:ascii="Palatino" w:hAnsi="Palatino" w:eastAsia="Palatino" w:cs="Palatino"/>
          <w:sz w:val="18"/>
          <w:szCs w:val="18"/>
          <w:b/>
          <w:bCs/>
          <w:spacing w:val="-2"/>
        </w:rPr>
        <w:t>.</w:t>
      </w:r>
    </w:p>
    <w:p>
      <w:pPr>
        <w:pStyle w:val="BodyText"/>
        <w:ind w:left="2177"/>
        <w:spacing w:before="253" w:line="185" w:lineRule="auto"/>
        <w:rPr/>
      </w:pPr>
      <w:r>
        <w:rPr>
          <w:rFonts w:ascii="Times New Roman" w:hAnsi="Times New Roman" w:eastAsia="Times New Roman" w:cs="Times New Roman"/>
          <w:spacing w:val="3"/>
        </w:rPr>
        <w:t>I.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3"/>
        </w:rPr>
        <w:t>引言</w:t>
      </w:r>
    </w:p>
    <w:p>
      <w:pPr>
        <w:pStyle w:val="BodyText"/>
        <w:ind w:right="36" w:firstLine="434"/>
        <w:spacing w:before="139" w:line="207" w:lineRule="auto"/>
        <w:jc w:val="both"/>
        <w:rPr/>
      </w:pPr>
      <w:r>
        <w:rPr>
          <w:spacing w:val="-2"/>
        </w:rPr>
        <w:t>随着物联网 (IoT) 和 5G/6G 通信</w:t>
      </w:r>
      <w:r>
        <w:rPr>
          <w:spacing w:val="-3"/>
        </w:rPr>
        <w:t>技术的快速发展，</w:t>
      </w:r>
      <w:r>
        <w:rPr/>
        <w:t xml:space="preserve"> </w:t>
      </w:r>
      <w:r>
        <w:rPr>
          <w:spacing w:val="8"/>
        </w:rPr>
        <w:t>移动设备产生的数据量呈指数级增长。移动边缘计算</w:t>
      </w:r>
      <w:r>
        <w:rPr/>
        <w:t xml:space="preserve">  </w:t>
      </w:r>
      <w:r>
        <w:rPr>
          <w:spacing w:val="5"/>
        </w:rPr>
        <w:t>(</w:t>
      </w:r>
      <w:r>
        <w:rPr/>
        <w:t>MEC</w:t>
      </w:r>
      <w:r>
        <w:rPr>
          <w:spacing w:val="5"/>
        </w:rPr>
        <w:t>) 通过将计算资源部署在网络边缘，为延迟敏感</w:t>
      </w:r>
      <w:r>
        <w:rPr>
          <w:spacing w:val="9"/>
        </w:rPr>
        <w:t xml:space="preserve">  </w:t>
      </w:r>
      <w:r>
        <w:rPr>
          <w:spacing w:val="1"/>
        </w:rPr>
        <w:t>型应用提供了有效解决方案</w:t>
      </w:r>
      <w:r>
        <w:rPr>
          <w:spacing w:val="53"/>
        </w:rPr>
        <w:t xml:space="preserve"> </w:t>
      </w:r>
      <w:r>
        <w:rPr>
          <w:spacing w:val="1"/>
        </w:rPr>
        <w:t>[1]。在</w:t>
      </w:r>
      <w:r>
        <w:rPr>
          <w:spacing w:val="19"/>
          <w:w w:val="101"/>
        </w:rPr>
        <w:t xml:space="preserve"> </w:t>
      </w:r>
      <w:r>
        <w:rPr/>
        <w:t>MEC</w:t>
      </w:r>
      <w:r>
        <w:rPr>
          <w:spacing w:val="24"/>
        </w:rPr>
        <w:t xml:space="preserve"> </w:t>
      </w:r>
      <w:r>
        <w:rPr>
          <w:spacing w:val="1"/>
        </w:rPr>
        <w:t>系统中，任</w:t>
      </w:r>
      <w:r>
        <w:rPr/>
        <w:t xml:space="preserve">  </w:t>
      </w:r>
      <w:r>
        <w:rPr>
          <w:spacing w:val="-1"/>
        </w:rPr>
        <w:t>务卸载决策直接影响系统性能，需要在能耗和延迟之间</w:t>
      </w:r>
      <w:r>
        <w:rPr/>
        <w:t xml:space="preserve">  </w:t>
      </w:r>
      <w:r>
        <w:rPr>
          <w:spacing w:val="-7"/>
        </w:rPr>
        <w:t>进行权衡。近年来，  随着实时通信和实时决策需求的提</w:t>
      </w:r>
      <w:r>
        <w:rPr>
          <w:spacing w:val="8"/>
        </w:rPr>
        <w:t xml:space="preserve">  </w:t>
      </w:r>
      <w:r>
        <w:rPr>
          <w:spacing w:val="-1"/>
        </w:rPr>
        <w:t>升，Age</w:t>
      </w:r>
      <w:r>
        <w:rPr>
          <w:spacing w:val="36"/>
          <w:w w:val="101"/>
        </w:rPr>
        <w:t xml:space="preserve"> </w:t>
      </w:r>
      <w:r>
        <w:rPr>
          <w:spacing w:val="-1"/>
        </w:rPr>
        <w:t>of Information</w:t>
      </w:r>
      <w:r>
        <w:rPr>
          <w:spacing w:val="35"/>
        </w:rPr>
        <w:t xml:space="preserve"> </w:t>
      </w:r>
      <w:r>
        <w:rPr>
          <w:spacing w:val="-1"/>
        </w:rPr>
        <w:t>(AoI)</w:t>
      </w:r>
      <w:r>
        <w:rPr>
          <w:spacing w:val="35"/>
          <w:w w:val="101"/>
        </w:rPr>
        <w:t xml:space="preserve"> </w:t>
      </w:r>
      <w:r>
        <w:rPr>
          <w:spacing w:val="-1"/>
        </w:rPr>
        <w:t>已成为衡量系统信息新</w:t>
      </w:r>
      <w:r>
        <w:rPr/>
        <w:t xml:space="preserve">  </w:t>
      </w:r>
      <w:r>
        <w:rPr>
          <w:spacing w:val="-2"/>
        </w:rPr>
        <w:t>鲜度的重要指标</w:t>
      </w:r>
      <w:r>
        <w:rPr>
          <w:spacing w:val="34"/>
        </w:rPr>
        <w:t xml:space="preserve"> </w:t>
      </w:r>
      <w:r>
        <w:rPr>
          <w:spacing w:val="-2"/>
        </w:rPr>
        <w:t>[15]，加入 AoI 优化成为了研究趋势。</w:t>
      </w:r>
    </w:p>
    <w:p>
      <w:pPr>
        <w:ind w:left="150"/>
        <w:spacing w:before="186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Identify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applicable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funding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agenc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here.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If none,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delete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this.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4" w:firstLine="428"/>
        <w:spacing w:before="43" w:line="206" w:lineRule="auto"/>
        <w:jc w:val="both"/>
        <w:rPr/>
      </w:pPr>
      <w:r>
        <w:rPr/>
        <w:t>现有研究方法包括凸优化</w:t>
      </w:r>
      <w:r>
        <w:rPr>
          <w:spacing w:val="53"/>
        </w:rPr>
        <w:t xml:space="preserve"> </w:t>
      </w:r>
      <w:r>
        <w:rPr/>
        <w:t>[2]、博弈论、深度强化 </w:t>
      </w:r>
      <w:r>
        <w:rPr>
          <w:spacing w:val="-2"/>
        </w:rPr>
        <w:t>学习</w:t>
      </w:r>
      <w:r>
        <w:rPr>
          <w:spacing w:val="43"/>
          <w:w w:val="101"/>
        </w:rPr>
        <w:t xml:space="preserve"> </w:t>
      </w:r>
      <w:r>
        <w:rPr>
          <w:spacing w:val="-2"/>
        </w:rPr>
        <w:t>[3] 和元启发式算法等。然而，单一元启发式算法</w:t>
      </w:r>
      <w:r>
        <w:rPr/>
        <w:t xml:space="preserve"> </w:t>
      </w:r>
      <w:r>
        <w:rPr/>
        <w:t>存在固有缺陷：遗传算法</w:t>
      </w:r>
      <w:r>
        <w:rPr>
          <w:spacing w:val="32"/>
          <w:w w:val="101"/>
        </w:rPr>
        <w:t xml:space="preserve"> </w:t>
      </w:r>
      <w:r>
        <w:rPr/>
        <w:t>(GA) 易早熟收敛，灰狼优化 </w:t>
      </w:r>
      <w:r>
        <w:rPr>
          <w:spacing w:val="-2"/>
        </w:rPr>
        <w:t>(GWO) 收敛速度慢</w:t>
      </w:r>
      <w:r>
        <w:rPr>
          <w:spacing w:val="24"/>
        </w:rPr>
        <w:t xml:space="preserve"> </w:t>
      </w:r>
      <w:r>
        <w:rPr>
          <w:spacing w:val="-2"/>
        </w:rPr>
        <w:t>[4]。混合元启发式算法通过结合不</w:t>
      </w:r>
      <w:r>
        <w:rPr/>
        <w:t xml:space="preserve"> </w:t>
      </w:r>
      <w:r>
        <w:rPr>
          <w:spacing w:val="-2"/>
        </w:rPr>
        <w:t>同算法的优势能够有效克服这些局限性。</w:t>
      </w:r>
    </w:p>
    <w:p>
      <w:pPr>
        <w:pStyle w:val="BodyText"/>
        <w:ind w:left="424"/>
        <w:spacing w:before="21" w:line="185" w:lineRule="auto"/>
        <w:rPr/>
      </w:pPr>
      <w:r>
        <w:rPr>
          <w:spacing w:val="-5"/>
        </w:rPr>
        <w:t>本文的主要贡献如下：</w:t>
      </w:r>
    </w:p>
    <w:p>
      <w:pPr>
        <w:pStyle w:val="BodyText"/>
        <w:ind w:left="402" w:right="104" w:hanging="195"/>
        <w:spacing w:before="121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 </w:t>
      </w:r>
      <w:r>
        <w:rPr>
          <w:spacing w:val="-1"/>
        </w:rPr>
        <w:t>建立了综合考虑能耗、延迟和 AoI 的三目标优化模</w:t>
      </w:r>
      <w:r>
        <w:rPr/>
        <w:t xml:space="preserve"> </w:t>
      </w:r>
      <w:r>
        <w:rPr>
          <w:spacing w:val="-9"/>
        </w:rPr>
        <w:t>型，采用</w:t>
      </w:r>
      <w:r>
        <w:rPr>
          <w:spacing w:val="20"/>
        </w:rPr>
        <w:t xml:space="preserve"> </w:t>
      </w:r>
      <w:r>
        <w:rPr>
          <w:spacing w:val="-9"/>
        </w:rPr>
        <w:t>0.25-0.35-0.40</w:t>
      </w:r>
      <w:r>
        <w:rPr>
          <w:spacing w:val="14"/>
        </w:rPr>
        <w:t xml:space="preserve"> </w:t>
      </w:r>
      <w:r>
        <w:rPr>
          <w:spacing w:val="-9"/>
        </w:rPr>
        <w:t>权重设置，通过</w:t>
      </w:r>
      <w:r>
        <w:rPr>
          <w:spacing w:val="-10"/>
        </w:rPr>
        <w:t>排队论分</w:t>
      </w:r>
      <w:r>
        <w:rPr/>
        <w:t xml:space="preserve"> </w:t>
      </w:r>
      <w:r>
        <w:rPr>
          <w:spacing w:val="-3"/>
        </w:rPr>
        <w:t>析任务等待时间，并证明其 NP-hard 特性</w:t>
      </w:r>
    </w:p>
    <w:p>
      <w:pPr>
        <w:pStyle w:val="BodyText"/>
        <w:ind w:left="403" w:hanging="196"/>
        <w:spacing w:before="38" w:line="20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 </w:t>
      </w:r>
      <w:r>
        <w:rPr>
          <w:spacing w:val="2"/>
        </w:rPr>
        <w:t>提出了基于双阶段集成的</w:t>
      </w:r>
      <w:r>
        <w:rPr>
          <w:spacing w:val="23"/>
        </w:rPr>
        <w:t xml:space="preserve"> </w:t>
      </w:r>
      <w:r>
        <w:rPr/>
        <w:t>TLBO</w:t>
      </w:r>
      <w:r>
        <w:rPr>
          <w:spacing w:val="2"/>
        </w:rPr>
        <w:t>-</w:t>
      </w:r>
      <w:r>
        <w:rPr/>
        <w:t>HHO</w:t>
      </w:r>
      <w:r>
        <w:rPr>
          <w:spacing w:val="23"/>
          <w:w w:val="101"/>
        </w:rPr>
        <w:t xml:space="preserve"> </w:t>
      </w:r>
      <w:r>
        <w:rPr>
          <w:spacing w:val="2"/>
        </w:rPr>
        <w:t>融合算法，</w:t>
      </w:r>
      <w:r>
        <w:rPr/>
        <w:t xml:space="preserve"> </w:t>
      </w:r>
      <w:r>
        <w:rPr>
          <w:spacing w:val="-1"/>
        </w:rPr>
        <w:t>通过自适应概率机制</w:t>
      </w:r>
      <w:r>
        <w:rPr>
          <w:spacing w:val="21"/>
        </w:rPr>
        <w:t xml:space="preserve"> </w:t>
      </w:r>
      <w:r>
        <w:rPr>
          <w:spacing w:val="-1"/>
        </w:rPr>
        <w:t>(0.7→0.1) 实现探索与</w:t>
      </w:r>
      <w:r>
        <w:rPr>
          <w:spacing w:val="-2"/>
        </w:rPr>
        <w:t>开发的</w:t>
      </w:r>
      <w:r>
        <w:rPr/>
        <w:t xml:space="preserve">  </w:t>
      </w:r>
      <w:r>
        <w:rPr>
          <w:spacing w:val="-2"/>
        </w:rPr>
        <w:t>动态平衡</w:t>
      </w:r>
    </w:p>
    <w:p>
      <w:pPr>
        <w:pStyle w:val="BodyText"/>
        <w:ind w:left="404" w:right="104" w:hanging="197"/>
        <w:spacing w:before="28" w:line="20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  </w:t>
      </w:r>
      <w:r>
        <w:rPr>
          <w:spacing w:val="-4"/>
        </w:rPr>
        <w:t>在包含</w:t>
      </w:r>
      <w:r>
        <w:rPr>
          <w:spacing w:val="19"/>
        </w:rPr>
        <w:t xml:space="preserve"> </w:t>
      </w:r>
      <w:r>
        <w:rPr>
          <w:spacing w:val="-4"/>
        </w:rPr>
        <w:t>20 设备、4 边缘服务器、2</w:t>
      </w:r>
      <w:r>
        <w:rPr>
          <w:spacing w:val="22"/>
        </w:rPr>
        <w:t xml:space="preserve"> </w:t>
      </w:r>
      <w:r>
        <w:rPr>
          <w:spacing w:val="-4"/>
        </w:rPr>
        <w:t>云服务器和</w:t>
      </w:r>
      <w:r>
        <w:rPr>
          <w:spacing w:val="14"/>
        </w:rPr>
        <w:t xml:space="preserve"> </w:t>
      </w:r>
      <w:r>
        <w:rPr>
          <w:spacing w:val="-4"/>
        </w:rPr>
        <w:t>40</w:t>
      </w:r>
      <w:r>
        <w:rPr/>
        <w:t xml:space="preserve"> </w:t>
      </w:r>
      <w:r>
        <w:rPr>
          <w:spacing w:val="-1"/>
        </w:rPr>
        <w:t>任务的场景中，验证了算法在信息时效性优化方面</w:t>
      </w:r>
      <w:r>
        <w:rPr>
          <w:spacing w:val="14"/>
        </w:rPr>
        <w:t xml:space="preserve"> </w:t>
      </w:r>
      <w:r>
        <w:rPr>
          <w:spacing w:val="-2"/>
        </w:rPr>
        <w:t>的有效性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24"/>
        <w:spacing w:before="96" w:line="186" w:lineRule="auto"/>
        <w:rPr/>
      </w:pPr>
      <w:r>
        <w:rPr>
          <w:rFonts w:ascii="Times New Roman" w:hAnsi="Times New Roman" w:eastAsia="Times New Roman" w:cs="Times New Roman"/>
        </w:rPr>
        <w:t>II</w:t>
      </w:r>
      <w:r>
        <w:rPr>
          <w:rFonts w:ascii="Times New Roman" w:hAnsi="Times New Roman" w:eastAsia="Times New Roman" w:cs="Times New Roman"/>
          <w:spacing w:val="5"/>
        </w:rPr>
        <w:t>.  </w:t>
      </w:r>
      <w:r>
        <w:rPr>
          <w:spacing w:val="5"/>
        </w:rPr>
        <w:t>相关工作</w:t>
      </w:r>
    </w:p>
    <w:p>
      <w:pPr>
        <w:pStyle w:val="BodyText"/>
        <w:ind w:left="9"/>
        <w:spacing w:before="233" w:line="188" w:lineRule="auto"/>
        <w:rPr/>
      </w:pPr>
      <w:r>
        <w:rPr>
          <w:i/>
          <w:iCs/>
        </w:rPr>
        <w:t>A.</w:t>
      </w:r>
      <w:r>
        <w:rPr>
          <w:spacing w:val="49"/>
          <w:w w:val="101"/>
        </w:rPr>
        <w:t xml:space="preserve"> </w:t>
      </w:r>
      <w:r>
        <w:rPr/>
        <w:t>元启发式优化算法</w:t>
      </w:r>
    </w:p>
    <w:p>
      <w:pPr>
        <w:pStyle w:val="BodyText"/>
        <w:ind w:left="1" w:right="104" w:firstLine="422"/>
        <w:spacing w:before="172" w:line="193" w:lineRule="auto"/>
        <w:jc w:val="both"/>
        <w:rPr/>
      </w:pPr>
      <w:r>
        <w:rPr>
          <w:spacing w:val="-3"/>
        </w:rPr>
        <w:t>Rao</w:t>
      </w:r>
      <w:r>
        <w:rPr>
          <w:spacing w:val="42"/>
        </w:rPr>
        <w:t xml:space="preserve"> </w:t>
      </w:r>
      <w:r>
        <w:rPr>
          <w:spacing w:val="-3"/>
        </w:rPr>
        <w:t>[5] 提出的 TLBO 算法模拟教学过程，具有参</w:t>
      </w:r>
      <w:r>
        <w:rPr/>
        <w:t xml:space="preserve"> </w:t>
      </w:r>
      <w:r>
        <w:rPr>
          <w:spacing w:val="-8"/>
        </w:rPr>
        <w:t>数少、收敛稳定的优点。</w:t>
      </w:r>
      <w:r>
        <w:rPr>
          <w:spacing w:val="55"/>
          <w:w w:val="101"/>
        </w:rPr>
        <w:t xml:space="preserve"> </w:t>
      </w:r>
      <w:r>
        <w:rPr>
          <w:spacing w:val="-8"/>
        </w:rPr>
        <w:t>Heidari 等</w:t>
      </w:r>
      <w:r>
        <w:rPr>
          <w:spacing w:val="22"/>
          <w:w w:val="101"/>
        </w:rPr>
        <w:t xml:space="preserve"> </w:t>
      </w:r>
      <w:r>
        <w:rPr>
          <w:spacing w:val="-8"/>
        </w:rPr>
        <w:t>[6] 提出的 HHO 算</w:t>
      </w:r>
      <w:r>
        <w:rPr/>
        <w:t xml:space="preserve"> </w:t>
      </w:r>
      <w:r>
        <w:rPr>
          <w:spacing w:val="-1"/>
        </w:rPr>
        <w:t>法通过模拟哈里斯鹰狩猎行为，在处理多峰函数时成功</w:t>
      </w:r>
      <w:r>
        <w:rPr/>
        <w:t xml:space="preserve"> </w:t>
      </w:r>
      <w:r>
        <w:rPr>
          <w:spacing w:val="-11"/>
        </w:rPr>
        <w:t>率达</w:t>
      </w:r>
      <w:r>
        <w:rPr>
          <w:spacing w:val="27"/>
        </w:rPr>
        <w:t xml:space="preserve"> </w:t>
      </w:r>
      <w:r>
        <w:rPr>
          <w:spacing w:val="-11"/>
        </w:rPr>
        <w:t>85-95%。最新研究中，</w:t>
      </w:r>
      <w:r>
        <w:rPr>
          <w:spacing w:val="-50"/>
        </w:rPr>
        <w:t xml:space="preserve"> </w:t>
      </w:r>
      <w:r>
        <w:rPr>
          <w:spacing w:val="-11"/>
        </w:rPr>
        <w:t>Chen</w:t>
      </w:r>
      <w:r>
        <w:rPr>
          <w:spacing w:val="28"/>
        </w:rPr>
        <w:t xml:space="preserve"> </w:t>
      </w:r>
      <w:r>
        <w:rPr>
          <w:spacing w:val="-11"/>
        </w:rPr>
        <w:t>等</w:t>
      </w:r>
      <w:r>
        <w:rPr>
          <w:spacing w:val="42"/>
        </w:rPr>
        <w:t xml:space="preserve"> </w:t>
      </w:r>
      <w:r>
        <w:rPr>
          <w:spacing w:val="-11"/>
        </w:rPr>
        <w:t>[</w:t>
      </w:r>
      <w:r>
        <w:rPr>
          <w:spacing w:val="-12"/>
        </w:rPr>
        <w:t>7]</w:t>
      </w:r>
      <w:r>
        <w:rPr>
          <w:spacing w:val="27"/>
        </w:rPr>
        <w:t xml:space="preserve"> </w:t>
      </w:r>
      <w:r>
        <w:rPr>
          <w:spacing w:val="-12"/>
        </w:rPr>
        <w:t>和</w:t>
      </w:r>
      <w:r>
        <w:rPr>
          <w:spacing w:val="25"/>
        </w:rPr>
        <w:t xml:space="preserve"> </w:t>
      </w:r>
      <w:r>
        <w:rPr>
          <w:spacing w:val="-12"/>
        </w:rPr>
        <w:t>Tu</w:t>
      </w:r>
      <w:r>
        <w:rPr>
          <w:spacing w:val="27"/>
        </w:rPr>
        <w:t xml:space="preserve"> </w:t>
      </w:r>
      <w:r>
        <w:rPr>
          <w:spacing w:val="-12"/>
        </w:rPr>
        <w:t>等</w:t>
      </w:r>
      <w:r>
        <w:rPr>
          <w:spacing w:val="42"/>
          <w:w w:val="101"/>
        </w:rPr>
        <w:t xml:space="preserve"> </w:t>
      </w:r>
      <w:r>
        <w:rPr>
          <w:spacing w:val="-12"/>
        </w:rPr>
        <w:t>[8]</w:t>
      </w:r>
      <w:r>
        <w:rPr/>
        <w:t xml:space="preserve"> </w:t>
      </w:r>
      <w:r>
        <w:rPr>
          <w:spacing w:val="-2"/>
        </w:rPr>
        <w:t>分别提出了 HHO</w:t>
      </w:r>
      <w:r>
        <w:rPr>
          <w:spacing w:val="33"/>
        </w:rPr>
        <w:t xml:space="preserve"> </w:t>
      </w:r>
      <w:r>
        <w:rPr>
          <w:spacing w:val="-2"/>
        </w:rPr>
        <w:t>的混合改进版本，但 TLBO-HHO 在</w:t>
      </w:r>
      <w:r>
        <w:rPr/>
        <w:t xml:space="preserve"> </w:t>
      </w:r>
      <w:r>
        <w:rPr>
          <w:spacing w:val="-4"/>
        </w:rPr>
        <w:t>MEC</w:t>
      </w:r>
      <w:r>
        <w:rPr>
          <w:spacing w:val="37"/>
          <w:w w:val="101"/>
        </w:rPr>
        <w:t xml:space="preserve"> </w:t>
      </w:r>
      <w:r>
        <w:rPr>
          <w:spacing w:val="-4"/>
        </w:rPr>
        <w:t>中的应用仍然稀缺。</w:t>
      </w:r>
    </w:p>
    <w:p>
      <w:pPr>
        <w:spacing w:line="193" w:lineRule="auto"/>
        <w:sectPr>
          <w:type w:val="continuous"/>
          <w:pgSz w:w="12240" w:h="15840"/>
          <w:pgMar w:top="1045" w:right="874" w:bottom="0" w:left="984" w:header="0" w:footer="0" w:gutter="0"/>
          <w:cols w:equalWidth="0" w:num="2">
            <w:col w:w="5158" w:space="100"/>
            <w:col w:w="5124" w:space="0"/>
          </w:cols>
        </w:sectPr>
        <w:rPr/>
      </w:pPr>
    </w:p>
    <w:p>
      <w:pPr>
        <w:pStyle w:val="BodyText"/>
        <w:ind w:left="9"/>
        <w:spacing w:before="1" w:line="184" w:lineRule="auto"/>
        <w:rPr/>
      </w:pPr>
      <w:r>
        <w:rPr>
          <w:i/>
          <w:iCs/>
        </w:rPr>
        <w:t>B.</w:t>
      </w:r>
      <w:r>
        <w:rPr>
          <w:spacing w:val="49"/>
        </w:rPr>
        <w:t xml:space="preserve"> </w:t>
      </w:r>
      <w:r>
        <w:rPr>
          <w:i/>
          <w:iCs/>
        </w:rPr>
        <w:t>MEC</w:t>
      </w:r>
      <w:r>
        <w:rPr/>
        <w:t xml:space="preserve"> 任务卸载优化</w:t>
      </w:r>
    </w:p>
    <w:p>
      <w:pPr>
        <w:pStyle w:val="BodyText"/>
        <w:ind w:left="422"/>
        <w:spacing w:before="114" w:line="187" w:lineRule="auto"/>
        <w:rPr/>
      </w:pPr>
      <w:r>
        <w:rPr>
          <w:spacing w:val="-4"/>
        </w:rPr>
        <w:t>任务卸载优化方法可分为三大类：</w:t>
      </w:r>
    </w:p>
    <w:p>
      <w:pPr>
        <w:pStyle w:val="BodyText"/>
        <w:ind w:right="145" w:firstLine="436"/>
        <w:spacing w:before="35" w:line="202" w:lineRule="auto"/>
        <w:rPr/>
      </w:pPr>
      <w:r>
        <w:rPr>
          <w:spacing w:val="-4"/>
        </w:rPr>
        <w:t>(1) 数学优化方法：Wang 等</w:t>
      </w:r>
      <w:r>
        <w:rPr>
          <w:spacing w:val="20"/>
        </w:rPr>
        <w:t xml:space="preserve"> </w:t>
      </w:r>
      <w:r>
        <w:rPr>
          <w:spacing w:val="-4"/>
        </w:rPr>
        <w:t>[9]</w:t>
      </w:r>
      <w:r>
        <w:rPr>
          <w:spacing w:val="-5"/>
        </w:rPr>
        <w:t xml:space="preserve"> 提出了基于拉格朗</w:t>
      </w:r>
      <w:r>
        <w:rPr/>
        <w:t xml:space="preserve"> </w:t>
      </w:r>
      <w:r>
        <w:rPr>
          <w:spacing w:val="-1"/>
        </w:rPr>
        <w:t>日对偶分解的联合计算卸载和干扰管理方案，在理论上</w:t>
      </w:r>
      <w:r>
        <w:rPr/>
        <w:t xml:space="preserve"> </w:t>
      </w:r>
      <w:r>
        <w:rPr>
          <w:spacing w:val="-1"/>
        </w:rPr>
        <w:t>保证了解的最优性。Liu</w:t>
      </w:r>
      <w:r>
        <w:rPr>
          <w:spacing w:val="17"/>
        </w:rPr>
        <w:t xml:space="preserve"> </w:t>
      </w:r>
      <w:r>
        <w:rPr>
          <w:spacing w:val="-1"/>
        </w:rPr>
        <w:t>等</w:t>
      </w:r>
      <w:r>
        <w:rPr>
          <w:spacing w:val="32"/>
          <w:w w:val="101"/>
        </w:rPr>
        <w:t xml:space="preserve"> </w:t>
      </w:r>
      <w:r>
        <w:rPr>
          <w:spacing w:val="-1"/>
        </w:rPr>
        <w:t>[10] 设计了基于 Lyap</w:t>
      </w:r>
      <w:r>
        <w:rPr>
          <w:spacing w:val="-2"/>
        </w:rPr>
        <w:t>unov</w:t>
      </w:r>
      <w:r>
        <w:rPr/>
        <w:t xml:space="preserve"> </w:t>
      </w:r>
      <w:r>
        <w:rPr>
          <w:spacing w:val="-1"/>
        </w:rPr>
        <w:t>优化的延迟最优任务调度算法，能够在保证队列稳定性</w:t>
      </w:r>
      <w:r>
        <w:rPr/>
        <w:t xml:space="preserve"> </w:t>
      </w:r>
      <w:r>
        <w:rPr>
          <w:spacing w:val="-1"/>
        </w:rPr>
        <w:t>的同时最小化平均延迟。这类方法理论基础扎实但难以</w:t>
      </w:r>
      <w:r>
        <w:rPr/>
        <w:t xml:space="preserve"> </w:t>
      </w:r>
      <w:r>
        <w:rPr>
          <w:spacing w:val="-5"/>
        </w:rPr>
        <w:t>处理非凸问题。</w:t>
      </w:r>
    </w:p>
    <w:p>
      <w:pPr>
        <w:pStyle w:val="BodyText"/>
        <w:ind w:left="2" w:right="145" w:firstLine="433"/>
        <w:spacing w:before="36" w:line="202" w:lineRule="auto"/>
        <w:rPr/>
      </w:pPr>
      <w:r>
        <w:rPr>
          <w:spacing w:val="-1"/>
        </w:rPr>
        <w:t>(2) 机器学习方法：Wang 等</w:t>
      </w:r>
      <w:r>
        <w:rPr>
          <w:spacing w:val="37"/>
        </w:rPr>
        <w:t xml:space="preserve"> </w:t>
      </w:r>
      <w:r>
        <w:rPr>
          <w:spacing w:val="-1"/>
        </w:rPr>
        <w:t>[11]</w:t>
      </w:r>
      <w:r>
        <w:rPr>
          <w:spacing w:val="12"/>
        </w:rPr>
        <w:t xml:space="preserve"> </w:t>
      </w:r>
      <w:r>
        <w:rPr>
          <w:spacing w:val="-1"/>
        </w:rPr>
        <w:t>提出了基于深度</w:t>
      </w:r>
      <w:r>
        <w:rPr/>
        <w:t xml:space="preserve"> </w:t>
      </w:r>
      <w:r>
        <w:rPr>
          <w:spacing w:val="-3"/>
        </w:rPr>
        <w:t>强化学习的动态轨迹控制方案，实现了 UAV 辅助 MEC</w:t>
      </w:r>
      <w:r>
        <w:rPr>
          <w:spacing w:val="3"/>
        </w:rPr>
        <w:t xml:space="preserve"> </w:t>
      </w:r>
      <w:r>
        <w:rPr>
          <w:spacing w:val="-2"/>
        </w:rPr>
        <w:t>中的自适应资源分配。Zang 等</w:t>
      </w:r>
      <w:r>
        <w:rPr>
          <w:spacing w:val="30"/>
          <w:w w:val="101"/>
        </w:rPr>
        <w:t xml:space="preserve"> </w:t>
      </w:r>
      <w:r>
        <w:rPr>
          <w:spacing w:val="-2"/>
        </w:rPr>
        <w:t>[13] 设计了联邦深度强</w:t>
      </w:r>
      <w:r>
        <w:rPr/>
        <w:t xml:space="preserve"> </w:t>
      </w:r>
      <w:r>
        <w:rPr>
          <w:spacing w:val="8"/>
        </w:rPr>
        <w:t>化学习框架，在保护用户隐私的同时优化任务卸</w:t>
      </w:r>
      <w:r>
        <w:rPr>
          <w:spacing w:val="7"/>
        </w:rPr>
        <w:t>载决</w:t>
      </w:r>
      <w:r>
        <w:rPr/>
        <w:t xml:space="preserve"> </w:t>
      </w:r>
      <w:r>
        <w:rPr>
          <w:spacing w:val="-2"/>
        </w:rPr>
        <w:t>策。这类方法适应性强但需要大量训练数据。</w:t>
      </w:r>
    </w:p>
    <w:p>
      <w:pPr>
        <w:pStyle w:val="BodyText"/>
        <w:ind w:left="2" w:right="145" w:firstLine="433"/>
        <w:spacing w:before="33" w:line="194" w:lineRule="auto"/>
        <w:rPr/>
      </w:pPr>
      <w:r>
        <w:rPr>
          <w:spacing w:val="-3"/>
        </w:rPr>
        <w:t>(3) 元启发式方法：Li 和 Zhu</w:t>
      </w:r>
      <w:r>
        <w:rPr>
          <w:spacing w:val="22"/>
        </w:rPr>
        <w:t xml:space="preserve"> </w:t>
      </w:r>
      <w:r>
        <w:rPr>
          <w:spacing w:val="-3"/>
        </w:rPr>
        <w:t>[12]</w:t>
      </w:r>
      <w:r>
        <w:rPr>
          <w:spacing w:val="-4"/>
        </w:rPr>
        <w:t xml:space="preserve"> 应用遗传算法优</w:t>
      </w:r>
      <w:r>
        <w:rPr/>
        <w:t xml:space="preserve"> </w:t>
      </w:r>
      <w:r>
        <w:rPr>
          <w:spacing w:val="-3"/>
        </w:rPr>
        <w:t>化 MEC</w:t>
      </w:r>
      <w:r>
        <w:rPr>
          <w:spacing w:val="34"/>
          <w:w w:val="101"/>
        </w:rPr>
        <w:t xml:space="preserve"> </w:t>
      </w:r>
      <w:r>
        <w:rPr>
          <w:spacing w:val="-3"/>
        </w:rPr>
        <w:t>中的任务卸载，实现了能耗降低 30%</w:t>
      </w:r>
      <w:r>
        <w:rPr>
          <w:spacing w:val="-40"/>
        </w:rPr>
        <w:t xml:space="preserve"> </w:t>
      </w:r>
      <w:r>
        <w:rPr>
          <w:spacing w:val="-3"/>
        </w:rPr>
        <w:t>。Ali</w:t>
      </w:r>
      <w:r>
        <w:rPr>
          <w:spacing w:val="14"/>
        </w:rPr>
        <w:t xml:space="preserve"> </w:t>
      </w:r>
      <w:r>
        <w:rPr>
          <w:spacing w:val="-3"/>
        </w:rPr>
        <w:t>等</w:t>
      </w:r>
    </w:p>
    <w:p>
      <w:pPr>
        <w:pStyle w:val="BodyText"/>
        <w:ind w:left="1" w:right="145" w:firstLine="18"/>
        <w:spacing w:before="36" w:line="200" w:lineRule="auto"/>
        <w:rPr/>
      </w:pPr>
      <w:r>
        <w:rPr>
          <w:spacing w:val="-1"/>
        </w:rPr>
        <w:t>[14] 提出了多目标 HHO 算法用于云雾计算中的任务调</w:t>
      </w:r>
      <w:r>
        <w:rPr>
          <w:spacing w:val="10"/>
        </w:rPr>
        <w:t xml:space="preserve"> </w:t>
      </w:r>
      <w:r>
        <w:rPr>
          <w:spacing w:val="-2"/>
        </w:rPr>
        <w:t>度，在处理</w:t>
      </w:r>
      <w:r>
        <w:rPr>
          <w:spacing w:val="25"/>
          <w:w w:val="101"/>
        </w:rPr>
        <w:t xml:space="preserve"> </w:t>
      </w:r>
      <w:r>
        <w:rPr>
          <w:spacing w:val="-2"/>
        </w:rPr>
        <w:t>NP-hard</w:t>
      </w:r>
      <w:r>
        <w:rPr>
          <w:spacing w:val="40"/>
        </w:rPr>
        <w:t xml:space="preserve"> </w:t>
      </w:r>
      <w:r>
        <w:rPr>
          <w:spacing w:val="-2"/>
        </w:rPr>
        <w:t>问题时表现良好，</w:t>
      </w:r>
      <w:r>
        <w:rPr>
          <w:spacing w:val="-47"/>
        </w:rPr>
        <w:t xml:space="preserve"> </w:t>
      </w:r>
      <w:r>
        <w:rPr>
          <w:spacing w:val="-2"/>
        </w:rPr>
        <w:t>能够实现高达</w:t>
      </w:r>
      <w:r>
        <w:rPr/>
        <w:t xml:space="preserve"> </w:t>
      </w:r>
      <w:r>
        <w:rPr>
          <w:spacing w:val="-14"/>
        </w:rPr>
        <w:t>56%</w:t>
      </w:r>
      <w:r>
        <w:rPr>
          <w:spacing w:val="29"/>
          <w:w w:val="101"/>
        </w:rPr>
        <w:t xml:space="preserve"> </w:t>
      </w:r>
      <w:r>
        <w:rPr>
          <w:spacing w:val="-14"/>
        </w:rPr>
        <w:t>的能耗降低。</w:t>
      </w:r>
    </w:p>
    <w:p>
      <w:pPr>
        <w:pStyle w:val="BodyText"/>
        <w:ind w:left="27"/>
        <w:spacing w:before="205" w:line="196" w:lineRule="auto"/>
        <w:rPr/>
      </w:pPr>
      <w:r>
        <w:rPr>
          <w:i/>
          <w:iCs/>
          <w:spacing w:val="-1"/>
        </w:rPr>
        <w:t>C.</w:t>
      </w:r>
      <w:r>
        <w:rPr>
          <w:spacing w:val="52"/>
        </w:rPr>
        <w:t xml:space="preserve"> </w:t>
      </w:r>
      <w:r>
        <w:rPr>
          <w:spacing w:val="-1"/>
        </w:rPr>
        <w:t>信息年龄</w:t>
      </w:r>
      <w:r>
        <w:rPr>
          <w:spacing w:val="35"/>
        </w:rPr>
        <w:t xml:space="preserve"> </w:t>
      </w:r>
      <w:r>
        <w:rPr>
          <w:i/>
          <w:iCs/>
          <w:spacing w:val="-1"/>
        </w:rPr>
        <w:t>(AoI)</w:t>
      </w:r>
      <w:r>
        <w:rPr>
          <w:spacing w:val="-1"/>
        </w:rPr>
        <w:t xml:space="preserve"> 优化</w:t>
      </w:r>
    </w:p>
    <w:p>
      <w:pPr>
        <w:pStyle w:val="BodyText"/>
        <w:ind w:left="3" w:right="145" w:firstLine="418"/>
        <w:spacing w:before="95" w:line="206" w:lineRule="auto"/>
        <w:jc w:val="both"/>
        <w:rPr/>
      </w:pPr>
      <w:r>
        <w:rPr>
          <w:spacing w:val="-3"/>
        </w:rPr>
        <w:t>AoI 作为衡量信息新鲜度的关键指标，最早由 Kaul</w:t>
      </w:r>
      <w:r>
        <w:rPr>
          <w:spacing w:val="14"/>
        </w:rPr>
        <w:t xml:space="preserve"> </w:t>
      </w:r>
      <w:r>
        <w:rPr>
          <w:spacing w:val="-3"/>
        </w:rPr>
        <w:t>等</w:t>
      </w:r>
      <w:r>
        <w:rPr>
          <w:spacing w:val="27"/>
        </w:rPr>
        <w:t xml:space="preserve"> </w:t>
      </w:r>
      <w:r>
        <w:rPr>
          <w:spacing w:val="-3"/>
        </w:rPr>
        <w:t>[16] 在 2012 年提出，用于量化接收</w:t>
      </w:r>
      <w:r>
        <w:rPr>
          <w:spacing w:val="-4"/>
        </w:rPr>
        <w:t>端获得的信息的</w:t>
      </w:r>
      <w:r>
        <w:rPr/>
        <w:t xml:space="preserve"> </w:t>
      </w:r>
      <w:r>
        <w:rPr/>
        <w:t>时效性。在 IoT 和 MEC 场景中</w:t>
      </w:r>
      <w:r>
        <w:rPr>
          <w:spacing w:val="-1"/>
        </w:rPr>
        <w:t>，AoI</w:t>
      </w:r>
      <w:r>
        <w:rPr>
          <w:spacing w:val="18"/>
        </w:rPr>
        <w:t xml:space="preserve"> </w:t>
      </w:r>
      <w:r>
        <w:rPr>
          <w:spacing w:val="-1"/>
        </w:rPr>
        <w:t>的重要性日益凸</w:t>
      </w:r>
      <w:r>
        <w:rPr/>
        <w:t xml:space="preserve"> </w:t>
      </w:r>
      <w:r>
        <w:rPr>
          <w:spacing w:val="-2"/>
        </w:rPr>
        <w:t>显。Abd-Elmagid</w:t>
      </w:r>
      <w:r>
        <w:rPr>
          <w:spacing w:val="17"/>
        </w:rPr>
        <w:t xml:space="preserve"> </w:t>
      </w:r>
      <w:r>
        <w:rPr>
          <w:spacing w:val="-2"/>
        </w:rPr>
        <w:t>等</w:t>
      </w:r>
      <w:r>
        <w:rPr>
          <w:spacing w:val="32"/>
        </w:rPr>
        <w:t xml:space="preserve"> </w:t>
      </w:r>
      <w:r>
        <w:rPr>
          <w:spacing w:val="-2"/>
        </w:rPr>
        <w:t>[15] 全面综述了 AoI 在物联</w:t>
      </w:r>
      <w:r>
        <w:rPr>
          <w:spacing w:val="-3"/>
        </w:rPr>
        <w:t>网中</w:t>
      </w:r>
      <w:r>
        <w:rPr/>
        <w:t xml:space="preserve"> </w:t>
      </w:r>
      <w:r>
        <w:rPr>
          <w:spacing w:val="5"/>
        </w:rPr>
        <w:t>的作用，</w:t>
      </w:r>
      <w:r>
        <w:rPr>
          <w:spacing w:val="-47"/>
        </w:rPr>
        <w:t xml:space="preserve"> </w:t>
      </w:r>
      <w:r>
        <w:rPr>
          <w:spacing w:val="5"/>
        </w:rPr>
        <w:t>指出在状态更新系统中优化</w:t>
      </w:r>
      <w:r>
        <w:rPr>
          <w:spacing w:val="20"/>
        </w:rPr>
        <w:t xml:space="preserve"> </w:t>
      </w:r>
      <w:r>
        <w:rPr/>
        <w:t>AoI</w:t>
      </w:r>
      <w:r>
        <w:rPr>
          <w:spacing w:val="5"/>
        </w:rPr>
        <w:t xml:space="preserve"> 对于实</w:t>
      </w:r>
      <w:r>
        <w:rPr>
          <w:spacing w:val="4"/>
        </w:rPr>
        <w:t>时决</w:t>
      </w:r>
      <w:r>
        <w:rPr/>
        <w:t xml:space="preserve"> </w:t>
      </w:r>
      <w:r>
        <w:rPr>
          <w:spacing w:val="-6"/>
        </w:rPr>
        <w:t>策至关重要。</w:t>
      </w:r>
    </w:p>
    <w:p>
      <w:pPr>
        <w:pStyle w:val="BodyText"/>
        <w:ind w:right="145" w:firstLine="421"/>
        <w:spacing w:before="10" w:line="206" w:lineRule="auto"/>
        <w:jc w:val="both"/>
        <w:rPr/>
      </w:pPr>
      <w:r>
        <w:rPr/>
        <w:t>Liu</w:t>
      </w:r>
      <w:r>
        <w:rPr>
          <w:spacing w:val="31"/>
          <w:w w:val="101"/>
        </w:rPr>
        <w:t xml:space="preserve"> </w:t>
      </w:r>
      <w:r>
        <w:rPr>
          <w:spacing w:val="2"/>
        </w:rPr>
        <w:t>等</w:t>
      </w:r>
      <w:r>
        <w:rPr>
          <w:spacing w:val="38"/>
        </w:rPr>
        <w:t xml:space="preserve"> </w:t>
      </w:r>
      <w:r>
        <w:rPr>
          <w:spacing w:val="2"/>
        </w:rPr>
        <w:t>[17] 研究了车载边缘计算中的</w:t>
      </w:r>
      <w:r>
        <w:rPr>
          <w:spacing w:val="20"/>
        </w:rPr>
        <w:t xml:space="preserve"> </w:t>
      </w:r>
      <w:r>
        <w:rPr/>
        <w:t>AoI</w:t>
      </w:r>
      <w:r>
        <w:rPr>
          <w:spacing w:val="19"/>
        </w:rPr>
        <w:t xml:space="preserve"> </w:t>
      </w:r>
      <w:r>
        <w:rPr>
          <w:spacing w:val="2"/>
        </w:rPr>
        <w:t>感知任</w:t>
      </w:r>
      <w:r>
        <w:rPr/>
        <w:t xml:space="preserve"> </w:t>
      </w:r>
      <w:r>
        <w:rPr>
          <w:spacing w:val="-1"/>
        </w:rPr>
        <w:t>务计算问题，提出了异步深度强化学习方法，能够同时</w:t>
      </w:r>
      <w:r>
        <w:rPr/>
        <w:t xml:space="preserve"> </w:t>
      </w:r>
      <w:r>
        <w:rPr>
          <w:spacing w:val="-3"/>
        </w:rPr>
        <w:t>优化计算资源分配和 AoI 性能。Zhou 等</w:t>
      </w:r>
      <w:r>
        <w:rPr>
          <w:spacing w:val="41"/>
          <w:w w:val="101"/>
        </w:rPr>
        <w:t xml:space="preserve"> </w:t>
      </w:r>
      <w:r>
        <w:rPr>
          <w:spacing w:val="-3"/>
        </w:rPr>
        <w:t>[18] 设计了考</w:t>
      </w:r>
      <w:r>
        <w:rPr/>
        <w:t xml:space="preserve"> </w:t>
      </w:r>
      <w:r>
        <w:rPr>
          <w:spacing w:val="4"/>
        </w:rPr>
        <w:t>虑</w:t>
      </w:r>
      <w:r>
        <w:rPr>
          <w:spacing w:val="36"/>
        </w:rPr>
        <w:t xml:space="preserve"> </w:t>
      </w:r>
      <w:r>
        <w:rPr/>
        <w:t>AoI</w:t>
      </w:r>
      <w:r>
        <w:rPr>
          <w:spacing w:val="34"/>
        </w:rPr>
        <w:t xml:space="preserve"> </w:t>
      </w:r>
      <w:r>
        <w:rPr>
          <w:spacing w:val="4"/>
        </w:rPr>
        <w:t>的契约匹配机制，在车载雾计算环境中实现了</w:t>
      </w:r>
      <w:r>
        <w:rPr/>
        <w:t xml:space="preserve"> </w:t>
      </w:r>
      <w:r>
        <w:rPr>
          <w:spacing w:val="-5"/>
        </w:rPr>
        <w:t>计算资源的高效分配。然而， 现有研究很少将 AoI 与元</w:t>
      </w:r>
      <w:r>
        <w:rPr>
          <w:spacing w:val="14"/>
        </w:rPr>
        <w:t xml:space="preserve"> </w:t>
      </w:r>
      <w:r>
        <w:rPr/>
        <w:t>启发式算法结合用于 MEC 任务卸载优</w:t>
      </w:r>
      <w:r>
        <w:rPr>
          <w:spacing w:val="-1"/>
        </w:rPr>
        <w:t>化，这正是本文</w:t>
      </w:r>
      <w:r>
        <w:rPr/>
        <w:t xml:space="preserve"> </w:t>
      </w:r>
      <w:r>
        <w:rPr>
          <w:spacing w:val="-1"/>
        </w:rPr>
        <w:t>的创新点之一。</w:t>
      </w:r>
    </w:p>
    <w:p>
      <w:pPr>
        <w:pStyle w:val="BodyText"/>
        <w:ind w:left="1351"/>
        <w:spacing w:before="164" w:line="188" w:lineRule="auto"/>
        <w:rPr/>
      </w:pPr>
      <w:r>
        <w:rPr>
          <w:rFonts w:ascii="Times New Roman" w:hAnsi="Times New Roman" w:eastAsia="Times New Roman" w:cs="Times New Roman"/>
        </w:rPr>
        <w:t>III</w:t>
      </w:r>
      <w:r>
        <w:rPr>
          <w:rFonts w:ascii="Times New Roman" w:hAnsi="Times New Roman" w:eastAsia="Times New Roman" w:cs="Times New Roman"/>
          <w:spacing w:val="5"/>
        </w:rPr>
        <w:t>.  </w:t>
      </w:r>
      <w:r>
        <w:rPr>
          <w:spacing w:val="5"/>
        </w:rPr>
        <w:t>系统模型与问题陈述</w:t>
      </w:r>
    </w:p>
    <w:p>
      <w:pPr>
        <w:pStyle w:val="BodyText"/>
        <w:ind w:left="7"/>
        <w:spacing w:before="121" w:line="183" w:lineRule="auto"/>
        <w:rPr/>
      </w:pPr>
      <w:r>
        <w:rPr>
          <w:i/>
          <w:iCs/>
          <w:spacing w:val="-1"/>
        </w:rPr>
        <w:t>A.</w:t>
      </w:r>
      <w:r>
        <w:rPr>
          <w:spacing w:val="62"/>
        </w:rPr>
        <w:t xml:space="preserve"> </w:t>
      </w:r>
      <w:r>
        <w:rPr>
          <w:spacing w:val="-1"/>
        </w:rPr>
        <w:t>网络架构与场景描述</w:t>
      </w:r>
    </w:p>
    <w:p>
      <w:pPr>
        <w:pStyle w:val="BodyText"/>
        <w:ind w:left="1" w:right="40" w:firstLine="422"/>
        <w:spacing w:before="117" w:line="206" w:lineRule="auto"/>
        <w:jc w:val="both"/>
        <w:rPr/>
      </w:pPr>
      <w:r>
        <w:rPr>
          <w:spacing w:val="5"/>
        </w:rPr>
        <w:t>考虑一个典型的三层</w:t>
      </w:r>
      <w:r>
        <w:rPr>
          <w:spacing w:val="41"/>
          <w:w w:val="101"/>
        </w:rPr>
        <w:t xml:space="preserve"> </w:t>
      </w:r>
      <w:r>
        <w:rPr/>
        <w:t>MEC</w:t>
      </w:r>
      <w:r>
        <w:rPr>
          <w:spacing w:val="48"/>
        </w:rPr>
        <w:t xml:space="preserve"> </w:t>
      </w:r>
      <w:r>
        <w:rPr>
          <w:spacing w:val="5"/>
        </w:rPr>
        <w:t>网络架构，</w:t>
      </w:r>
      <w:r>
        <w:rPr>
          <w:spacing w:val="-36"/>
        </w:rPr>
        <w:t xml:space="preserve"> </w:t>
      </w:r>
      <w:r>
        <w:rPr>
          <w:spacing w:val="5"/>
        </w:rPr>
        <w:t>如图</w:t>
      </w:r>
      <w:r>
        <w:rPr>
          <w:spacing w:val="42"/>
        </w:rPr>
        <w:t xml:space="preserve"> </w:t>
      </w:r>
      <w:r>
        <w:rPr>
          <w:spacing w:val="5"/>
        </w:rPr>
        <w:t>1所</w:t>
      </w:r>
      <w:r>
        <w:rPr/>
        <w:t xml:space="preserve">  </w:t>
      </w:r>
      <w:r>
        <w:rPr>
          <w:spacing w:val="3"/>
        </w:rPr>
        <w:t>示。该架构反映了实际部署中的层次化计算资源分布，</w:t>
      </w:r>
      <w:r>
        <w:rPr>
          <w:spacing w:val="7"/>
        </w:rPr>
        <w:t xml:space="preserve"> </w:t>
      </w:r>
      <w:r>
        <w:rPr>
          <w:spacing w:val="-4"/>
        </w:rPr>
        <w:t>与商业 MEC 平台</w:t>
      </w:r>
      <w:r>
        <w:rPr>
          <w:spacing w:val="32"/>
        </w:rPr>
        <w:t xml:space="preserve"> </w:t>
      </w:r>
      <w:r>
        <w:rPr>
          <w:spacing w:val="-4"/>
        </w:rPr>
        <w:t>(如 AWS</w:t>
      </w:r>
      <w:r>
        <w:rPr>
          <w:spacing w:val="8"/>
        </w:rPr>
        <w:t xml:space="preserve"> </w:t>
      </w:r>
      <w:r>
        <w:rPr>
          <w:spacing w:val="-4"/>
        </w:rPr>
        <w:t>Wavelength</w:t>
      </w:r>
      <w:r>
        <w:rPr>
          <w:spacing w:val="-38"/>
        </w:rPr>
        <w:t xml:space="preserve"> </w:t>
      </w:r>
      <w:r>
        <w:rPr>
          <w:spacing w:val="-4"/>
        </w:rPr>
        <w:t>、Azure</w:t>
      </w:r>
      <w:r>
        <w:rPr>
          <w:spacing w:val="11"/>
        </w:rPr>
        <w:t xml:space="preserve"> </w:t>
      </w:r>
      <w:r>
        <w:rPr>
          <w:spacing w:val="-4"/>
        </w:rPr>
        <w:t>Edge</w:t>
      </w:r>
      <w:r>
        <w:rPr/>
        <w:t xml:space="preserve">  </w:t>
      </w:r>
      <w:r>
        <w:rPr>
          <w:spacing w:val="-7"/>
        </w:rPr>
        <w:t>Zones)</w:t>
      </w:r>
      <w:r>
        <w:rPr>
          <w:spacing w:val="23"/>
        </w:rPr>
        <w:t xml:space="preserve"> </w:t>
      </w:r>
      <w:r>
        <w:rPr>
          <w:spacing w:val="-7"/>
        </w:rPr>
        <w:t>的部署模式一致。</w:t>
      </w:r>
    </w:p>
    <w:p>
      <w:pPr>
        <w:pStyle w:val="BodyText"/>
        <w:ind w:left="427"/>
        <w:spacing w:before="1" w:line="158" w:lineRule="auto"/>
        <w:rPr/>
      </w:pPr>
      <w:r>
        <w:rPr>
          <w:spacing w:val="-6"/>
        </w:rPr>
        <w:t>系统包含以下组件：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44"/>
        <w:spacing w:line="6777" w:lineRule="exact"/>
        <w:rPr/>
      </w:pPr>
      <w:r>
        <w:rPr>
          <w:position w:val="-135"/>
        </w:rPr>
        <w:drawing>
          <wp:inline distT="0" distB="0" distL="0" distR="0">
            <wp:extent cx="2869586" cy="43035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4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235"/>
        <w:spacing w:before="68" w:line="1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1"/>
        </w:rPr>
        <w:t>图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设备层、边缘层、云层网络架构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98" w:right="104" w:hanging="195"/>
        <w:spacing w:before="96" w:line="20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•   </w:t>
      </w:r>
      <w:r>
        <w:rPr>
          <w:spacing w:val="7"/>
        </w:rPr>
        <w:t>设备层：D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7"/>
        </w:rPr>
        <w:t>{</w:t>
      </w:r>
      <w:r>
        <w:rPr>
          <w:rFonts w:ascii="Times New Roman" w:hAnsi="Times New Roman" w:eastAsia="Times New Roman" w:cs="Times New Roman"/>
          <w:spacing w:val="7"/>
        </w:rPr>
        <w:t>1,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2, ...,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spacing w:val="7"/>
        </w:rPr>
        <w:t>} 表示</w:t>
      </w:r>
      <w:r>
        <w:rPr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  =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6"/>
        </w:rPr>
        <w:t>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6"/>
        </w:rPr>
        <w:t>个移动设</w:t>
      </w:r>
      <w:r>
        <w:rPr/>
        <w:t xml:space="preserve"> </w:t>
      </w:r>
      <w:r>
        <w:rPr>
          <w:spacing w:val="-4"/>
        </w:rPr>
        <w:t>备，包括低端</w:t>
      </w:r>
      <w:r>
        <w:rPr>
          <w:spacing w:val="31"/>
          <w:w w:val="101"/>
        </w:rPr>
        <w:t xml:space="preserve"> </w:t>
      </w:r>
      <w:r>
        <w:rPr>
          <w:spacing w:val="-4"/>
        </w:rPr>
        <w:t>IoT</w:t>
      </w:r>
      <w:r>
        <w:rPr>
          <w:spacing w:val="29"/>
          <w:w w:val="101"/>
        </w:rPr>
        <w:t xml:space="preserve"> </w:t>
      </w:r>
      <w:r>
        <w:rPr>
          <w:spacing w:val="-4"/>
        </w:rPr>
        <w:t>设备</w:t>
      </w:r>
      <w:r>
        <w:rPr>
          <w:spacing w:val="46"/>
        </w:rPr>
        <w:t xml:space="preserve"> </w:t>
      </w:r>
      <w:r>
        <w:rPr>
          <w:spacing w:val="-4"/>
        </w:rPr>
        <w:t>(40%,</w:t>
      </w:r>
      <w:r>
        <w:rPr>
          <w:spacing w:val="34"/>
        </w:rPr>
        <w:t xml:space="preserve"> </w:t>
      </w:r>
      <w:r>
        <w:rPr>
          <w:spacing w:val="-4"/>
        </w:rPr>
        <w:t>0.2-0.5</w:t>
      </w:r>
      <w:r>
        <w:rPr>
          <w:spacing w:val="38"/>
        </w:rPr>
        <w:t xml:space="preserve"> </w:t>
      </w:r>
      <w:r>
        <w:rPr>
          <w:spacing w:val="-4"/>
        </w:rPr>
        <w:t>G</w:t>
      </w:r>
      <w:r>
        <w:rPr>
          <w:spacing w:val="-5"/>
        </w:rPr>
        <w:t>Hz)、中</w:t>
      </w:r>
      <w:r>
        <w:rPr/>
        <w:t xml:space="preserve"> </w:t>
      </w:r>
      <w:r>
        <w:rPr>
          <w:spacing w:val="-7"/>
        </w:rPr>
        <w:t>端移动设备</w:t>
      </w:r>
      <w:r>
        <w:rPr>
          <w:spacing w:val="24"/>
          <w:w w:val="101"/>
        </w:rPr>
        <w:t xml:space="preserve"> </w:t>
      </w:r>
      <w:r>
        <w:rPr>
          <w:spacing w:val="-7"/>
        </w:rPr>
        <w:t>(40%, 0.8-1.5</w:t>
      </w:r>
      <w:r>
        <w:rPr>
          <w:spacing w:val="15"/>
        </w:rPr>
        <w:t xml:space="preserve"> </w:t>
      </w:r>
      <w:r>
        <w:rPr>
          <w:spacing w:val="-7"/>
        </w:rPr>
        <w:t>GHz)</w:t>
      </w:r>
      <w:r>
        <w:rPr>
          <w:spacing w:val="-8"/>
        </w:rPr>
        <w:t xml:space="preserve"> 和高端设备</w:t>
      </w:r>
      <w:r>
        <w:rPr>
          <w:spacing w:val="24"/>
        </w:rPr>
        <w:t xml:space="preserve"> </w:t>
      </w:r>
      <w:r>
        <w:rPr>
          <w:spacing w:val="-8"/>
        </w:rPr>
        <w:t>(20%,</w:t>
      </w:r>
      <w:r>
        <w:rPr/>
        <w:t xml:space="preserve"> </w:t>
      </w:r>
      <w:r>
        <w:rPr>
          <w:spacing w:val="-13"/>
        </w:rPr>
        <w:t>2.0-3.0</w:t>
      </w:r>
      <w:r>
        <w:rPr>
          <w:spacing w:val="21"/>
        </w:rPr>
        <w:t xml:space="preserve"> </w:t>
      </w:r>
      <w:r>
        <w:rPr>
          <w:spacing w:val="-13"/>
        </w:rPr>
        <w:t>GHz)</w:t>
      </w:r>
    </w:p>
    <w:p>
      <w:pPr>
        <w:pStyle w:val="BodyText"/>
        <w:ind w:left="397" w:right="105" w:hanging="194"/>
        <w:spacing w:before="18" w:line="20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•   </w:t>
      </w:r>
      <w:r>
        <w:rPr>
          <w:spacing w:val="7"/>
        </w:rPr>
        <w:t>边缘层：E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7"/>
        </w:rPr>
        <w:t>{</w:t>
      </w:r>
      <w:r>
        <w:rPr>
          <w:rFonts w:ascii="Times New Roman" w:hAnsi="Times New Roman" w:eastAsia="Times New Roman" w:cs="Times New Roman"/>
          <w:spacing w:val="7"/>
        </w:rPr>
        <w:t>1,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2, ...,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</w:t>
      </w:r>
      <w:r>
        <w:rPr>
          <w:spacing w:val="7"/>
        </w:rPr>
        <w:t>} 表示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4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7"/>
        </w:rPr>
        <w:t>个边缘服务</w:t>
      </w:r>
      <w:r>
        <w:rPr/>
        <w:t xml:space="preserve"> </w:t>
      </w:r>
      <w:r>
        <w:rPr>
          <w:spacing w:val="-12"/>
        </w:rPr>
        <w:t>器</w:t>
      </w:r>
      <w:r>
        <w:rPr>
          <w:spacing w:val="36"/>
        </w:rPr>
        <w:t xml:space="preserve"> </w:t>
      </w:r>
      <w:r>
        <w:rPr>
          <w:spacing w:val="-12"/>
        </w:rPr>
        <w:t>(4.0-6.0</w:t>
      </w:r>
      <w:r>
        <w:rPr>
          <w:spacing w:val="15"/>
        </w:rPr>
        <w:t xml:space="preserve"> </w:t>
      </w:r>
      <w:r>
        <w:rPr>
          <w:spacing w:val="-12"/>
        </w:rPr>
        <w:t>GHz)</w:t>
      </w:r>
    </w:p>
    <w:p>
      <w:pPr>
        <w:pStyle w:val="BodyText"/>
        <w:ind w:left="414" w:right="105" w:hanging="211"/>
        <w:spacing w:before="18" w:line="20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•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</w:t>
      </w:r>
      <w:r>
        <w:rPr>
          <w:spacing w:val="6"/>
        </w:rPr>
        <w:t>云层：C</w:t>
      </w:r>
      <w:r>
        <w:rPr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=  </w:t>
      </w:r>
      <w:r>
        <w:rPr>
          <w:spacing w:val="6"/>
        </w:rPr>
        <w:t>{</w:t>
      </w:r>
      <w:r>
        <w:rPr>
          <w:rFonts w:ascii="Times New Roman" w:hAnsi="Times New Roman" w:eastAsia="Times New Roman" w:cs="Times New Roman"/>
          <w:spacing w:val="6"/>
        </w:rPr>
        <w:t>1,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2, ...,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C</w:t>
      </w:r>
      <w:r>
        <w:rPr>
          <w:spacing w:val="6"/>
        </w:rPr>
        <w:t>}</w:t>
      </w:r>
      <w:r>
        <w:rPr>
          <w:spacing w:val="33"/>
        </w:rPr>
        <w:t xml:space="preserve"> </w:t>
      </w:r>
      <w:r>
        <w:rPr>
          <w:spacing w:val="6"/>
        </w:rPr>
        <w:t>表示</w:t>
      </w:r>
      <w:r>
        <w:rPr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C  =  2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6"/>
        </w:rPr>
        <w:t>个云服务器</w:t>
      </w:r>
      <w:r>
        <w:rPr/>
        <w:t xml:space="preserve"> </w:t>
      </w:r>
      <w:r>
        <w:rPr>
          <w:spacing w:val="-10"/>
        </w:rPr>
        <w:t>(8.0-12.0</w:t>
      </w:r>
      <w:r>
        <w:rPr>
          <w:spacing w:val="25"/>
        </w:rPr>
        <w:t xml:space="preserve"> </w:t>
      </w:r>
      <w:r>
        <w:rPr>
          <w:spacing w:val="-10"/>
        </w:rPr>
        <w:t>GHz)</w:t>
      </w:r>
    </w:p>
    <w:p>
      <w:pPr>
        <w:pStyle w:val="BodyText"/>
        <w:ind w:left="400" w:hanging="197"/>
        <w:spacing w:before="17" w:line="202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•   </w:t>
      </w:r>
      <w:r>
        <w:rPr>
          <w:spacing w:val="8"/>
        </w:rPr>
        <w:t>任务集：T</w:t>
      </w:r>
      <w:r>
        <w:rPr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=  </w:t>
      </w:r>
      <w:r>
        <w:rPr>
          <w:spacing w:val="8"/>
        </w:rPr>
        <w:t>{</w:t>
      </w:r>
      <w:r>
        <w:rPr>
          <w:rFonts w:ascii="Times New Roman" w:hAnsi="Times New Roman" w:eastAsia="Times New Roman" w:cs="Times New Roman"/>
          <w:spacing w:val="8"/>
        </w:rPr>
        <w:t>1,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2, ...,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spacing w:val="8"/>
        </w:rPr>
        <w:t>} 表示</w:t>
      </w:r>
      <w:r>
        <w:rPr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  =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40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7"/>
        </w:rPr>
        <w:t>个待处理</w:t>
      </w:r>
      <w:r>
        <w:rPr/>
        <w:t xml:space="preserve">  </w:t>
      </w:r>
      <w:r>
        <w:rPr>
          <w:spacing w:val="-8"/>
        </w:rPr>
        <w:t>任务，包括计算密集型</w:t>
      </w:r>
      <w:r>
        <w:rPr>
          <w:spacing w:val="19"/>
          <w:w w:val="101"/>
        </w:rPr>
        <w:t xml:space="preserve"> </w:t>
      </w:r>
      <w:r>
        <w:rPr>
          <w:spacing w:val="-8"/>
        </w:rPr>
        <w:t>(30%)、数据密集型</w:t>
      </w:r>
      <w:r>
        <w:rPr>
          <w:spacing w:val="18"/>
          <w:w w:val="101"/>
        </w:rPr>
        <w:t xml:space="preserve"> </w:t>
      </w:r>
      <w:r>
        <w:rPr>
          <w:spacing w:val="-9"/>
        </w:rPr>
        <w:t>(25%)、</w:t>
      </w:r>
      <w:r>
        <w:rPr/>
        <w:t xml:space="preserve"> </w:t>
      </w:r>
      <w:r>
        <w:rPr>
          <w:spacing w:val="-7"/>
        </w:rPr>
        <w:t>实时敏感型</w:t>
      </w:r>
      <w:r>
        <w:rPr>
          <w:spacing w:val="31"/>
        </w:rPr>
        <w:t xml:space="preserve"> </w:t>
      </w:r>
      <w:r>
        <w:rPr>
          <w:spacing w:val="-7"/>
        </w:rPr>
        <w:t>(25%) 和轻量级</w:t>
      </w:r>
      <w:r>
        <w:rPr>
          <w:spacing w:val="25"/>
        </w:rPr>
        <w:t xml:space="preserve"> </w:t>
      </w:r>
      <w:r>
        <w:rPr>
          <w:spacing w:val="-7"/>
        </w:rPr>
        <w:t>(20%)</w:t>
      </w:r>
    </w:p>
    <w:p>
      <w:pPr>
        <w:pStyle w:val="BodyText"/>
        <w:ind w:left="7"/>
        <w:spacing w:before="137" w:line="188" w:lineRule="auto"/>
        <w:rPr/>
      </w:pPr>
      <w:r>
        <w:rPr>
          <w:i/>
          <w:iCs/>
          <w:spacing w:val="-2"/>
        </w:rPr>
        <w:t>B.</w:t>
      </w:r>
      <w:r>
        <w:rPr>
          <w:spacing w:val="49"/>
        </w:rPr>
        <w:t xml:space="preserve"> </w:t>
      </w:r>
      <w:r>
        <w:rPr>
          <w:spacing w:val="-2"/>
        </w:rPr>
        <w:t>计算模型</w:t>
      </w:r>
    </w:p>
    <w:p>
      <w:pPr>
        <w:pStyle w:val="BodyText"/>
        <w:ind w:left="438"/>
        <w:spacing w:before="88" w:line="197" w:lineRule="auto"/>
        <w:outlineLvl w:val="1"/>
        <w:rPr/>
      </w:pPr>
      <w:r>
        <w:rPr>
          <w:i/>
          <w:iCs/>
          <w:spacing w:val="-2"/>
        </w:rPr>
        <w:t>1)</w:t>
      </w:r>
      <w:r>
        <w:rPr>
          <w:spacing w:val="48"/>
        </w:rPr>
        <w:t xml:space="preserve"> </w:t>
      </w:r>
      <w:r>
        <w:rPr>
          <w:spacing w:val="-2"/>
        </w:rPr>
        <w:t>任务特征</w:t>
      </w:r>
      <w:r>
        <w:rPr>
          <w:i/>
          <w:iCs/>
          <w:spacing w:val="-2"/>
        </w:rPr>
        <w:t>:</w:t>
      </w:r>
      <w:r>
        <w:rPr>
          <w:spacing w:val="40"/>
        </w:rPr>
        <w:t xml:space="preserve"> </w:t>
      </w:r>
      <w:r>
        <w:rPr>
          <w:spacing w:val="-2"/>
        </w:rPr>
        <w:t>每个任务 </w:t>
      </w:r>
      <w:r>
        <w:rPr>
          <w:rFonts w:ascii="Times New Roman" w:hAnsi="Times New Roman" w:eastAsia="Times New Roman" w:cs="Times New Roman"/>
          <w:spacing w:val="-2"/>
        </w:rPr>
        <w:t>i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∈ T</w:t>
      </w:r>
      <w:r>
        <w:rPr>
          <w:spacing w:val="27"/>
        </w:rPr>
        <w:t xml:space="preserve"> </w:t>
      </w:r>
      <w:r>
        <w:rPr>
          <w:spacing w:val="-2"/>
        </w:rPr>
        <w:t>由五元组表征：</w:t>
      </w:r>
    </w:p>
    <w:p>
      <w:pPr>
        <w:pStyle w:val="BodyText"/>
        <w:ind w:left="1135"/>
        <w:spacing w:before="197" w:line="177" w:lineRule="auto"/>
        <w:rPr/>
      </w:pPr>
      <w:r>
        <w:rPr>
          <w:rFonts w:ascii="Times New Roman" w:hAnsi="Times New Roman" w:eastAsia="Times New Roman" w:cs="Times New Roman"/>
          <w:spacing w:val="11"/>
        </w:rPr>
        <w:t>τ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i 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>AoI</w:t>
      </w:r>
      <w:r>
        <w:rPr>
          <w:position w:val="-8"/>
        </w:rPr>
        <w:drawing>
          <wp:inline distT="0" distB="0" distL="0" distR="0">
            <wp:extent cx="189798" cy="15019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798" cy="1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</w:rPr>
        <w:t>)         </w:t>
      </w:r>
      <w:r>
        <w:rPr>
          <w:rFonts w:ascii="Times New Roman" w:hAnsi="Times New Roman" w:eastAsia="Times New Roman" w:cs="Times New Roman"/>
          <w:spacing w:val="10"/>
        </w:rPr>
        <w:t xml:space="preserve">      </w:t>
      </w:r>
      <w:r>
        <w:rPr>
          <w:spacing w:val="10"/>
        </w:rPr>
        <w:t>(1)</w:t>
      </w:r>
    </w:p>
    <w:p>
      <w:pPr>
        <w:pStyle w:val="BodyText"/>
        <w:spacing w:before="213" w:line="186" w:lineRule="auto"/>
        <w:rPr/>
      </w:pPr>
      <w:r>
        <w:rPr>
          <w:spacing w:val="-11"/>
        </w:rPr>
        <w:t>其中：</w:t>
      </w:r>
    </w:p>
    <w:p>
      <w:pPr>
        <w:pStyle w:val="BodyText"/>
        <w:ind w:left="203"/>
        <w:spacing w:before="50" w:line="268" w:lineRule="exact"/>
        <w:rPr/>
      </w:pPr>
      <w:r>
        <w:rPr>
          <w:rFonts w:ascii="Times New Roman" w:hAnsi="Times New Roman" w:eastAsia="Times New Roman" w:cs="Times New Roman"/>
          <w:sz w:val="13"/>
          <w:szCs w:val="13"/>
          <w:spacing w:val="4"/>
          <w:position w:val="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3"/>
        </w:rPr>
        <w:t xml:space="preserve">   </w:t>
      </w:r>
      <w:r>
        <w:rPr>
          <w:rFonts w:ascii="Times New Roman" w:hAnsi="Times New Roman" w:eastAsia="Times New Roman" w:cs="Times New Roman"/>
          <w:position w:val="3"/>
        </w:rPr>
        <w:t>D</w:t>
      </w:r>
      <w:r>
        <w:rPr>
          <w:rFonts w:ascii="Times New Roman" w:hAnsi="Times New Roman" w:eastAsia="Times New Roman" w:cs="Times New Roman"/>
          <w:sz w:val="13"/>
          <w:szCs w:val="1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spacing w:val="4"/>
          <w:position w:val="3"/>
        </w:rPr>
        <w:t>为输入数据量</w:t>
      </w:r>
      <w:r>
        <w:rPr>
          <w:spacing w:val="24"/>
          <w:w w:val="101"/>
          <w:position w:val="3"/>
        </w:rPr>
        <w:t xml:space="preserve"> </w:t>
      </w:r>
      <w:r>
        <w:rPr>
          <w:spacing w:val="4"/>
          <w:position w:val="3"/>
        </w:rPr>
        <w:t>(</w:t>
      </w:r>
      <w:r>
        <w:rPr>
          <w:position w:val="3"/>
        </w:rPr>
        <w:t>MB</w:t>
      </w:r>
      <w:r>
        <w:rPr>
          <w:spacing w:val="4"/>
          <w:position w:val="3"/>
        </w:rPr>
        <w:t>)，</w:t>
      </w:r>
      <w:r>
        <w:rPr>
          <w:rFonts w:ascii="Times New Roman" w:hAnsi="Times New Roman" w:eastAsia="Times New Roman" w:cs="Times New Roman"/>
          <w:spacing w:val="4"/>
          <w:position w:val="3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52"/>
                <w:position w:val="3"/>
              </w:rPr>
              <w:t>result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3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40"/>
          <w:position w:val="-3"/>
        </w:rPr>
        <w:t xml:space="preserve"> </w:t>
      </w:r>
      <w:r>
        <w:rPr>
          <w:spacing w:val="4"/>
          <w:position w:val="3"/>
        </w:rPr>
        <w:t>为输出数据量</w:t>
      </w:r>
    </w:p>
    <w:p>
      <w:pPr>
        <w:spacing w:line="268" w:lineRule="exact"/>
        <w:sectPr>
          <w:pgSz w:w="12240" w:h="15840"/>
          <w:pgMar w:top="1012" w:right="874" w:bottom="0" w:left="983" w:header="0" w:footer="0" w:gutter="0"/>
          <w:cols w:equalWidth="0" w:num="2">
            <w:col w:w="5163" w:space="100"/>
            <w:col w:w="5120" w:space="0"/>
          </w:cols>
        </w:sectPr>
        <w:rPr/>
      </w:pPr>
    </w:p>
    <w:p>
      <w:pPr>
        <w:pStyle w:val="BodyText"/>
        <w:ind w:left="208"/>
        <w:spacing w:before="1" w:line="193" w:lineRule="auto"/>
        <w:rPr/>
      </w:pPr>
      <w:r>
        <w:rPr>
          <w:sz w:val="13"/>
          <w:szCs w:val="13"/>
          <w:spacing w:val="-1"/>
        </w:rPr>
        <w:t>•   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-3"/>
        </w:rPr>
        <w:t xml:space="preserve">  </w:t>
      </w:r>
      <w:r>
        <w:rPr>
          <w:spacing w:val="-1"/>
        </w:rPr>
        <w:t>为计算复杂度</w:t>
      </w:r>
      <w:r>
        <w:rPr>
          <w:spacing w:val="24"/>
        </w:rPr>
        <w:t xml:space="preserve"> </w:t>
      </w:r>
      <w:r>
        <w:rPr>
          <w:spacing w:val="-1"/>
        </w:rPr>
        <w:t>(CPU cycles/bit)</w:t>
      </w:r>
    </w:p>
    <w:p>
      <w:pPr>
        <w:pStyle w:val="BodyText"/>
        <w:ind w:left="208"/>
        <w:spacing w:before="22" w:line="199" w:lineRule="auto"/>
        <w:rPr/>
      </w:pPr>
      <w:r>
        <w:rPr>
          <w:sz w:val="13"/>
          <w:szCs w:val="13"/>
          <w:spacing w:val="2"/>
        </w:rPr>
        <w:t>•</w:t>
      </w:r>
      <w:r>
        <w:rPr>
          <w:sz w:val="13"/>
          <w:szCs w:val="13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7"/>
        </w:rPr>
        <w:t xml:space="preserve">  </w:t>
      </w:r>
      <w:r>
        <w:rPr>
          <w:spacing w:val="2"/>
        </w:rPr>
        <w:t>为最大可容忍延迟</w:t>
      </w:r>
      <w:r>
        <w:rPr>
          <w:spacing w:val="24"/>
        </w:rPr>
        <w:t xml:space="preserve"> </w:t>
      </w:r>
      <w:r>
        <w:rPr>
          <w:spacing w:val="2"/>
        </w:rPr>
        <w:t>(s)</w:t>
      </w:r>
    </w:p>
    <w:p>
      <w:pPr>
        <w:pStyle w:val="BodyText"/>
        <w:ind w:left="208"/>
        <w:spacing w:before="8" w:line="200" w:lineRule="auto"/>
        <w:rPr/>
      </w:pPr>
      <w:r>
        <w:rPr>
          <w:sz w:val="13"/>
          <w:szCs w:val="13"/>
        </w:rPr>
        <w:t>•   </w:t>
      </w:r>
      <w:r>
        <w:rPr>
          <w:rFonts w:ascii="Times New Roman" w:hAnsi="Times New Roman" w:eastAsia="Times New Roman" w:cs="Times New Roman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-3"/>
        </w:rPr>
        <w:t xml:space="preserve">  </w:t>
      </w:r>
      <w:r>
        <w:rPr/>
        <w:t>为任务更新间隔</w:t>
      </w:r>
      <w:r>
        <w:rPr>
          <w:spacing w:val="24"/>
          <w:w w:val="101"/>
        </w:rPr>
        <w:t xml:space="preserve"> </w:t>
      </w:r>
      <w:r>
        <w:rPr/>
        <w:t>(s)</w:t>
      </w:r>
    </w:p>
    <w:p>
      <w:pPr>
        <w:pStyle w:val="BodyText"/>
        <w:ind w:left="208"/>
        <w:spacing w:before="9" w:line="181" w:lineRule="auto"/>
        <w:rPr/>
      </w:pPr>
      <w:r>
        <w:rPr>
          <w:sz w:val="13"/>
          <w:szCs w:val="13"/>
        </w:rPr>
        <w:t>•</w:t>
      </w:r>
      <w:r>
        <w:rPr>
          <w:sz w:val="13"/>
          <w:szCs w:val="13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AoI</w:t>
      </w:r>
      <w:r>
        <w:rPr>
          <w:position w:val="-8"/>
        </w:rPr>
        <w:drawing>
          <wp:inline distT="0" distB="0" distL="0" distR="0">
            <wp:extent cx="189601" cy="14353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01" cy="1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/>
        <w:t>为最大可接受信息年龄</w:t>
      </w:r>
      <w:r>
        <w:rPr>
          <w:spacing w:val="24"/>
        </w:rPr>
        <w:t xml:space="preserve"> </w:t>
      </w:r>
      <w:r>
        <w:rPr/>
        <w:t>(s)</w:t>
      </w:r>
    </w:p>
    <w:p>
      <w:pPr>
        <w:pStyle w:val="BodyText"/>
        <w:ind w:left="7" w:right="124" w:firstLine="427"/>
        <w:spacing w:before="69" w:line="197" w:lineRule="auto"/>
        <w:rPr/>
      </w:pPr>
      <w:r>
        <w:rPr>
          <w:i/>
          <w:iCs/>
          <w:spacing w:val="4"/>
        </w:rPr>
        <w:t>2)</w:t>
      </w:r>
      <w:r>
        <w:rPr>
          <w:spacing w:val="54"/>
        </w:rPr>
        <w:t xml:space="preserve"> </w:t>
      </w:r>
      <w:r>
        <w:rPr>
          <w:spacing w:val="4"/>
        </w:rPr>
        <w:t>延迟模型</w:t>
      </w:r>
      <w:r>
        <w:rPr>
          <w:i/>
          <w:iCs/>
          <w:spacing w:val="4"/>
        </w:rPr>
        <w:t>:</w:t>
      </w:r>
      <w:r>
        <w:rPr>
          <w:spacing w:val="59"/>
        </w:rPr>
        <w:t xml:space="preserve"> </w:t>
      </w:r>
      <w:r>
        <w:rPr>
          <w:spacing w:val="4"/>
        </w:rPr>
        <w:t>任务处理总延迟包括传输延迟、等</w:t>
      </w:r>
      <w:r>
        <w:rPr/>
        <w:t xml:space="preserve"> </w:t>
      </w:r>
      <w:r>
        <w:rPr>
          <w:spacing w:val="-6"/>
        </w:rPr>
        <w:t>待延迟和计算延迟：</w:t>
      </w:r>
    </w:p>
    <w:p>
      <w:pPr>
        <w:pStyle w:val="BodyText"/>
        <w:ind w:left="1232"/>
        <w:spacing w:before="156" w:line="225" w:lineRule="auto"/>
        <w:rPr/>
      </w:pPr>
      <w:r>
        <w:rPr>
          <w:rFonts w:ascii="Times New Roman" w:hAnsi="Times New Roman" w:eastAsia="Times New Roman" w:cs="Times New Roman"/>
          <w:spacing w:val="12"/>
          <w:position w:val="-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6"/>
        </w:rPr>
        <w:t>i  </w:t>
      </w:r>
      <w:r>
        <w:rPr>
          <w:rFonts w:ascii="Times New Roman" w:hAnsi="Times New Roman" w:eastAsia="Times New Roman" w:cs="Times New Roman"/>
          <w:spacing w:val="12"/>
          <w:position w:val="-3"/>
        </w:rPr>
        <w:t>= 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8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5"/>
        </w:rPr>
        <w:t>trans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3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8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5"/>
        </w:rPr>
        <w:t>wait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-3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8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6"/>
        </w:rPr>
        <w:t>comp</w:t>
      </w:r>
      <w:r>
        <w:rPr>
          <w:rFonts w:ascii="Times New Roman" w:hAnsi="Times New Roman" w:eastAsia="Times New Roman" w:cs="Times New Roman"/>
          <w:sz w:val="13"/>
          <w:szCs w:val="13"/>
          <w:position w:val="6"/>
        </w:rPr>
        <w:t xml:space="preserve">                              </w:t>
      </w:r>
      <w:r>
        <w:rPr>
          <w:spacing w:val="12"/>
          <w:position w:val="-3"/>
        </w:rPr>
        <w:t>(2)</w:t>
      </w:r>
    </w:p>
    <w:p>
      <w:pPr>
        <w:pStyle w:val="BodyText"/>
        <w:ind w:left="425"/>
        <w:spacing w:before="169" w:line="190" w:lineRule="auto"/>
        <w:rPr/>
      </w:pPr>
      <w:r>
        <w:rPr>
          <w:spacing w:val="-4"/>
        </w:rPr>
        <w:t>本地执行延迟仅包含计算时间：</w:t>
      </w:r>
    </w:p>
    <w:p>
      <w:pPr>
        <w:pStyle w:val="BodyText"/>
        <w:ind w:left="1795"/>
        <w:spacing w:before="70"/>
        <w:rPr/>
      </w:pPr>
      <w:r>
        <w:rPr>
          <w:position w:val="-19"/>
        </w:rPr>
        <w:drawing>
          <wp:inline distT="0" distB="0" distL="0" distR="0">
            <wp:extent cx="893889" cy="31833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889" cy="3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</w:rPr>
        <w:t xml:space="preserve">                      </w:t>
      </w:r>
      <w:r>
        <w:rPr>
          <w:spacing w:val="-5"/>
          <w:position w:val="1"/>
        </w:rPr>
        <w:t>(3)</w:t>
      </w:r>
    </w:p>
    <w:p>
      <w:pPr>
        <w:pStyle w:val="BodyText"/>
        <w:ind w:left="424" w:right="1073" w:hanging="420"/>
        <w:spacing w:before="165" w:line="200" w:lineRule="auto"/>
        <w:rPr/>
      </w:pPr>
      <w:r>
        <w:rPr>
          <w:spacing w:val="5"/>
        </w:rPr>
        <w:t>其中，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2"/>
        </w:rPr>
        <w:t>,d(i)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2"/>
          <w:position w:val="-2"/>
        </w:rPr>
        <w:t xml:space="preserve">  </w:t>
      </w:r>
      <w:r>
        <w:rPr>
          <w:spacing w:val="5"/>
        </w:rPr>
        <w:t>是分配给任务 </w:t>
      </w:r>
      <w:r>
        <w:rPr>
          <w:rFonts w:ascii="Times New Roman" w:hAnsi="Times New Roman" w:eastAsia="Times New Roman" w:cs="Times New Roman"/>
          <w:spacing w:val="5"/>
        </w:rPr>
        <w:t>i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5"/>
        </w:rPr>
        <w:t>的 </w:t>
      </w:r>
      <w:r>
        <w:rPr/>
        <w:t>CPU</w:t>
      </w:r>
      <w:r>
        <w:rPr>
          <w:spacing w:val="5"/>
        </w:rPr>
        <w:t xml:space="preserve"> 频率。</w:t>
      </w:r>
      <w:r>
        <w:rPr/>
        <w:t xml:space="preserve"> </w:t>
      </w:r>
      <w:r>
        <w:rPr>
          <w:spacing w:val="-4"/>
        </w:rPr>
        <w:t>任务卸载到边缘服务器的延迟：</w:t>
      </w:r>
    </w:p>
    <w:p>
      <w:pPr>
        <w:ind w:left="108"/>
        <w:spacing w:before="49" w:line="534" w:lineRule="exact"/>
        <w:rPr/>
      </w:pPr>
      <w:r>
        <w:rPr>
          <w:position w:val="-11"/>
        </w:rPr>
        <w:drawing>
          <wp:inline distT="0" distB="0" distL="0" distR="0">
            <wp:extent cx="3118561" cy="33913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561" cy="3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24" w:firstLine="1"/>
        <w:spacing w:before="163" w:line="203" w:lineRule="auto"/>
        <w:rPr/>
      </w:pPr>
      <w:r>
        <w:rPr>
          <w:spacing w:val="4"/>
        </w:rPr>
        <w:t>其中，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-2"/>
        </w:rPr>
        <w:t>,k   </w:t>
      </w:r>
      <w:r>
        <w:rPr>
          <w:spacing w:val="4"/>
        </w:rPr>
        <w:t>是节点 </w:t>
      </w:r>
      <w:r>
        <w:rPr>
          <w:rFonts w:ascii="Times New Roman" w:hAnsi="Times New Roman" w:eastAsia="Times New Roman" w:cs="Times New Roman"/>
          <w:spacing w:val="4"/>
        </w:rPr>
        <w:t>j  </w:t>
      </w:r>
      <w:r>
        <w:rPr>
          <w:spacing w:val="4"/>
        </w:rPr>
        <w:t>到</w:t>
      </w:r>
      <w:r>
        <w:rPr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k  </w:t>
      </w:r>
      <w:r>
        <w:rPr>
          <w:spacing w:val="4"/>
        </w:rPr>
        <w:t>的传输速率</w:t>
      </w:r>
      <w:r>
        <w:rPr>
          <w:spacing w:val="3"/>
        </w:rPr>
        <w:t>，采用香农公式</w:t>
      </w:r>
      <w:r>
        <w:rPr/>
        <w:t xml:space="preserve"> </w:t>
      </w:r>
      <w:r>
        <w:rPr>
          <w:spacing w:val="-11"/>
        </w:rPr>
        <w:t>计算：</w:t>
      </w:r>
    </w:p>
    <w:p>
      <w:pPr>
        <w:ind w:left="905"/>
        <w:spacing w:before="36" w:line="552" w:lineRule="exact"/>
        <w:rPr/>
      </w:pPr>
      <w:r>
        <w:rPr>
          <w:position w:val="-11"/>
        </w:rPr>
        <w:drawing>
          <wp:inline distT="0" distB="0" distL="0" distR="0">
            <wp:extent cx="2611951" cy="35061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1951" cy="3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24" w:firstLine="424"/>
        <w:spacing w:before="155" w:line="204" w:lineRule="auto"/>
        <w:rPr/>
      </w:pPr>
      <w:r>
        <w:rPr>
          <w:b/>
          <w:bCs/>
        </w:rPr>
        <w:t>排队延迟分析</w:t>
      </w:r>
      <w:r>
        <w:rPr/>
        <w:t>：考虑边缘服务器采用 M/M/</w:t>
      </w:r>
      <w:r>
        <w:rPr>
          <w:spacing w:val="-1"/>
        </w:rPr>
        <w:t>1 排队</w:t>
      </w:r>
      <w:r>
        <w:rPr/>
        <w:t xml:space="preserve"> </w:t>
      </w:r>
      <w:r>
        <w:rPr>
          <w:spacing w:val="-4"/>
        </w:rPr>
        <w:t>模型，平均等待时间为：</w:t>
      </w:r>
    </w:p>
    <w:p>
      <w:pPr>
        <w:pStyle w:val="BodyText"/>
        <w:ind w:left="1587"/>
        <w:spacing w:before="36"/>
        <w:rPr/>
      </w:pPr>
      <w:r>
        <w:rPr>
          <w:position w:val="-17"/>
        </w:rPr>
        <w:drawing>
          <wp:inline distT="0" distB="0" distL="0" distR="0">
            <wp:extent cx="1157490" cy="32383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7490" cy="32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4"/>
        </w:rPr>
        <w:t xml:space="preserve">                   </w:t>
      </w:r>
      <w:r>
        <w:rPr>
          <w:spacing w:val="-5"/>
          <w:position w:val="4"/>
        </w:rPr>
        <w:t>(6)</w:t>
      </w:r>
    </w:p>
    <w:p>
      <w:pPr>
        <w:pStyle w:val="BodyText"/>
        <w:ind w:left="4"/>
        <w:spacing w:before="151" w:line="203" w:lineRule="auto"/>
        <w:rPr/>
      </w:pPr>
      <w:r>
        <w:rPr>
          <w:spacing w:val="5"/>
        </w:rPr>
        <w:t>其中，</w:t>
      </w:r>
      <w:r>
        <w:rPr>
          <w:rFonts w:ascii="Times New Roman" w:hAnsi="Times New Roman" w:eastAsia="Times New Roman" w:cs="Times New Roman"/>
          <w:spacing w:val="5"/>
        </w:rPr>
        <w:t>ρ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=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/µ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2"/>
        </w:rPr>
        <w:t>e   </w:t>
      </w:r>
      <w:r>
        <w:rPr>
          <w:spacing w:val="5"/>
        </w:rPr>
        <w:t>是服务器利用率，</w:t>
      </w:r>
      <w:r>
        <w:rPr>
          <w:rFonts w:ascii="Times New Roman" w:hAnsi="Times New Roman" w:eastAsia="Times New Roman" w:cs="Times New Roman"/>
          <w:spacing w:val="5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2"/>
        </w:rPr>
        <w:t>e   </w:t>
      </w:r>
      <w:r>
        <w:rPr>
          <w:spacing w:val="5"/>
        </w:rPr>
        <w:t>是任务到达率，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µ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  <w:position w:val="-2"/>
        </w:rPr>
        <w:t xml:space="preserve">  </w:t>
      </w:r>
      <w:r>
        <w:rPr>
          <w:spacing w:val="-3"/>
        </w:rPr>
        <w:t>是服务率。</w:t>
      </w:r>
    </w:p>
    <w:p>
      <w:pPr>
        <w:pStyle w:val="BodyText"/>
        <w:ind w:left="438"/>
        <w:spacing w:before="1" w:line="197" w:lineRule="auto"/>
        <w:outlineLvl w:val="1"/>
        <w:rPr/>
      </w:pPr>
      <w:r>
        <w:rPr>
          <w:i/>
          <w:iCs/>
          <w:spacing w:val="-4"/>
        </w:rPr>
        <w:t>3)</w:t>
      </w:r>
      <w:r>
        <w:rPr>
          <w:spacing w:val="57"/>
        </w:rPr>
        <w:t xml:space="preserve"> </w:t>
      </w:r>
      <w:r>
        <w:rPr>
          <w:spacing w:val="-4"/>
        </w:rPr>
        <w:t>能耗模型</w:t>
      </w:r>
      <w:r>
        <w:rPr>
          <w:i/>
          <w:iCs/>
          <w:spacing w:val="-4"/>
        </w:rPr>
        <w:t>:</w:t>
      </w:r>
      <w:r>
        <w:rPr>
          <w:spacing w:val="44"/>
        </w:rPr>
        <w:t xml:space="preserve"> </w:t>
      </w:r>
      <w:r>
        <w:rPr>
          <w:spacing w:val="-4"/>
        </w:rPr>
        <w:t>计算能耗采用动态功耗模型：</w:t>
      </w:r>
    </w:p>
    <w:p>
      <w:pPr>
        <w:pStyle w:val="BodyText"/>
        <w:ind w:left="1259"/>
        <w:spacing w:before="145" w:line="330" w:lineRule="exact"/>
        <w:rPr/>
      </w:pPr>
      <w:r>
        <w:rPr>
          <w:rFonts w:ascii="Times New Roman" w:hAnsi="Times New Roman" w:eastAsia="Times New Roman" w:cs="Times New Roman"/>
          <w:spacing w:val="12"/>
          <w:position w:val="4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4"/>
                <w:position w:val="4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9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1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89"/>
                <w:position w:val="4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75"/>
                <w:position w:val="-1"/>
              </w:rPr>
              <w:t>j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mp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3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4"/>
        </w:rPr>
        <w:t>= κ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1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9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4"/>
        </w:rPr>
        <w:t>(</w:t>
      </w:r>
      <w:r>
        <w:rPr>
          <w:rFonts w:ascii="Times New Roman" w:hAnsi="Times New Roman" w:eastAsia="Times New Roman" w:cs="Times New Roman"/>
          <w:position w:val="4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>,j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4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2"/>
        </w:rPr>
        <w:t>α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-3"/>
          <w:position w:val="4"/>
        </w:rPr>
        <w:t xml:space="preserve"> </w:t>
      </w:r>
      <w:r>
        <w:rPr>
          <w:rFonts w:ascii="Times New Roman" w:hAnsi="Times New Roman" w:eastAsia="Times New Roman" w:cs="Times New Roman"/>
          <w:position w:val="4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 </w:t>
      </w:r>
      <w:r>
        <w:rPr>
          <w:rFonts w:ascii="Times New Roman" w:hAnsi="Times New Roman" w:eastAsia="Times New Roman" w:cs="Times New Roman"/>
          <w:position w:val="4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                               </w:t>
      </w:r>
      <w:r>
        <w:rPr>
          <w:spacing w:val="12"/>
          <w:position w:val="4"/>
        </w:rPr>
        <w:t>(7)</w:t>
      </w:r>
    </w:p>
    <w:p>
      <w:pPr>
        <w:pStyle w:val="BodyText"/>
        <w:ind w:left="5" w:right="124" w:hanging="1"/>
        <w:spacing w:before="197" w:line="194" w:lineRule="auto"/>
        <w:rPr/>
      </w:pPr>
      <w:r>
        <w:rPr>
          <w:spacing w:val="-1"/>
        </w:rPr>
        <w:t>其中，</w:t>
      </w:r>
      <w:r>
        <w:rPr>
          <w:rFonts w:ascii="Times New Roman" w:hAnsi="Times New Roman" w:eastAsia="Times New Roman" w:cs="Times New Roman"/>
          <w:spacing w:val="-1"/>
        </w:rPr>
        <w:t>κ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  <w:position w:val="-3"/>
        </w:rPr>
        <w:t xml:space="preserve">  </w:t>
      </w:r>
      <w:r>
        <w:rPr>
          <w:rFonts w:ascii="Arial Unicode MS" w:hAnsi="Arial Unicode MS" w:eastAsia="Arial Unicode MS" w:cs="Arial Unicode MS"/>
          <w:spacing w:val="-1"/>
        </w:rPr>
        <w:t>∈</w:t>
      </w:r>
      <w:r>
        <w:rPr>
          <w:rFonts w:ascii="Arial Unicode MS" w:hAnsi="Arial Unicode MS" w:eastAsia="Arial Unicode MS" w:cs="Arial Unicode MS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[1.0, 3.5]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pacing w:val="-1"/>
        </w:rPr>
        <w:t>× </w:t>
      </w:r>
      <w:r>
        <w:rPr>
          <w:rFonts w:ascii="Times New Roman" w:hAnsi="Times New Roman" w:eastAsia="Times New Roman" w:cs="Times New Roman"/>
          <w:spacing w:val="-1"/>
        </w:rPr>
        <w:t>10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z w:val="13"/>
          <w:szCs w:val="13"/>
          <w:spacing w:val="-1"/>
          <w:position w:val="7"/>
        </w:rPr>
        <w:t>−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7"/>
        </w:rPr>
        <w:t>27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7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α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pacing w:val="-1"/>
        </w:rPr>
        <w:t>∈</w:t>
      </w:r>
      <w:r>
        <w:rPr>
          <w:rFonts w:ascii="Arial Unicode MS" w:hAnsi="Arial Unicode MS" w:eastAsia="Arial Unicode MS" w:cs="Arial Unicode MS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[2.</w:t>
      </w:r>
      <w:r>
        <w:rPr>
          <w:rFonts w:ascii="Times New Roman" w:hAnsi="Times New Roman" w:eastAsia="Times New Roman" w:cs="Times New Roman"/>
          <w:spacing w:val="-2"/>
        </w:rPr>
        <w:t>2, 2.8]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根据设备类</w:t>
      </w:r>
      <w:r>
        <w:rPr/>
        <w:t xml:space="preserve"> </w:t>
      </w:r>
      <w:r>
        <w:rPr>
          <w:spacing w:val="-8"/>
        </w:rPr>
        <w:t>型设定。</w:t>
      </w:r>
    </w:p>
    <w:p>
      <w:pPr>
        <w:pStyle w:val="BodyText"/>
        <w:ind w:left="28" w:right="124" w:firstLine="397"/>
        <w:spacing w:line="346" w:lineRule="exact"/>
        <w:rPr/>
      </w:pPr>
      <w:r>
        <w:rPr>
          <w:spacing w:val="14"/>
          <w:position w:val="5"/>
        </w:rPr>
        <w:t>传输能耗</w:t>
      </w:r>
      <w:r>
        <w:rPr>
          <w:spacing w:val="-29"/>
          <w:position w:val="5"/>
        </w:rPr>
        <w:t xml:space="preserve"> </w:t>
      </w:r>
      <w:r>
        <w:rPr>
          <w:position w:val="-4"/>
        </w:rPr>
        <w:drawing>
          <wp:inline distT="0" distB="0" distL="0" distR="0">
            <wp:extent cx="757697" cy="18701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697" cy="18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12"/>
        </w:rPr>
        <w:t>rans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1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position w:val="5"/>
        </w:rPr>
        <w:t>·</w:t>
      </w:r>
      <w:r>
        <w:rPr>
          <w:rFonts w:ascii="Arial Unicode MS" w:hAnsi="Arial Unicode MS" w:eastAsia="Arial Unicode MS" w:cs="Arial Unicode MS"/>
          <w:spacing w:val="-16"/>
          <w:position w:val="5"/>
        </w:rPr>
        <w:t xml:space="preserve"> </w:t>
      </w:r>
      <w:r>
        <w:rPr>
          <w:position w:val="-4"/>
        </w:rPr>
        <w:drawing>
          <wp:inline distT="0" distB="0" distL="0" distR="0">
            <wp:extent cx="771200" cy="16992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200" cy="1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4"/>
          <w:position w:val="5"/>
        </w:rPr>
        <w:t>/</w:t>
      </w:r>
      <w:r>
        <w:rPr>
          <w:rFonts w:ascii="Times New Roman" w:hAnsi="Times New Roman" w:eastAsia="Times New Roman" w:cs="Times New Roman"/>
          <w:position w:val="5"/>
        </w:rPr>
        <w:t>R</w:t>
      </w:r>
      <w:r>
        <w:rPr>
          <w:rFonts w:ascii="Times New Roman" w:hAnsi="Times New Roman" w:eastAsia="Times New Roman" w:cs="Times New Roman"/>
          <w:sz w:val="13"/>
          <w:szCs w:val="13"/>
          <w:position w:val="2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2"/>
        </w:rPr>
        <w:t>,k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2"/>
        </w:rPr>
        <w:t xml:space="preserve"> </w:t>
      </w:r>
      <w:r>
        <w:rPr>
          <w:spacing w:val="14"/>
          <w:position w:val="5"/>
        </w:rPr>
        <w:t>，其</w:t>
      </w:r>
      <w:r>
        <w:rPr>
          <w:position w:val="5"/>
        </w:rPr>
        <w:t xml:space="preserve"> </w:t>
      </w:r>
      <w:r>
        <w:rPr>
          <w:position w:val="-2"/>
        </w:rPr>
        <w:drawing>
          <wp:inline distT="0" distB="0" distL="0" distR="0">
            <wp:extent cx="1346060" cy="16992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060" cy="1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4"/>
        <w:spacing w:before="1" w:line="186" w:lineRule="auto"/>
        <w:rPr/>
      </w:pPr>
      <w:r>
        <w:rPr>
          <w:spacing w:val="-5"/>
        </w:rPr>
        <w:t>移动设备的总能耗：</w:t>
      </w:r>
    </w:p>
    <w:p>
      <w:pPr>
        <w:ind w:left="834"/>
        <w:spacing w:before="98" w:line="305" w:lineRule="exact"/>
        <w:rPr/>
      </w:pPr>
      <w:r>
        <w:pict>
          <v:shape id="_x0000_s2" style="position:absolute;margin-left:237.585pt;margin-top:15.2086pt;mso-position-vertical-relative:text;mso-position-horizontal-relative:text;width:14.4pt;height:17.3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5"/>
                    </w:rPr>
                    <w:t>(8)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2124536" cy="19354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536" cy="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98"/>
        <w:spacing w:before="98" w:line="278" w:lineRule="exact"/>
        <w:rPr/>
      </w:pPr>
      <w:r>
        <w:rPr>
          <w:position w:val="-6"/>
        </w:rPr>
        <w:drawing>
          <wp:inline distT="0" distB="0" distL="0" distR="0">
            <wp:extent cx="1836572" cy="17659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6572" cy="17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124" w:firstLine="411"/>
        <w:spacing w:before="174" w:line="210" w:lineRule="auto"/>
        <w:jc w:val="both"/>
        <w:rPr/>
      </w:pPr>
      <w:r>
        <w:rPr>
          <w:i/>
          <w:iCs/>
          <w:spacing w:val="-1"/>
        </w:rPr>
        <w:t>4)</w:t>
      </w:r>
      <w:r>
        <w:rPr>
          <w:spacing w:val="49"/>
        </w:rPr>
        <w:t xml:space="preserve"> </w:t>
      </w:r>
      <w:r>
        <w:rPr>
          <w:i/>
          <w:iCs/>
          <w:spacing w:val="-1"/>
        </w:rPr>
        <w:t>AoI</w:t>
      </w:r>
      <w:r>
        <w:rPr>
          <w:spacing w:val="-25"/>
        </w:rPr>
        <w:t xml:space="preserve"> </w:t>
      </w:r>
      <w:r>
        <w:rPr>
          <w:spacing w:val="-1"/>
        </w:rPr>
        <w:t>模型</w:t>
      </w:r>
      <w:r>
        <w:rPr>
          <w:i/>
          <w:iCs/>
          <w:spacing w:val="-1"/>
        </w:rPr>
        <w:t>:</w:t>
      </w:r>
      <w:r>
        <w:rPr>
          <w:spacing w:val="38"/>
          <w:w w:val="101"/>
        </w:rPr>
        <w:t xml:space="preserve"> </w:t>
      </w:r>
      <w:r>
        <w:rPr>
          <w:spacing w:val="-1"/>
        </w:rPr>
        <w:t>为了描述信息的新鲜程度，我们定义</w:t>
      </w:r>
      <w:r>
        <w:rPr/>
        <w:t xml:space="preserve"> </w:t>
      </w:r>
      <w:r>
        <w:rPr>
          <w:spacing w:val="-1"/>
        </w:rPr>
        <w:t>了</w:t>
      </w:r>
      <w:r>
        <w:rPr>
          <w:spacing w:val="19"/>
        </w:rPr>
        <w:t xml:space="preserve"> </w:t>
      </w:r>
      <w:r>
        <w:rPr>
          <w:spacing w:val="-1"/>
        </w:rPr>
        <w:t>Age</w:t>
      </w:r>
      <w:r>
        <w:rPr>
          <w:spacing w:val="18"/>
          <w:w w:val="101"/>
        </w:rPr>
        <w:t xml:space="preserve"> </w:t>
      </w:r>
      <w:r>
        <w:rPr>
          <w:spacing w:val="-1"/>
        </w:rPr>
        <w:t>of Information</w:t>
      </w:r>
      <w:r>
        <w:rPr>
          <w:spacing w:val="33"/>
        </w:rPr>
        <w:t xml:space="preserve"> </w:t>
      </w:r>
      <w:r>
        <w:rPr>
          <w:spacing w:val="-1"/>
        </w:rPr>
        <w:t>(AoI)</w:t>
      </w:r>
      <w:r>
        <w:rPr>
          <w:spacing w:val="23"/>
        </w:rPr>
        <w:t xml:space="preserve"> </w:t>
      </w:r>
      <w:r>
        <w:rPr>
          <w:spacing w:val="-1"/>
        </w:rPr>
        <w:t>指标。对于</w:t>
      </w:r>
      <w:r>
        <w:rPr>
          <w:spacing w:val="-2"/>
        </w:rPr>
        <w:t>任务</w:t>
      </w:r>
      <w:r>
        <w:rPr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</w:t>
      </w:r>
      <w:r>
        <w:rPr>
          <w:spacing w:val="-2"/>
        </w:rPr>
        <w:t>，其在</w:t>
      </w:r>
      <w:r>
        <w:rPr/>
        <w:t xml:space="preserve"> </w:t>
      </w:r>
      <w:r>
        <w:rPr>
          <w:spacing w:val="-3"/>
        </w:rPr>
        <w:t>时间点 </w:t>
      </w:r>
      <w:r>
        <w:rPr>
          <w:rFonts w:ascii="Times New Roman" w:hAnsi="Times New Roman" w:eastAsia="Times New Roman" w:cs="Times New Roman"/>
          <w:spacing w:val="-3"/>
        </w:rPr>
        <w:t>t  </w:t>
      </w:r>
      <w:r>
        <w:rPr>
          <w:spacing w:val="-3"/>
        </w:rPr>
        <w:t>的 AoI</w:t>
      </w:r>
      <w:r>
        <w:rPr>
          <w:spacing w:val="18"/>
        </w:rPr>
        <w:t xml:space="preserve"> </w:t>
      </w:r>
      <w:r>
        <w:rPr>
          <w:spacing w:val="-3"/>
        </w:rPr>
        <w:t>定义为：</w:t>
      </w:r>
    </w:p>
    <w:p>
      <w:pPr>
        <w:pStyle w:val="BodyText"/>
        <w:ind w:left="1656"/>
        <w:spacing w:before="150" w:line="178" w:lineRule="auto"/>
        <w:rPr/>
      </w:pPr>
      <w:r>
        <w:rPr>
          <w:rFonts w:ascii="Times New Roman" w:hAnsi="Times New Roman" w:eastAsia="Times New Roman" w:cs="Times New Roman"/>
        </w:rPr>
        <w:t>AoI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(t) =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− </w:t>
      </w:r>
      <w:r>
        <w:rPr>
          <w:rFonts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(t)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</w:t>
      </w:r>
      <w:r>
        <w:rPr>
          <w:spacing w:val="9"/>
        </w:rPr>
        <w:t>(9)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1"/>
        <w:spacing w:before="1" w:line="190" w:lineRule="auto"/>
        <w:rPr/>
      </w:pPr>
      <w:r>
        <w:rPr/>
        <w:t>其中，</w:t>
      </w:r>
      <w:r>
        <w:rPr>
          <w:rFonts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 </w:t>
      </w:r>
      <w:r>
        <w:rPr>
          <w:rFonts w:ascii="Times New Roman" w:hAnsi="Times New Roman" w:eastAsia="Times New Roman" w:cs="Times New Roman"/>
        </w:rPr>
        <w:t>(t)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为任务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/>
        <w:t>最后一次成功完成更新的</w:t>
      </w:r>
      <w:r>
        <w:rPr>
          <w:spacing w:val="-1"/>
        </w:rPr>
        <w:t>时刻。</w:t>
      </w:r>
    </w:p>
    <w:p>
      <w:pPr>
        <w:pStyle w:val="BodyText"/>
        <w:ind w:left="114" w:right="124" w:firstLine="418"/>
        <w:spacing w:before="30" w:line="171" w:lineRule="auto"/>
        <w:rPr/>
      </w:pPr>
      <w:r>
        <w:rPr/>
        <w:t>考虑任务处理延迟和更新间隔，任务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/>
        <w:t>的平均 AoI </w:t>
      </w:r>
      <w:r>
        <w:rPr>
          <w:spacing w:val="-13"/>
        </w:rPr>
        <w:t>为：</w:t>
      </w:r>
    </w:p>
    <w:p>
      <w:pPr>
        <w:pStyle w:val="BodyText"/>
        <w:ind w:left="1618"/>
        <w:rPr/>
      </w:pP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drawing>
          <wp:inline distT="0" distB="0" distL="0" distR="0">
            <wp:extent cx="233730" cy="14579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730" cy="1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i  </w:t>
      </w:r>
      <w:r>
        <w:rPr>
          <w:rFonts w:ascii="Times New Roman" w:hAnsi="Times New Roman" w:eastAsia="Times New Roman" w:cs="Times New Roman"/>
          <w:spacing w:val="12"/>
        </w:rPr>
        <w:t>=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2"/>
        </w:rPr>
        <w:t>+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position w:val="-20"/>
        </w:rPr>
        <w:drawing>
          <wp:inline distT="0" distB="0" distL="0" distR="0">
            <wp:extent cx="499986" cy="33102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986" cy="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</w:rPr>
        <w:t xml:space="preserve">                      </w:t>
      </w:r>
      <w:r>
        <w:rPr>
          <w:spacing w:val="12"/>
        </w:rPr>
        <w:t>(10)</w:t>
      </w:r>
    </w:p>
    <w:p>
      <w:pPr>
        <w:pStyle w:val="BodyText"/>
        <w:ind w:left="125" w:right="46" w:firstLine="403"/>
        <w:spacing w:before="102" w:line="207" w:lineRule="auto"/>
        <w:rPr/>
      </w:pPr>
      <w:r>
        <w:rPr>
          <w:spacing w:val="-1"/>
        </w:rPr>
        <w:t>该公式考虑了三个部分：更新间隔 </w:t>
      </w:r>
      <w:r>
        <w:rPr>
          <w:rFonts w:ascii="Times New Roman" w:hAnsi="Times New Roman" w:eastAsia="Times New Roman" w:cs="Times New Roman"/>
          <w:spacing w:val="-1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>i</w:t>
      </w:r>
      <w:r>
        <w:rPr>
          <w:spacing w:val="-1"/>
        </w:rPr>
        <w:t>、平均等待时</w:t>
      </w:r>
      <w:r>
        <w:rPr>
          <w:spacing w:val="1"/>
        </w:rPr>
        <w:t xml:space="preserve">  </w:t>
      </w:r>
      <w:r>
        <w:rPr>
          <w:spacing w:val="3"/>
        </w:rPr>
        <w:t>间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/2</w:t>
      </w:r>
      <w:r>
        <w:rPr>
          <w:spacing w:val="3"/>
        </w:rPr>
        <w:t>，以及由于处理延迟导致的额外老化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7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/(2λ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spacing w:val="3"/>
        </w:rPr>
        <w:t>。</w:t>
      </w:r>
    </w:p>
    <w:p>
      <w:pPr>
        <w:pStyle w:val="BodyText"/>
        <w:ind w:left="136"/>
        <w:spacing w:before="176" w:line="186" w:lineRule="auto"/>
        <w:rPr/>
      </w:pPr>
      <w:r>
        <w:rPr>
          <w:i/>
          <w:iCs/>
          <w:spacing w:val="-4"/>
        </w:rPr>
        <w:t>C.</w:t>
      </w:r>
      <w:r>
        <w:rPr>
          <w:spacing w:val="41"/>
          <w:w w:val="101"/>
        </w:rPr>
        <w:t xml:space="preserve"> </w:t>
      </w:r>
      <w:r>
        <w:rPr>
          <w:spacing w:val="-4"/>
        </w:rPr>
        <w:t>优化问题建模</w:t>
      </w:r>
    </w:p>
    <w:p>
      <w:pPr>
        <w:pStyle w:val="BodyText"/>
        <w:ind w:left="549"/>
        <w:spacing w:before="111" w:line="182" w:lineRule="auto"/>
        <w:rPr>
          <w:rFonts w:ascii="Times New Roman" w:hAnsi="Times New Roman" w:eastAsia="Times New Roman" w:cs="Times New Roman"/>
        </w:rPr>
      </w:pPr>
      <w:r>
        <w:rPr>
          <w:i/>
          <w:iCs/>
          <w:spacing w:val="-2"/>
        </w:rPr>
        <w:t>1)</w:t>
      </w:r>
      <w:r>
        <w:rPr>
          <w:spacing w:val="54"/>
        </w:rPr>
        <w:t xml:space="preserve"> </w:t>
      </w:r>
      <w:r>
        <w:rPr>
          <w:spacing w:val="-2"/>
        </w:rPr>
        <w:t>决 策 变 量</w:t>
      </w:r>
      <w:r>
        <w:rPr>
          <w:i/>
          <w:iCs/>
          <w:spacing w:val="-2"/>
        </w:rPr>
        <w:t>:</w:t>
      </w:r>
      <w:r>
        <w:rPr>
          <w:spacing w:val="-2"/>
        </w:rPr>
        <w:t xml:space="preserve">   定 义 二 进 制 决</w:t>
      </w:r>
      <w:r>
        <w:rPr>
          <w:spacing w:val="-3"/>
        </w:rPr>
        <w:t xml:space="preserve"> 策 变 量  </w:t>
      </w:r>
      <w:r>
        <w:rPr>
          <w:rFonts w:ascii="Times New Roman" w:hAnsi="Times New Roman" w:eastAsia="Times New Roman" w:cs="Times New Roman"/>
          <w:spacing w:val="-3"/>
        </w:rPr>
        <w:t>x     =</w:t>
      </w:r>
    </w:p>
    <w:p>
      <w:pPr>
        <w:pStyle w:val="BodyText"/>
        <w:ind w:left="120"/>
        <w:spacing w:line="329" w:lineRule="exact"/>
        <w:rPr/>
      </w:pPr>
      <w:r>
        <w:rPr>
          <w:rFonts w:ascii="Arial Unicode MS" w:hAnsi="Arial Unicode MS" w:eastAsia="Arial Unicode MS" w:cs="Arial Unicode MS"/>
          <w:spacing w:val="11"/>
          <w:position w:val="4"/>
        </w:rPr>
        <w:t>{</w:t>
      </w:r>
      <w:r>
        <w:rPr>
          <w:rFonts w:ascii="Times New Roman" w:hAnsi="Times New Roman" w:eastAsia="Times New Roman" w:cs="Times New Roman"/>
          <w:spacing w:val="11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6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11"/>
          <w:position w:val="4"/>
        </w:rPr>
        <w:t>,</w:t>
      </w:r>
      <w:r>
        <w:rPr>
          <w:rFonts w:ascii="Times New Roman" w:hAnsi="Times New Roman" w:eastAsia="Times New Roman" w:cs="Times New Roman"/>
          <w:spacing w:val="-4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6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7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11"/>
          <w:position w:val="4"/>
        </w:rPr>
        <w:t>,</w:t>
      </w:r>
      <w:r>
        <w:rPr>
          <w:rFonts w:ascii="Times New Roman" w:hAnsi="Times New Roman" w:eastAsia="Times New Roman" w:cs="Times New Roman"/>
          <w:spacing w:val="-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11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6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7"/>
                <w:position w:val="-1"/>
              </w:rPr>
              <w:t>i</w:t>
            </w:r>
          </w:rubyBase>
        </w:ruby>
      </w:r>
      <w:r>
        <w:rPr>
          <w:rFonts w:ascii="Arial Unicode MS" w:hAnsi="Arial Unicode MS" w:eastAsia="Arial Unicode MS" w:cs="Arial Unicode MS"/>
          <w:spacing w:val="11"/>
          <w:position w:val="4"/>
        </w:rPr>
        <w:t>}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1"/>
        </w:rPr>
        <w:t>i</w:t>
      </w:r>
      <w:r>
        <w:rPr>
          <w:sz w:val="13"/>
          <w:szCs w:val="13"/>
          <w:spacing w:val="11"/>
          <w:position w:val="1"/>
        </w:rPr>
        <w:t>∈T</w:t>
      </w:r>
      <w:r>
        <w:rPr>
          <w:sz w:val="13"/>
          <w:szCs w:val="13"/>
          <w:spacing w:val="-21"/>
          <w:position w:val="1"/>
        </w:rPr>
        <w:t xml:space="preserve"> </w:t>
      </w:r>
      <w:r>
        <w:rPr>
          <w:spacing w:val="11"/>
          <w:position w:val="4"/>
        </w:rPr>
        <w:t>，其中：</w:t>
      </w:r>
    </w:p>
    <w:p>
      <w:pPr>
        <w:pStyle w:val="BodyText"/>
        <w:ind w:left="314"/>
        <w:spacing w:before="72" w:line="295" w:lineRule="exact"/>
        <w:rPr/>
      </w:pPr>
      <w:r>
        <w:rPr>
          <w:sz w:val="13"/>
          <w:szCs w:val="13"/>
          <w:spacing w:val="1"/>
          <w:position w:val="5"/>
        </w:rPr>
        <w:t>•</w:t>
      </w:r>
      <w:r>
        <w:rPr>
          <w:sz w:val="13"/>
          <w:szCs w:val="13"/>
          <w:spacing w:val="23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5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9"/>
          <w:position w:val="-1"/>
        </w:rPr>
        <w:t xml:space="preserve"> </w:t>
      </w:r>
      <w:r>
        <w:rPr>
          <w:spacing w:val="1"/>
          <w:position w:val="5"/>
        </w:rPr>
        <w:t>表示任务 </w:t>
      </w:r>
      <w:r>
        <w:rPr>
          <w:rFonts w:ascii="Times New Roman" w:hAnsi="Times New Roman" w:eastAsia="Times New Roman" w:cs="Times New Roman"/>
          <w:spacing w:val="1"/>
          <w:position w:val="5"/>
        </w:rPr>
        <w:t>i</w:t>
      </w:r>
      <w:r>
        <w:rPr>
          <w:rFonts w:ascii="Times New Roman" w:hAnsi="Times New Roman" w:eastAsia="Times New Roman" w:cs="Times New Roman"/>
          <w:spacing w:val="22"/>
          <w:w w:val="101"/>
          <w:position w:val="5"/>
        </w:rPr>
        <w:t xml:space="preserve"> </w:t>
      </w:r>
      <w:r>
        <w:rPr>
          <w:spacing w:val="1"/>
          <w:position w:val="5"/>
        </w:rPr>
        <w:t>在本地设备执行</w:t>
      </w:r>
    </w:p>
    <w:p>
      <w:pPr>
        <w:pStyle w:val="BodyText"/>
        <w:ind w:left="314"/>
        <w:spacing w:before="9" w:line="320" w:lineRule="exact"/>
        <w:rPr/>
      </w:pPr>
      <w:r>
        <w:rPr>
          <w:sz w:val="13"/>
          <w:szCs w:val="13"/>
          <w:spacing w:val="1"/>
          <w:position w:val="4"/>
        </w:rPr>
        <w:t>•</w:t>
      </w:r>
      <w:r>
        <w:rPr>
          <w:sz w:val="13"/>
          <w:szCs w:val="13"/>
          <w:spacing w:val="20"/>
          <w:w w:val="101"/>
          <w:position w:val="4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4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4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8"/>
          <w:position w:val="-2"/>
        </w:rPr>
        <w:t xml:space="preserve"> </w:t>
      </w:r>
      <w:r>
        <w:rPr>
          <w:spacing w:val="1"/>
          <w:position w:val="4"/>
        </w:rPr>
        <w:t>表示任务 </w:t>
      </w:r>
      <w:r>
        <w:rPr>
          <w:rFonts w:ascii="Times New Roman" w:hAnsi="Times New Roman" w:eastAsia="Times New Roman" w:cs="Times New Roman"/>
          <w:spacing w:val="1"/>
          <w:position w:val="4"/>
        </w:rPr>
        <w:t>i</w:t>
      </w:r>
      <w:r>
        <w:rPr>
          <w:rFonts w:ascii="Times New Roman" w:hAnsi="Times New Roman" w:eastAsia="Times New Roman" w:cs="Times New Roman"/>
          <w:spacing w:val="28"/>
          <w:w w:val="101"/>
          <w:position w:val="4"/>
        </w:rPr>
        <w:t xml:space="preserve"> </w:t>
      </w:r>
      <w:r>
        <w:rPr>
          <w:spacing w:val="1"/>
          <w:position w:val="4"/>
        </w:rPr>
        <w:t>卸载到边缘服务器</w:t>
      </w:r>
    </w:p>
    <w:p>
      <w:pPr>
        <w:pStyle w:val="BodyText"/>
        <w:ind w:left="314"/>
        <w:spacing w:before="31" w:line="295" w:lineRule="exact"/>
        <w:rPr/>
      </w:pPr>
      <w:r>
        <w:rPr>
          <w:sz w:val="13"/>
          <w:szCs w:val="13"/>
          <w:spacing w:val="1"/>
          <w:position w:val="5"/>
        </w:rPr>
        <w:t>•</w:t>
      </w:r>
      <w:r>
        <w:rPr>
          <w:sz w:val="13"/>
          <w:szCs w:val="13"/>
          <w:spacing w:val="2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5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8"/>
          <w:w w:val="101"/>
          <w:position w:val="-1"/>
        </w:rPr>
        <w:t xml:space="preserve"> </w:t>
      </w:r>
      <w:r>
        <w:rPr>
          <w:spacing w:val="1"/>
          <w:position w:val="5"/>
        </w:rPr>
        <w:t>表示任务 </w:t>
      </w:r>
      <w:r>
        <w:rPr>
          <w:rFonts w:ascii="Times New Roman" w:hAnsi="Times New Roman" w:eastAsia="Times New Roman" w:cs="Times New Roman"/>
          <w:spacing w:val="1"/>
          <w:position w:val="5"/>
        </w:rPr>
        <w:t>i</w:t>
      </w:r>
      <w:r>
        <w:rPr>
          <w:rFonts w:ascii="Times New Roman" w:hAnsi="Times New Roman" w:eastAsia="Times New Roman" w:cs="Times New Roman"/>
          <w:spacing w:val="28"/>
          <w:position w:val="5"/>
        </w:rPr>
        <w:t xml:space="preserve"> </w:t>
      </w:r>
      <w:r>
        <w:rPr>
          <w:spacing w:val="1"/>
          <w:position w:val="5"/>
        </w:rPr>
        <w:t>卸载到云服务器</w:t>
      </w:r>
    </w:p>
    <w:p>
      <w:pPr>
        <w:pStyle w:val="BodyText"/>
        <w:ind w:left="107" w:right="124" w:firstLine="7"/>
        <w:spacing w:before="98" w:line="202" w:lineRule="auto"/>
        <w:rPr/>
      </w:pPr>
      <w:r>
        <w:rPr>
          <w:spacing w:val="15"/>
        </w:rPr>
        <w:t>连续决策变量 </w:t>
      </w:r>
      <w:r>
        <w:rPr>
          <w:rFonts w:ascii="Times New Roman" w:hAnsi="Times New Roman" w:eastAsia="Times New Roman" w:cs="Times New Roman"/>
          <w:spacing w:val="15"/>
        </w:rPr>
        <w:t>f =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Arial Unicode MS" w:hAnsi="Arial Unicode MS" w:eastAsia="Arial Unicode MS" w:cs="Arial Unicode MS"/>
          <w:spacing w:val="15"/>
        </w:rPr>
        <w:t>{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-2"/>
        </w:rPr>
        <w:t>,j </w:t>
      </w:r>
      <w:r>
        <w:rPr>
          <w:rFonts w:ascii="Arial Unicode MS" w:hAnsi="Arial Unicode MS" w:eastAsia="Arial Unicode MS" w:cs="Arial Unicode MS"/>
          <w:spacing w:val="15"/>
        </w:rPr>
        <w:t>}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-2"/>
        </w:rPr>
        <w:t>i</w:t>
      </w:r>
      <w:r>
        <w:rPr>
          <w:sz w:val="13"/>
          <w:szCs w:val="13"/>
          <w:spacing w:val="15"/>
          <w:position w:val="-2"/>
        </w:rPr>
        <w:t>∈T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-2"/>
        </w:rPr>
        <w:t>,j</w:t>
      </w:r>
      <w:r>
        <w:rPr>
          <w:sz w:val="13"/>
          <w:szCs w:val="13"/>
          <w:spacing w:val="15"/>
          <w:position w:val="-2"/>
        </w:rPr>
        <w:t>∈D∪E∪</w:t>
      </w:r>
      <w:r>
        <w:rPr>
          <w:sz w:val="13"/>
          <w:szCs w:val="13"/>
          <w:spacing w:val="14"/>
          <w:position w:val="-2"/>
        </w:rPr>
        <w:t>C  </w:t>
      </w:r>
      <w:r>
        <w:rPr>
          <w:spacing w:val="14"/>
        </w:rPr>
        <w:t>表示分配的</w:t>
      </w:r>
      <w:r>
        <w:rPr>
          <w:spacing w:val="26"/>
        </w:rPr>
        <w:t xml:space="preserve"> </w:t>
      </w:r>
      <w:r>
        <w:rPr/>
        <w:t>CPU </w:t>
      </w:r>
      <w:r>
        <w:rPr>
          <w:spacing w:val="-8"/>
        </w:rPr>
        <w:t>频率。</w:t>
      </w:r>
    </w:p>
    <w:p>
      <w:pPr>
        <w:pStyle w:val="BodyText"/>
        <w:ind w:left="116" w:right="19" w:firstLine="425"/>
        <w:spacing w:before="18" w:line="208" w:lineRule="auto"/>
        <w:rPr/>
      </w:pPr>
      <w:r>
        <w:rPr>
          <w:i/>
          <w:iCs/>
          <w:spacing w:val="-1"/>
        </w:rPr>
        <w:t>2)</w:t>
      </w:r>
      <w:r>
        <w:rPr>
          <w:spacing w:val="-1"/>
        </w:rPr>
        <w:t xml:space="preserve">  目标函数</w:t>
      </w:r>
      <w:r>
        <w:rPr>
          <w:i/>
          <w:iCs/>
          <w:spacing w:val="-1"/>
        </w:rPr>
        <w:t>:</w:t>
      </w:r>
      <w:r>
        <w:rPr>
          <w:spacing w:val="51"/>
        </w:rPr>
        <w:t xml:space="preserve"> </w:t>
      </w:r>
      <w:r>
        <w:rPr>
          <w:spacing w:val="-1"/>
        </w:rPr>
        <w:t>基于实际应用需求和最新研究趋势，</w:t>
      </w:r>
      <w:r>
        <w:rPr/>
        <w:t xml:space="preserve"> </w:t>
      </w:r>
      <w:r>
        <w:rPr>
          <w:spacing w:val="-3"/>
        </w:rPr>
        <w:t>采用加权和方法将三目标转化为单目标：</w:t>
      </w:r>
    </w:p>
    <w:p>
      <w:pPr>
        <w:ind w:left="648"/>
        <w:spacing w:before="81" w:line="566" w:lineRule="exact"/>
        <w:rPr/>
      </w:pPr>
      <w:r>
        <w:pict>
          <v:shape id="_x0000_s4" style="position:absolute;margin-left:237.679pt;margin-top:25.0452pt;mso-position-vertical-relative:text;mso-position-horizontal-relative:text;width:19.65pt;height:17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11"/>
                    </w:rPr>
                    <w:t>(11)</w:t>
                  </w:r>
                </w:p>
              </w:txbxContent>
            </v:textbox>
          </v:shape>
        </w:pict>
      </w:r>
      <w:r>
        <w:rPr>
          <w:position w:val="-11"/>
        </w:rPr>
        <w:drawing>
          <wp:inline distT="0" distB="0" distL="0" distR="0">
            <wp:extent cx="2250415" cy="35911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0415" cy="3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2"/>
        <w:spacing w:before="65" w:line="516" w:lineRule="exact"/>
        <w:rPr/>
      </w:pPr>
      <w:r>
        <w:rPr>
          <w:position w:val="-10"/>
        </w:rPr>
        <w:drawing>
          <wp:inline distT="0" distB="0" distL="0" distR="0">
            <wp:extent cx="1049844" cy="32748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844" cy="3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1"/>
        <w:spacing w:before="154" w:line="186" w:lineRule="auto"/>
        <w:rPr/>
      </w:pPr>
      <w:r>
        <w:rPr>
          <w:spacing w:val="-11"/>
        </w:rPr>
        <w:t>其中：</w:t>
      </w:r>
    </w:p>
    <w:p>
      <w:pPr>
        <w:pStyle w:val="BodyText"/>
        <w:ind w:left="513" w:right="129" w:hanging="199"/>
        <w:spacing w:before="74" w:line="200" w:lineRule="auto"/>
        <w:rPr/>
      </w:pPr>
      <w:r>
        <w:rPr>
          <w:sz w:val="13"/>
          <w:szCs w:val="13"/>
          <w:spacing w:val="6"/>
        </w:rPr>
        <w:t>•</w:t>
      </w:r>
      <w:r>
        <w:rPr>
          <w:sz w:val="13"/>
          <w:szCs w:val="13"/>
          <w:spacing w:val="18"/>
          <w:w w:val="101"/>
        </w:rPr>
        <w:t xml:space="preserve">  </w:t>
      </w:r>
      <w:r>
        <w:rPr>
          <w:spacing w:val="6"/>
        </w:rPr>
        <w:t>权重设置：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= 0.25</w:t>
      </w:r>
      <w:r>
        <w:rPr>
          <w:spacing w:val="6"/>
        </w:rPr>
        <w:t>,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= 0.35</w:t>
      </w:r>
      <w:r>
        <w:rPr>
          <w:spacing w:val="6"/>
        </w:rPr>
        <w:t>,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AoI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pacing w:val="6"/>
        </w:rPr>
        <w:t>= 0.4</w:t>
      </w:r>
      <w:r>
        <w:rPr>
          <w:rFonts w:ascii="Times New Roman" w:hAnsi="Times New Roman" w:eastAsia="Times New Roman" w:cs="Times New Roman"/>
          <w:spacing w:val="5"/>
        </w:rPr>
        <w:t>0</w:t>
      </w:r>
      <w:r>
        <w:rPr>
          <w:spacing w:val="5"/>
        </w:rPr>
        <w:t>（信</w:t>
      </w:r>
      <w:r>
        <w:rPr/>
        <w:t xml:space="preserve"> </w:t>
      </w:r>
      <w:r>
        <w:rPr>
          <w:spacing w:val="-5"/>
        </w:rPr>
        <w:t>息时效性优先）</w:t>
      </w:r>
    </w:p>
    <w:p>
      <w:pPr>
        <w:pStyle w:val="BodyText"/>
        <w:ind w:left="511" w:right="125" w:hanging="197"/>
        <w:spacing w:before="11" w:line="195" w:lineRule="auto"/>
        <w:rPr/>
      </w:pPr>
      <w:r>
        <w:rPr>
          <w:sz w:val="13"/>
          <w:szCs w:val="13"/>
          <w:spacing w:val="27"/>
          <w:position w:val="-2"/>
        </w:rPr>
        <w:t>•</w:t>
      </w:r>
      <w:r>
        <w:rPr>
          <w:sz w:val="13"/>
          <w:szCs w:val="13"/>
          <w:spacing w:val="24"/>
          <w:position w:val="-2"/>
        </w:rPr>
        <w:t xml:space="preserve">  </w:t>
      </w:r>
      <w:r>
        <w:rPr>
          <w:spacing w:val="27"/>
          <w:position w:val="-2"/>
        </w:rPr>
        <w:t>归一化因子：</w:t>
      </w:r>
      <w:r>
        <w:rPr>
          <w:spacing w:val="-41"/>
          <w:position w:val="-2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position w:val="4"/>
        </w:rPr>
        <w:t>norm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pacing w:val="27"/>
          <w:position w:val="-2"/>
        </w:rPr>
        <w:t>=  </w:t>
      </w:r>
      <w:r>
        <w:rPr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sz w:val="13"/>
          <w:szCs w:val="13"/>
          <w:spacing w:val="27"/>
          <w:position w:val="-5"/>
        </w:rPr>
        <w:t>∈</w:t>
      </w:r>
      <w:r>
        <w:rPr>
          <w:sz w:val="13"/>
          <w:szCs w:val="13"/>
          <w:position w:val="-5"/>
        </w:rPr>
        <w:t>T</w:t>
      </w:r>
      <w:r>
        <w:rPr>
          <w:sz w:val="13"/>
          <w:szCs w:val="13"/>
          <w:spacing w:val="27"/>
          <w:position w:val="-5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position w:val="-7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4"/>
        </w:rPr>
        <w:t>local</w:t>
      </w:r>
      <w:r>
        <w:rPr>
          <w:rFonts w:ascii="Times New Roman" w:hAnsi="Times New Roman" w:eastAsia="Times New Roman" w:cs="Times New Roman"/>
          <w:sz w:val="13"/>
          <w:szCs w:val="13"/>
          <w:spacing w:val="-6"/>
          <w:position w:val="4"/>
        </w:rPr>
        <w:t xml:space="preserve"> </w:t>
      </w:r>
      <w:r>
        <w:rPr>
          <w:spacing w:val="27"/>
          <w:position w:val="-2"/>
        </w:rPr>
        <w:t>，</w:t>
      </w:r>
      <w:r>
        <w:rPr>
          <w:rFonts w:ascii="Times New Roman" w:hAnsi="Times New Roman" w:eastAsia="Times New Roman" w:cs="Times New Roman"/>
          <w:position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4"/>
        </w:rPr>
        <w:t>norm</w:t>
      </w:r>
      <w:r>
        <w:rPr>
          <w:rFonts w:ascii="Times New Roman" w:hAnsi="Times New Roman" w:eastAsia="Times New Roman" w:cs="Times New Roman"/>
          <w:sz w:val="13"/>
          <w:szCs w:val="13"/>
          <w:spacing w:val="27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pacing w:val="27"/>
          <w:position w:val="-2"/>
        </w:rPr>
        <w:t>=</w:t>
      </w:r>
      <w:r>
        <w:rPr>
          <w:rFonts w:ascii="Times New Roman" w:hAnsi="Times New Roman" w:eastAsia="Times New Roman" w:cs="Times New Roman"/>
          <w:position w:val="-2"/>
        </w:rPr>
        <w:t xml:space="preserve"> </w:t>
      </w:r>
      <w:r>
        <w:rPr>
          <w:spacing w:val="12"/>
          <w:position w:val="-1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4"/>
        </w:rPr>
        <w:t>i</w:t>
      </w:r>
      <w:r>
        <w:rPr>
          <w:sz w:val="13"/>
          <w:szCs w:val="13"/>
          <w:spacing w:val="12"/>
          <w:position w:val="-4"/>
        </w:rPr>
        <w:t>∈T </w:t>
      </w:r>
      <w:r>
        <w:rPr>
          <w:rFonts w:ascii="Times New Roman" w:hAnsi="Times New Roman" w:eastAsia="Times New Roman" w:cs="Times New Roman"/>
          <w:spacing w:val="12"/>
          <w:position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6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5"/>
        </w:rPr>
        <w:t>cloud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5"/>
        </w:rPr>
        <w:t xml:space="preserve"> </w:t>
      </w:r>
      <w:r>
        <w:rPr>
          <w:spacing w:val="12"/>
          <w:position w:val="-1"/>
        </w:rPr>
        <w:t>，</w:t>
      </w:r>
      <w:r>
        <w:rPr>
          <w:rFonts w:ascii="Times New Roman" w:hAnsi="Times New Roman" w:eastAsia="Times New Roman" w:cs="Times New Roman"/>
          <w:spacing w:val="12"/>
          <w:position w:val="-1"/>
        </w:rPr>
        <w:t>AoI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5"/>
        </w:rPr>
        <w:t>norm  </w:t>
      </w:r>
      <w:r>
        <w:rPr>
          <w:rFonts w:ascii="Times New Roman" w:hAnsi="Times New Roman" w:eastAsia="Times New Roman" w:cs="Times New Roman"/>
          <w:spacing w:val="12"/>
          <w:position w:val="-1"/>
        </w:rPr>
        <w:t>= </w:t>
      </w:r>
      <w:r>
        <w:rPr>
          <w:spacing w:val="12"/>
          <w:position w:val="-1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4"/>
        </w:rPr>
        <w:t>i</w:t>
      </w:r>
      <w:r>
        <w:rPr>
          <w:sz w:val="13"/>
          <w:szCs w:val="13"/>
          <w:spacing w:val="12"/>
          <w:position w:val="-4"/>
        </w:rPr>
        <w:t>∈T </w:t>
      </w:r>
      <w:r>
        <w:rPr>
          <w:rFonts w:ascii="Times New Roman" w:hAnsi="Times New Roman" w:eastAsia="Times New Roman" w:cs="Times New Roman"/>
          <w:spacing w:val="11"/>
          <w:position w:val="-1"/>
        </w:rPr>
        <w:t>AoI</w:t>
      </w:r>
      <w:r>
        <w:rPr>
          <w:position w:val="-10"/>
        </w:rPr>
        <w:drawing>
          <wp:inline distT="0" distB="0" distL="0" distR="0">
            <wp:extent cx="189600" cy="14354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00" cy="1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00" w:line="182" w:lineRule="auto"/>
        <w:jc w:val="right"/>
        <w:rPr/>
      </w:pPr>
      <w:r>
        <w:rPr>
          <w:i/>
          <w:iCs/>
          <w:spacing w:val="-3"/>
        </w:rPr>
        <w:t>3)</w:t>
      </w:r>
      <w:r>
        <w:rPr>
          <w:spacing w:val="65"/>
        </w:rPr>
        <w:t xml:space="preserve"> </w:t>
      </w:r>
      <w:r>
        <w:rPr>
          <w:spacing w:val="-3"/>
        </w:rPr>
        <w:t>约束条件</w:t>
      </w:r>
      <w:r>
        <w:rPr>
          <w:i/>
          <w:iCs/>
          <w:spacing w:val="-3"/>
        </w:rPr>
        <w:t>:</w:t>
      </w:r>
      <w:r>
        <w:rPr>
          <w:spacing w:val="42"/>
          <w:w w:val="101"/>
        </w:rPr>
        <w:t xml:space="preserve"> </w:t>
      </w:r>
      <w:r>
        <w:rPr>
          <w:spacing w:val="-3"/>
        </w:rPr>
        <w:t>主要约束包括：(1) 任务分配唯一性：</w:t>
      </w:r>
    </w:p>
    <w:p>
      <w:pPr>
        <w:pStyle w:val="BodyText"/>
        <w:ind w:left="111"/>
        <w:spacing w:line="326" w:lineRule="exact"/>
        <w:rPr>
          <w:rFonts w:ascii="Arial Unicode MS" w:hAnsi="Arial Unicode MS" w:eastAsia="Arial Unicode MS" w:cs="Arial Unicode MS"/>
        </w:rPr>
      </w:pPr>
      <w:r>
        <w:rPr>
          <w:rFonts w:ascii="Times New Roman" w:hAnsi="Times New Roman" w:eastAsia="Times New Roman" w:cs="Times New Roman"/>
          <w:spacing w:val="5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6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5"/>
          <w:position w:val="4"/>
        </w:rPr>
        <w:t>+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6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5"/>
          <w:position w:val="4"/>
        </w:rPr>
        <w:t>+ 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6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pacing w:val="5"/>
          <w:position w:val="4"/>
        </w:rPr>
        <w:t>=  1,</w:t>
      </w:r>
      <w:r>
        <w:rPr>
          <w:rFonts w:ascii="Times New Roman" w:hAnsi="Times New Roman" w:eastAsia="Times New Roman" w:cs="Times New Roman"/>
          <w:spacing w:val="-16"/>
          <w:position w:val="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4"/>
        </w:rPr>
        <w:t>∀</w:t>
      </w:r>
      <w:r>
        <w:rPr>
          <w:rFonts w:ascii="Times New Roman" w:hAnsi="Times New Roman" w:eastAsia="Times New Roman" w:cs="Times New Roman"/>
          <w:spacing w:val="5"/>
          <w:position w:val="4"/>
        </w:rPr>
        <w:t>i</w:t>
      </w:r>
      <w:r>
        <w:rPr>
          <w:spacing w:val="5"/>
          <w:position w:val="4"/>
        </w:rPr>
        <w:t>；</w:t>
      </w:r>
      <w:r>
        <w:rPr>
          <w:spacing w:val="-46"/>
          <w:position w:val="4"/>
        </w:rPr>
        <w:t xml:space="preserve"> </w:t>
      </w:r>
      <w:r>
        <w:rPr>
          <w:spacing w:val="5"/>
          <w:position w:val="4"/>
        </w:rPr>
        <w:t>(2)</w:t>
      </w:r>
      <w:r>
        <w:rPr>
          <w:spacing w:val="32"/>
          <w:position w:val="4"/>
        </w:rPr>
        <w:t xml:space="preserve"> </w:t>
      </w:r>
      <w:r>
        <w:rPr>
          <w:spacing w:val="5"/>
          <w:position w:val="4"/>
        </w:rPr>
        <w:t>资源容量：</w:t>
      </w:r>
      <w:r>
        <w:rPr>
          <w:spacing w:val="-47"/>
          <w:position w:val="4"/>
        </w:rPr>
        <w:t xml:space="preserve"> </w:t>
      </w:r>
      <w:r>
        <w:rPr>
          <w:position w:val="-5"/>
        </w:rPr>
        <w:drawing>
          <wp:inline distT="0" distB="0" distL="0" distR="0">
            <wp:extent cx="315653" cy="19137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653" cy="1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4"/>
        </w:rPr>
        <w:t>·</w:t>
      </w:r>
    </w:p>
    <w:p>
      <w:pPr>
        <w:pStyle w:val="BodyText"/>
        <w:ind w:left="112" w:firstLine="3"/>
        <w:spacing w:before="42" w:line="198" w:lineRule="auto"/>
        <w:jc w:val="both"/>
        <w:rPr/>
      </w:pPr>
      <w:r>
        <w:rPr>
          <w:rFonts w:ascii="Times New Roman" w:hAnsi="Times New Roman" w:eastAsia="Times New Roman" w:cs="Times New Roman"/>
          <w:u w:val="single" w:color="auto"/>
          <w:position w:val="3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spacing w:val="7"/>
        </w:rPr>
        <w:t>,j   </w:t>
      </w:r>
      <w:r>
        <w:rPr>
          <w:rFonts w:ascii="Arial Unicode MS" w:hAnsi="Arial Unicode MS" w:eastAsia="Arial Unicode MS" w:cs="Arial Unicode MS"/>
          <w:spacing w:val="7"/>
          <w:position w:val="3"/>
        </w:rPr>
        <w:t>≤</w:t>
      </w:r>
      <w:r>
        <w:rPr>
          <w:rFonts w:ascii="Arial Unicode MS" w:hAnsi="Arial Unicode MS" w:eastAsia="Arial Unicode MS" w:cs="Arial Unicode MS"/>
          <w:spacing w:val="4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3"/>
        </w:rPr>
        <w:t>F</w:t>
      </w:r>
      <w:r>
        <w:rPr>
          <w:position w:val="-5"/>
        </w:rPr>
        <w:drawing>
          <wp:inline distT="0" distB="0" distL="0" distR="0">
            <wp:extent cx="190833" cy="14353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833" cy="1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3"/>
        </w:rPr>
        <w:t>；</w:t>
      </w:r>
      <w:r>
        <w:rPr>
          <w:spacing w:val="-46"/>
          <w:position w:val="3"/>
        </w:rPr>
        <w:t xml:space="preserve"> </w:t>
      </w:r>
      <w:r>
        <w:rPr>
          <w:spacing w:val="7"/>
          <w:position w:val="3"/>
        </w:rPr>
        <w:t>(3)</w:t>
      </w:r>
      <w:r>
        <w:rPr>
          <w:spacing w:val="22"/>
          <w:w w:val="101"/>
          <w:position w:val="3"/>
        </w:rPr>
        <w:t xml:space="preserve"> </w:t>
      </w:r>
      <w:r>
        <w:rPr>
          <w:spacing w:val="7"/>
          <w:position w:val="3"/>
        </w:rPr>
        <w:t>延迟约束：</w:t>
      </w:r>
      <w:r>
        <w:rPr>
          <w:rFonts w:ascii="Times New Roman" w:hAnsi="Times New Roman" w:eastAsia="Times New Roman" w:cs="Times New Roman"/>
          <w:position w:val="3"/>
        </w:rPr>
        <w:t>T</w:t>
      </w:r>
      <w:r>
        <w:rPr>
          <w:rFonts w:ascii="Times New Roman" w:hAnsi="Times New Roman" w:eastAsia="Times New Roman" w:cs="Times New Roman"/>
          <w:sz w:val="13"/>
          <w:szCs w:val="1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 xml:space="preserve">   </w:t>
      </w:r>
      <w:r>
        <w:rPr>
          <w:rFonts w:ascii="Arial Unicode MS" w:hAnsi="Arial Unicode MS" w:eastAsia="Arial Unicode MS" w:cs="Arial Unicode MS"/>
          <w:spacing w:val="7"/>
          <w:position w:val="3"/>
        </w:rPr>
        <w:t>≤</w:t>
      </w:r>
      <w:r>
        <w:rPr>
          <w:rFonts w:ascii="Arial Unicode MS" w:hAnsi="Arial Unicode MS" w:eastAsia="Arial Unicode MS" w:cs="Arial Unicode MS"/>
          <w:spacing w:val="22"/>
          <w:position w:val="3"/>
        </w:rPr>
        <w:t xml:space="preserve"> </w:t>
      </w:r>
      <w:r>
        <w:rPr>
          <w:rFonts w:ascii="Times New Roman" w:hAnsi="Times New Roman" w:eastAsia="Times New Roman" w:cs="Times New Roman"/>
          <w:position w:val="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0"/>
        </w:rPr>
        <w:t>max</w:t>
      </w:r>
      <w:r>
        <w:rPr>
          <w:spacing w:val="7"/>
          <w:position w:val="3"/>
        </w:rPr>
        <w:t>；</w:t>
      </w:r>
      <w:r>
        <w:rPr>
          <w:spacing w:val="-46"/>
          <w:position w:val="3"/>
        </w:rPr>
        <w:t xml:space="preserve"> </w:t>
      </w:r>
      <w:r>
        <w:rPr>
          <w:spacing w:val="7"/>
          <w:position w:val="3"/>
        </w:rPr>
        <w:t>(4)</w:t>
      </w:r>
      <w:r>
        <w:rPr>
          <w:position w:val="3"/>
        </w:rPr>
        <w:t>AoI</w:t>
      </w:r>
      <w:r>
        <w:rPr>
          <w:spacing w:val="24"/>
          <w:w w:val="101"/>
          <w:position w:val="3"/>
        </w:rPr>
        <w:t xml:space="preserve"> </w:t>
      </w:r>
      <w:r>
        <w:rPr>
          <w:spacing w:val="7"/>
          <w:position w:val="3"/>
        </w:rPr>
        <w:t>约束：</w:t>
      </w:r>
      <w:r>
        <w:rPr>
          <w:position w:val="3"/>
        </w:rPr>
        <w:t xml:space="preserve"> </w:t>
      </w:r>
      <w:r>
        <w:rPr>
          <w:rFonts w:ascii="Times New Roman" w:hAnsi="Times New Roman" w:eastAsia="Times New Roman" w:cs="Times New Roman"/>
        </w:rPr>
        <w:t>AoI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3"/>
        </w:rPr>
        <w:t xml:space="preserve">   </w:t>
      </w:r>
      <w:r>
        <w:rPr>
          <w:rFonts w:ascii="Arial Unicode MS" w:hAnsi="Arial Unicode MS" w:eastAsia="Arial Unicode MS" w:cs="Arial Unicode MS"/>
          <w:spacing w:val="2"/>
        </w:rPr>
        <w:t>≤</w:t>
      </w:r>
      <w:r>
        <w:rPr>
          <w:rFonts w:ascii="Arial Unicode MS" w:hAnsi="Arial Unicode MS" w:eastAsia="Arial Unicode MS" w:cs="Arial Unicode MS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AoI</w:t>
      </w:r>
      <w:r>
        <w:rPr>
          <w:position w:val="-8"/>
        </w:rPr>
        <w:drawing>
          <wp:inline distT="0" distB="0" distL="0" distR="0">
            <wp:extent cx="189601" cy="14353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01" cy="1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；</w:t>
      </w:r>
      <w:r>
        <w:rPr>
          <w:spacing w:val="-46"/>
        </w:rPr>
        <w:t xml:space="preserve"> </w:t>
      </w:r>
      <w:r>
        <w:rPr>
          <w:spacing w:val="2"/>
        </w:rPr>
        <w:t>(5)</w:t>
      </w:r>
      <w:r>
        <w:rPr/>
        <w:t>QoS</w:t>
      </w:r>
      <w:r>
        <w:rPr>
          <w:spacing w:val="29"/>
          <w:w w:val="101"/>
        </w:rPr>
        <w:t xml:space="preserve"> </w:t>
      </w:r>
      <w:r>
        <w:rPr>
          <w:spacing w:val="2"/>
        </w:rPr>
        <w:t>约束：95%</w:t>
      </w:r>
      <w:r>
        <w:rPr>
          <w:spacing w:val="24"/>
          <w:w w:val="101"/>
        </w:rPr>
        <w:t xml:space="preserve"> </w:t>
      </w:r>
      <w:r>
        <w:rPr>
          <w:spacing w:val="2"/>
        </w:rPr>
        <w:t>任务满足延迟要</w:t>
      </w:r>
      <w:r>
        <w:rPr/>
        <w:t xml:space="preserve">   </w:t>
      </w:r>
      <w:r>
        <w:rPr>
          <w:spacing w:val="-10"/>
        </w:rPr>
        <w:t>求。</w:t>
      </w:r>
    </w:p>
    <w:p>
      <w:pPr>
        <w:pStyle w:val="BodyText"/>
        <w:ind w:left="110" w:right="124" w:firstLine="423"/>
        <w:spacing w:before="41" w:line="207" w:lineRule="auto"/>
        <w:rPr/>
      </w:pPr>
      <w:r>
        <w:rPr>
          <w:i/>
          <w:iCs/>
          <w:spacing w:val="-2"/>
        </w:rPr>
        <w:t>4)</w:t>
      </w:r>
      <w:r>
        <w:rPr>
          <w:spacing w:val="62"/>
        </w:rPr>
        <w:t xml:space="preserve"> </w:t>
      </w:r>
      <w:r>
        <w:rPr>
          <w:spacing w:val="-2"/>
        </w:rPr>
        <w:t>问题复杂度分析</w:t>
      </w:r>
      <w:r>
        <w:rPr>
          <w:i/>
          <w:iCs/>
          <w:spacing w:val="-2"/>
        </w:rPr>
        <w:t>:</w:t>
      </w:r>
      <w:r>
        <w:rPr>
          <w:spacing w:val="34"/>
        </w:rPr>
        <w:t xml:space="preserve"> </w:t>
      </w:r>
      <w:r>
        <w:rPr>
          <w:b/>
          <w:bCs/>
          <w:spacing w:val="-2"/>
        </w:rPr>
        <w:t>定理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1</w:t>
      </w:r>
      <w:r>
        <w:rPr>
          <w:spacing w:val="-2"/>
        </w:rPr>
        <w:t>：考虑 AoI 的 MEC</w:t>
      </w:r>
      <w:r>
        <w:rPr>
          <w:spacing w:val="-3"/>
        </w:rPr>
        <w:t xml:space="preserve"> 任</w:t>
      </w:r>
      <w:r>
        <w:rPr/>
        <w:t xml:space="preserve"> </w:t>
      </w:r>
      <w:r>
        <w:rPr>
          <w:spacing w:val="-3"/>
        </w:rPr>
        <w:t>务卸载与资源分配问题是 NP-hard。</w:t>
      </w:r>
    </w:p>
    <w:p>
      <w:pPr>
        <w:pStyle w:val="BodyText"/>
        <w:ind w:right="124" w:firstLine="532"/>
        <w:spacing w:before="2" w:line="200" w:lineRule="auto"/>
        <w:rPr/>
      </w:pPr>
      <w:r>
        <w:rPr>
          <w:spacing w:val="6"/>
        </w:rPr>
        <w:t>证明：</w:t>
      </w:r>
      <w:r>
        <w:rPr>
          <w:spacing w:val="-45"/>
        </w:rPr>
        <w:t xml:space="preserve"> </w:t>
      </w:r>
      <w:r>
        <w:rPr>
          <w:spacing w:val="6"/>
        </w:rPr>
        <w:t>考虑一个特殊实例：</w:t>
      </w:r>
      <w:r>
        <w:rPr>
          <w:spacing w:val="-39"/>
        </w:rPr>
        <w:t xml:space="preserve"> </w:t>
      </w:r>
      <w:r>
        <w:rPr>
          <w:spacing w:val="6"/>
        </w:rPr>
        <w:t>仅有一个边缘服务器</w:t>
      </w:r>
      <w:r>
        <w:rPr/>
        <w:t xml:space="preserve"> </w:t>
      </w: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-36"/>
          <w:w w:val="88"/>
        </w:rPr>
        <w:t>），</w:t>
      </w:r>
      <w:r>
        <w:rPr>
          <w:spacing w:val="1"/>
        </w:rPr>
        <w:t>所有任务具有相同的数据量 </w:t>
      </w:r>
      <w:r>
        <w:rPr>
          <w:rFonts w:ascii="Times New Roman" w:hAnsi="Times New Roman" w:eastAsia="Times New Roman" w:cs="Times New Roman"/>
          <w:spacing w:val="1"/>
        </w:rPr>
        <w:t>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和计算复杂度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C</w:t>
      </w:r>
      <w:r>
        <w:rPr>
          <w:spacing w:val="6"/>
        </w:rPr>
        <w:t>，且忽略传输延迟和</w:t>
      </w:r>
      <w:r>
        <w:rPr>
          <w:spacing w:val="26"/>
          <w:w w:val="101"/>
        </w:rPr>
        <w:t xml:space="preserve"> </w:t>
      </w:r>
      <w:r>
        <w:rPr/>
        <w:t>AoI</w:t>
      </w:r>
      <w:r>
        <w:rPr>
          <w:spacing w:val="6"/>
        </w:rPr>
        <w:t xml:space="preserve"> 约束。此时，问题等价于</w:t>
      </w:r>
    </w:p>
    <w:p>
      <w:pPr>
        <w:pStyle w:val="BodyText"/>
        <w:ind w:left="1467" w:right="1001" w:hanging="476"/>
        <w:spacing w:before="112" w:line="246" w:lineRule="auto"/>
        <w:rPr>
          <w:rFonts w:ascii="Times New Roman" w:hAnsi="Times New Roman" w:eastAsia="Times New Roman" w:cs="Times New Roman"/>
        </w:rPr>
      </w:pPr>
      <w:r>
        <w:pict>
          <v:shape id="_x0000_s6" style="position:absolute;margin-left:237.678pt;margin-top:27.729pt;mso-position-vertical-relative:text;mso-position-horizontal-relative:text;width:19.65pt;height:1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(12)</w:t>
                  </w:r>
                </w:p>
              </w:txbxContent>
            </v:textbox>
          </v:shape>
        </w:pict>
      </w:r>
      <w:r>
        <w:rPr>
          <w:position w:val="-27"/>
        </w:rPr>
        <w:drawing>
          <wp:inline distT="0" distB="0" distL="0" distR="0">
            <wp:extent cx="603459" cy="30491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459" cy="3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 </w:t>
      </w:r>
      <w:r>
        <w:rPr>
          <w:spacing w:val="-2"/>
        </w:rPr>
        <w:t>s.t.</w:t>
      </w:r>
      <w:r>
        <w:rPr>
          <w:spacing w:val="33"/>
        </w:rPr>
        <w:t xml:space="preserve">  </w:t>
      </w:r>
      <w:r>
        <w:rPr>
          <w:position w:val="-20"/>
        </w:rPr>
        <w:drawing>
          <wp:inline distT="0" distB="0" distL="0" distR="0">
            <wp:extent cx="525279" cy="31784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279" cy="3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∀</w:t>
      </w:r>
      <w:r>
        <w:rPr>
          <w:rFonts w:ascii="Times New Roman" w:hAnsi="Times New Roman" w:eastAsia="Times New Roman" w:cs="Times New Roman"/>
          <w:spacing w:val="-2"/>
        </w:rPr>
        <w:t>i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∈</w:t>
      </w:r>
      <w:r>
        <w:rPr>
          <w:rFonts w:ascii="Arial Unicode MS" w:hAnsi="Arial Unicode MS" w:eastAsia="Arial Unicode MS" w:cs="Arial Unicode MS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position w:val="-29"/>
        </w:rPr>
        <w:drawing>
          <wp:inline distT="0" distB="0" distL="0" distR="0">
            <wp:extent cx="185089" cy="30490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089" cy="3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20"/>
          <w:position w:val="-1"/>
        </w:rPr>
        <w:t>≤ </w:t>
      </w:r>
      <w:r>
        <w:rPr>
          <w:rFonts w:ascii="Times New Roman" w:hAnsi="Times New Roman" w:eastAsia="Times New Roman" w:cs="Times New Roman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20"/>
          <w:position w:val="-1"/>
        </w:rPr>
        <w:t>,</w:t>
      </w:r>
      <w:r>
        <w:rPr>
          <w:rFonts w:ascii="Times New Roman" w:hAnsi="Times New Roman" w:eastAsia="Times New Roman" w:cs="Times New Roman"/>
          <w:spacing w:val="11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20"/>
          <w:position w:val="-1"/>
        </w:rPr>
        <w:t>≥ </w:t>
      </w:r>
      <w:r>
        <w:rPr>
          <w:rFonts w:ascii="Times New Roman" w:hAnsi="Times New Roman" w:eastAsia="Times New Roman" w:cs="Times New Roman"/>
          <w:spacing w:val="20"/>
          <w:position w:val="-1"/>
        </w:rPr>
        <w:t>0,</w:t>
      </w:r>
      <w:r>
        <w:rPr>
          <w:rFonts w:ascii="Times New Roman" w:hAnsi="Times New Roman" w:eastAsia="Times New Roman" w:cs="Times New Roman"/>
          <w:spacing w:val="-18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20"/>
          <w:position w:val="-1"/>
        </w:rPr>
        <w:t>∀</w:t>
      </w:r>
      <w:r>
        <w:rPr>
          <w:rFonts w:ascii="Times New Roman" w:hAnsi="Times New Roman" w:eastAsia="Times New Roman" w:cs="Times New Roman"/>
          <w:spacing w:val="20"/>
          <w:position w:val="-1"/>
        </w:rPr>
        <w:t>i</w:t>
      </w:r>
      <w:r>
        <w:rPr>
          <w:rFonts w:ascii="Times New Roman" w:hAnsi="Times New Roman" w:eastAsia="Times New Roman" w:cs="Times New Roman"/>
          <w:spacing w:val="24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20"/>
          <w:position w:val="-1"/>
        </w:rPr>
        <w:t>∈ </w:t>
      </w:r>
      <w:r>
        <w:rPr>
          <w:rFonts w:ascii="Times New Roman" w:hAnsi="Times New Roman" w:eastAsia="Times New Roman" w:cs="Times New Roman"/>
          <w:spacing w:val="20"/>
          <w:position w:val="-1"/>
        </w:rPr>
        <w:t>S</w:t>
      </w:r>
    </w:p>
    <w:p>
      <w:pPr>
        <w:spacing w:line="246" w:lineRule="auto"/>
        <w:sectPr>
          <w:pgSz w:w="12240" w:h="15840"/>
          <w:pgMar w:top="1011" w:right="854" w:bottom="0" w:left="981" w:header="0" w:footer="0" w:gutter="0"/>
          <w:cols w:equalWidth="0" w:num="2">
            <w:col w:w="5144" w:space="9"/>
            <w:col w:w="5252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3" w:right="132" w:firstLine="2"/>
        <w:spacing w:before="40" w:line="210" w:lineRule="auto"/>
        <w:rPr/>
      </w:pPr>
      <w:r>
        <w:rPr>
          <w:spacing w:val="4"/>
        </w:rPr>
        <w:t>其中 </w:t>
      </w:r>
      <w:r>
        <w:rPr>
          <w:rFonts w:ascii="Times New Roman" w:hAnsi="Times New Roman" w:eastAsia="Times New Roman" w:cs="Times New Roman"/>
          <w:spacing w:val="4"/>
        </w:rPr>
        <w:t>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4"/>
        </w:rPr>
        <w:t>为被选中在边缘执行的任务集合，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 xml:space="preserve">   </w:t>
      </w:r>
      <w:r>
        <w:rPr>
          <w:spacing w:val="4"/>
        </w:rPr>
        <w:t>为服务</w:t>
      </w:r>
      <w:r>
        <w:rPr/>
        <w:t xml:space="preserve"> </w:t>
      </w:r>
      <w:r>
        <w:rPr>
          <w:spacing w:val="-2"/>
        </w:rPr>
        <w:t>器可用 CPU</w:t>
      </w:r>
      <w:r>
        <w:rPr>
          <w:spacing w:val="18"/>
        </w:rPr>
        <w:t xml:space="preserve"> </w:t>
      </w:r>
      <w:r>
        <w:rPr>
          <w:spacing w:val="-2"/>
        </w:rPr>
        <w:t>周期总量。</w:t>
      </w:r>
    </w:p>
    <w:p>
      <w:pPr>
        <w:pStyle w:val="BodyText"/>
        <w:ind w:left="429"/>
        <w:spacing w:line="198" w:lineRule="auto"/>
        <w:rPr/>
      </w:pPr>
      <w:r>
        <w:rPr>
          <w:spacing w:val="1"/>
        </w:rPr>
        <w:t>定义每个任务 </w:t>
      </w:r>
      <w:r>
        <w:rPr>
          <w:rFonts w:ascii="Times New Roman" w:hAnsi="Times New Roman" w:eastAsia="Times New Roman" w:cs="Times New Roman"/>
          <w:spacing w:val="1"/>
        </w:rPr>
        <w:t>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1"/>
        </w:rPr>
        <w:t>的</w:t>
      </w:r>
      <w:r>
        <w:rPr>
          <w:spacing w:val="-52"/>
        </w:rPr>
        <w:t xml:space="preserve"> </w:t>
      </w:r>
      <w:r>
        <w:rPr>
          <w:spacing w:val="1"/>
        </w:rPr>
        <w:t>”</w:t>
      </w:r>
      <w:r>
        <w:rPr>
          <w:spacing w:val="-12"/>
        </w:rPr>
        <w:t xml:space="preserve"> </w:t>
      </w:r>
      <w:r>
        <w:rPr>
          <w:spacing w:val="1"/>
        </w:rPr>
        <w:t>重量</w:t>
      </w:r>
      <w:r>
        <w:rPr>
          <w:spacing w:val="-52"/>
        </w:rPr>
        <w:t xml:space="preserve"> </w:t>
      </w:r>
      <w:r>
        <w:rPr>
          <w:spacing w:val="1"/>
        </w:rPr>
        <w:t>”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2"/>
          <w:position w:val="-2"/>
        </w:rPr>
        <w:t xml:space="preserve"> </w:t>
      </w:r>
      <w:r>
        <w:rPr>
          <w:spacing w:val="1"/>
        </w:rPr>
        <w:t>，”</w:t>
      </w:r>
      <w:r>
        <w:rPr>
          <w:spacing w:val="-14"/>
        </w:rPr>
        <w:t xml:space="preserve"> </w:t>
      </w:r>
      <w:r>
        <w:rPr>
          <w:spacing w:val="1"/>
        </w:rPr>
        <w:t>价值</w:t>
      </w:r>
      <w:r>
        <w:rPr>
          <w:spacing w:val="-51"/>
        </w:rPr>
        <w:t xml:space="preserve"> </w:t>
      </w:r>
      <w:r>
        <w:rPr>
          <w:spacing w:val="1"/>
        </w:rPr>
        <w:t>”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 </w:t>
      </w:r>
      <w:r>
        <w:rPr>
          <w:spacing w:val="1"/>
        </w:rPr>
        <w:t>为</w:t>
      </w:r>
    </w:p>
    <w:p>
      <w:pPr>
        <w:pStyle w:val="BodyText"/>
        <w:ind w:left="1846"/>
        <w:spacing w:before="114"/>
        <w:rPr/>
      </w:pPr>
      <w:r>
        <w:rPr>
          <w:position w:val="-19"/>
        </w:rPr>
        <w:drawing>
          <wp:inline distT="0" distB="0" distL="0" distR="0">
            <wp:extent cx="832211" cy="32384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211" cy="3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1"/>
        </w:rPr>
        <w:t xml:space="preserve">                     </w:t>
      </w:r>
      <w:r>
        <w:rPr>
          <w:position w:val="1"/>
        </w:rPr>
        <w:t>(13)</w:t>
      </w:r>
    </w:p>
    <w:p>
      <w:pPr>
        <w:pStyle w:val="BodyText"/>
        <w:ind w:left="4" w:right="132" w:firstLine="5"/>
        <w:spacing w:before="207" w:line="208" w:lineRule="auto"/>
        <w:jc w:val="both"/>
        <w:rPr/>
      </w:pPr>
      <w:r>
        <w:rPr>
          <w:spacing w:val="4"/>
        </w:rPr>
        <w:t>则式</w:t>
      </w:r>
      <w:r>
        <w:rPr>
          <w:spacing w:val="45"/>
          <w:w w:val="101"/>
        </w:rPr>
        <w:t xml:space="preserve"> </w:t>
      </w:r>
      <w:r>
        <w:rPr>
          <w:spacing w:val="4"/>
        </w:rPr>
        <w:t>(24) 转化为在容量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 xml:space="preserve">    </w:t>
      </w:r>
      <w:r>
        <w:rPr>
          <w:spacing w:val="4"/>
        </w:rPr>
        <w:t>的背包中选择物品以最</w:t>
      </w:r>
      <w:r>
        <w:rPr/>
        <w:t xml:space="preserve"> </w:t>
      </w:r>
      <w:r>
        <w:rPr>
          <w:spacing w:val="-5"/>
        </w:rPr>
        <w:t>大化总价值的经典 Knapsack</w:t>
      </w:r>
      <w:r>
        <w:rPr>
          <w:spacing w:val="33"/>
        </w:rPr>
        <w:t xml:space="preserve"> </w:t>
      </w:r>
      <w:r>
        <w:rPr>
          <w:spacing w:val="-5"/>
        </w:rPr>
        <w:t>问题，而 Kn</w:t>
      </w:r>
      <w:r>
        <w:rPr>
          <w:spacing w:val="-6"/>
        </w:rPr>
        <w:t>apsack</w:t>
      </w:r>
      <w:r>
        <w:rPr>
          <w:spacing w:val="26"/>
        </w:rPr>
        <w:t xml:space="preserve"> </w:t>
      </w:r>
      <w:r>
        <w:rPr>
          <w:spacing w:val="-6"/>
        </w:rPr>
        <w:t>已被</w:t>
      </w:r>
      <w:r>
        <w:rPr/>
        <w:t xml:space="preserve"> </w:t>
      </w:r>
      <w:r>
        <w:rPr>
          <w:spacing w:val="-5"/>
        </w:rPr>
        <w:t>证明为 NP-hard。</w:t>
      </w:r>
    </w:p>
    <w:p>
      <w:pPr>
        <w:pStyle w:val="BodyText"/>
        <w:ind w:left="5" w:right="132" w:firstLine="425"/>
        <w:spacing w:before="5" w:line="203" w:lineRule="auto"/>
        <w:jc w:val="both"/>
        <w:rPr/>
      </w:pPr>
      <w:r>
        <w:rPr>
          <w:spacing w:val="-2"/>
        </w:rPr>
        <w:t>此外，完整模型中既含二进制变量 </w:t>
      </w:r>
      <w:r>
        <w:rPr>
          <w:rFonts w:ascii="Times New Roman" w:hAnsi="Times New Roman" w:eastAsia="Times New Roman" w:cs="Times New Roman"/>
          <w:spacing w:val="-2"/>
        </w:rPr>
        <w:t>x </w:t>
      </w:r>
      <w:r>
        <w:rPr>
          <w:spacing w:val="-2"/>
        </w:rPr>
        <w:t>，又含连续变</w:t>
      </w:r>
      <w:r>
        <w:rPr/>
        <w:t xml:space="preserve"> </w:t>
      </w:r>
      <w:r>
        <w:rPr>
          <w:spacing w:val="2"/>
        </w:rPr>
        <w:t>量 </w:t>
      </w:r>
      <w:r>
        <w:rPr>
          <w:rFonts w:ascii="Times New Roman" w:hAnsi="Times New Roman" w:eastAsia="Times New Roman" w:cs="Times New Roman"/>
          <w:spacing w:val="2"/>
        </w:rPr>
        <w:t>f</w:t>
      </w:r>
      <w:r>
        <w:rPr>
          <w:spacing w:val="2"/>
        </w:rPr>
        <w:t>，且目标函数包含非线性项（如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7"/>
        </w:rPr>
        <w:t>α </w:t>
      </w:r>
      <w:r>
        <w:rPr>
          <w:spacing w:val="2"/>
        </w:rPr>
        <w:t>),</w:t>
      </w:r>
      <w:r>
        <w:rPr>
          <w:spacing w:val="17"/>
        </w:rPr>
        <w:t xml:space="preserve">  </w:t>
      </w:r>
      <w:r>
        <w:rPr>
          <w:spacing w:val="2"/>
        </w:rPr>
        <w:t>同时需要考</w:t>
      </w:r>
      <w:r>
        <w:rPr/>
        <w:t xml:space="preserve"> </w:t>
      </w:r>
      <w:r>
        <w:rPr>
          <w:spacing w:val="3"/>
        </w:rPr>
        <w:t>虑</w:t>
      </w:r>
      <w:r>
        <w:rPr>
          <w:spacing w:val="27"/>
        </w:rPr>
        <w:t xml:space="preserve"> </w:t>
      </w:r>
      <w:r>
        <w:rPr/>
        <w:t>AoI</w:t>
      </w:r>
      <w:r>
        <w:rPr>
          <w:spacing w:val="25"/>
        </w:rPr>
        <w:t xml:space="preserve"> </w:t>
      </w:r>
      <w:r>
        <w:rPr>
          <w:spacing w:val="3"/>
        </w:rPr>
        <w:t>约束的时序依赖性，</w:t>
      </w:r>
      <w:r>
        <w:rPr>
          <w:spacing w:val="-31"/>
        </w:rPr>
        <w:t xml:space="preserve"> </w:t>
      </w:r>
      <w:r>
        <w:rPr>
          <w:spacing w:val="3"/>
        </w:rPr>
        <w:t>因此属于混合整数非线性</w:t>
      </w:r>
      <w:r>
        <w:rPr/>
        <w:t xml:space="preserve"> </w:t>
      </w:r>
      <w:r>
        <w:rPr>
          <w:spacing w:val="4"/>
        </w:rPr>
        <w:t>规划（</w:t>
      </w:r>
      <w:r>
        <w:rPr/>
        <w:t>MINLP</w:t>
      </w:r>
      <w:r>
        <w:rPr>
          <w:spacing w:val="-35"/>
          <w:w w:val="85"/>
        </w:rPr>
        <w:t>），</w:t>
      </w:r>
      <w:r>
        <w:rPr>
          <w:spacing w:val="4"/>
        </w:rPr>
        <w:t>求解难度进一步加大。</w:t>
      </w:r>
    </w:p>
    <w:p>
      <w:pPr>
        <w:pStyle w:val="BodyText"/>
        <w:ind w:left="974"/>
        <w:spacing w:before="278" w:line="189" w:lineRule="auto"/>
        <w:rPr/>
      </w:pPr>
      <w:r>
        <w:rPr>
          <w:rFonts w:ascii="Times New Roman" w:hAnsi="Times New Roman" w:eastAsia="Times New Roman" w:cs="Times New Roman"/>
        </w:rPr>
        <w:t>IV</w:t>
      </w:r>
      <w:r>
        <w:rPr>
          <w:rFonts w:ascii="Times New Roman" w:hAnsi="Times New Roman" w:eastAsia="Times New Roman" w:cs="Times New Roman"/>
          <w:spacing w:val="19"/>
        </w:rPr>
        <w:t>.  </w:t>
      </w:r>
      <w:r>
        <w:rPr>
          <w:spacing w:val="19"/>
        </w:rPr>
        <w:t>融合 </w:t>
      </w:r>
      <w:r>
        <w:rPr>
          <w:rFonts w:ascii="Times New Roman" w:hAnsi="Times New Roman" w:eastAsia="Times New Roman" w:cs="Times New Roman"/>
        </w:rPr>
        <w:t>TLBO</w:t>
      </w:r>
      <w:r>
        <w:rPr>
          <w:rFonts w:ascii="Times New Roman" w:hAnsi="Times New Roman" w:eastAsia="Times New Roman" w:cs="Times New Roman"/>
          <w:spacing w:val="19"/>
        </w:rPr>
        <w:t>-</w:t>
      </w:r>
      <w:r>
        <w:rPr>
          <w:rFonts w:ascii="Times New Roman" w:hAnsi="Times New Roman" w:eastAsia="Times New Roman" w:cs="Times New Roman"/>
        </w:rPr>
        <w:t>HHO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9"/>
        </w:rPr>
        <w:t>算法设计</w:t>
      </w:r>
    </w:p>
    <w:p>
      <w:pPr>
        <w:pStyle w:val="BodyText"/>
        <w:ind w:left="12"/>
        <w:spacing w:before="182" w:line="188" w:lineRule="auto"/>
        <w:rPr/>
      </w:pPr>
      <w:r>
        <w:rPr>
          <w:i/>
          <w:iCs/>
        </w:rPr>
        <w:t>A.</w:t>
      </w:r>
      <w:r>
        <w:rPr>
          <w:spacing w:val="49"/>
          <w:w w:val="101"/>
        </w:rPr>
        <w:t xml:space="preserve"> </w:t>
      </w:r>
      <w:r>
        <w:rPr/>
        <w:t>算法动机与创新设计理念</w:t>
      </w:r>
    </w:p>
    <w:p>
      <w:pPr>
        <w:pStyle w:val="BodyText"/>
        <w:ind w:left="3" w:right="27" w:firstLine="423"/>
        <w:spacing w:before="145" w:line="210" w:lineRule="auto"/>
        <w:jc w:val="both"/>
        <w:rPr/>
      </w:pPr>
      <w:r>
        <w:rPr/>
        <w:t>TLBO</w:t>
      </w:r>
      <w:r>
        <w:rPr>
          <w:spacing w:val="2"/>
        </w:rPr>
        <w:t xml:space="preserve"> 通过教师-学生交互机制实现稳定的群体进</w:t>
      </w:r>
      <w:r>
        <w:rPr>
          <w:spacing w:val="9"/>
        </w:rPr>
        <w:t xml:space="preserve">  </w:t>
      </w:r>
      <w:r>
        <w:rPr>
          <w:spacing w:val="-5"/>
        </w:rPr>
        <w:t>化，HHO 通过模拟鹰群狩猎行为实现动</w:t>
      </w:r>
      <w:r>
        <w:rPr>
          <w:spacing w:val="-6"/>
        </w:rPr>
        <w:t>态搜索。本文提</w:t>
      </w:r>
      <w:r>
        <w:rPr/>
        <w:t xml:space="preserve">  </w:t>
      </w:r>
      <w:r>
        <w:rPr>
          <w:spacing w:val="3"/>
        </w:rPr>
        <w:t>出的</w:t>
      </w:r>
      <w:r>
        <w:rPr>
          <w:spacing w:val="36"/>
        </w:rPr>
        <w:t xml:space="preserve"> </w:t>
      </w:r>
      <w:r>
        <w:rPr/>
        <w:t>TLBO</w:t>
      </w:r>
      <w:r>
        <w:rPr>
          <w:spacing w:val="3"/>
        </w:rPr>
        <w:t>-</w:t>
      </w:r>
      <w:r>
        <w:rPr/>
        <w:t>HHO</w:t>
      </w:r>
      <w:r>
        <w:rPr>
          <w:spacing w:val="22"/>
        </w:rPr>
        <w:t xml:space="preserve"> </w:t>
      </w:r>
      <w:r>
        <w:rPr>
          <w:spacing w:val="3"/>
        </w:rPr>
        <w:t>融合算法采用双阶段集成架构：</w:t>
      </w:r>
      <w:r>
        <w:rPr>
          <w:spacing w:val="-43"/>
        </w:rPr>
        <w:t xml:space="preserve"> </w:t>
      </w:r>
      <w:r>
        <w:rPr>
          <w:spacing w:val="3"/>
        </w:rPr>
        <w:t>(1)</w:t>
      </w:r>
      <w:r>
        <w:rPr/>
        <w:t xml:space="preserve">  </w:t>
      </w:r>
      <w:r>
        <w:rPr>
          <w:spacing w:val="3"/>
        </w:rPr>
        <w:t>双阶段协同机制，</w:t>
      </w:r>
      <w:r>
        <w:rPr/>
        <w:t>TLBO</w:t>
      </w:r>
      <w:r>
        <w:rPr>
          <w:spacing w:val="3"/>
        </w:rPr>
        <w:t xml:space="preserve"> 引导全局探索，</w:t>
      </w:r>
      <w:r>
        <w:rPr/>
        <w:t>HHO</w:t>
      </w:r>
      <w:r>
        <w:rPr>
          <w:spacing w:val="3"/>
        </w:rPr>
        <w:t xml:space="preserve"> 提供局</w:t>
      </w:r>
      <w:r>
        <w:rPr>
          <w:spacing w:val="8"/>
        </w:rPr>
        <w:t xml:space="preserve">  </w:t>
      </w:r>
      <w:r>
        <w:rPr>
          <w:spacing w:val="-4"/>
        </w:rPr>
        <w:t>部开发；(2)</w:t>
      </w:r>
      <w:r>
        <w:rPr>
          <w:spacing w:val="59"/>
        </w:rPr>
        <w:t xml:space="preserve"> </w:t>
      </w:r>
      <w:r>
        <w:rPr>
          <w:spacing w:val="-4"/>
        </w:rPr>
        <w:t>自适应参数协调；(3)AoI 感知的约束处理。</w:t>
      </w:r>
    </w:p>
    <w:p>
      <w:pPr>
        <w:pStyle w:val="BodyText"/>
        <w:ind w:left="13"/>
        <w:spacing w:before="239" w:line="180" w:lineRule="auto"/>
        <w:outlineLvl w:val="2"/>
        <w:rPr/>
      </w:pPr>
      <w:r>
        <w:rPr>
          <w:i/>
          <w:iCs/>
          <w:spacing w:val="-1"/>
        </w:rPr>
        <w:t>B.</w:t>
      </w:r>
      <w:r>
        <w:rPr>
          <w:spacing w:val="46"/>
        </w:rPr>
        <w:t xml:space="preserve"> </w:t>
      </w:r>
      <w:r>
        <w:rPr>
          <w:spacing w:val="-1"/>
        </w:rPr>
        <w:t>解的编码与初始化</w:t>
      </w:r>
    </w:p>
    <w:p>
      <w:pPr>
        <w:pStyle w:val="BodyText"/>
        <w:ind w:left="421"/>
        <w:spacing w:before="149" w:line="185" w:lineRule="auto"/>
        <w:rPr/>
      </w:pPr>
      <w:r>
        <w:rPr>
          <w:spacing w:val="8"/>
        </w:rPr>
        <w:t>每个解</w:t>
      </w:r>
      <w:r>
        <w:rPr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-2"/>
        </w:rPr>
        <w:t xml:space="preserve">   </w:t>
      </w:r>
      <w:r>
        <w:rPr>
          <w:spacing w:val="8"/>
        </w:rPr>
        <w:t>编码为混合向量：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8"/>
        </w:rPr>
        <w:t>=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[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k</w:t>
      </w:r>
      <w:r>
        <w:rPr>
          <w:rFonts w:ascii="Times New Roman" w:hAnsi="Times New Roman" w:eastAsia="Times New Roman" w:cs="Times New Roman"/>
          <w:spacing w:val="8"/>
          <w:position w:val="-2"/>
        </w:rPr>
        <w:t>,</w:t>
      </w:r>
      <w:r>
        <w:rPr>
          <w:rFonts w:ascii="Times New Roman" w:hAnsi="Times New Roman" w:eastAsia="Times New Roman" w:cs="Times New Roman"/>
          <w:spacing w:val="-12"/>
          <w:position w:val="-2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k</w:t>
      </w:r>
      <w:r>
        <w:rPr>
          <w:rFonts w:ascii="Times New Roman" w:hAnsi="Times New Roman" w:eastAsia="Times New Roman" w:cs="Times New Roman"/>
          <w:spacing w:val="8"/>
          <w:position w:val="-2"/>
        </w:rPr>
        <w:t>,</w:t>
      </w:r>
      <w:r>
        <w:rPr>
          <w:rFonts w:ascii="Times New Roman" w:hAnsi="Times New Roman" w:eastAsia="Times New Roman" w:cs="Times New Roman"/>
          <w:spacing w:val="-12"/>
          <w:position w:val="-2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-1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]</w:t>
      </w:r>
      <w:r>
        <w:rPr>
          <w:spacing w:val="8"/>
        </w:rPr>
        <w:t>，其</w:t>
      </w:r>
    </w:p>
    <w:p>
      <w:pPr>
        <w:pStyle w:val="BodyText"/>
        <w:spacing w:before="20" w:line="305" w:lineRule="exact"/>
        <w:jc w:val="right"/>
        <w:rPr/>
      </w:pPr>
      <w:r>
        <w:rPr>
          <w:position w:val="4"/>
        </w:rPr>
        <w:t>中 </w:t>
      </w:r>
      <w:r>
        <w:rPr>
          <w:rFonts w:ascii="Times New Roman" w:hAnsi="Times New Roman" w:eastAsia="Times New Roman" w:cs="Times New Roman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4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8"/>
          <w:w w:val="101"/>
          <w:position w:val="-1"/>
        </w:rPr>
        <w:t xml:space="preserve"> </w:t>
      </w:r>
      <w:r>
        <w:rPr>
          <w:position w:val="4"/>
        </w:rPr>
        <w:t>∈ {</w:t>
      </w:r>
      <w:r>
        <w:rPr>
          <w:rFonts w:ascii="Times New Roman" w:hAnsi="Times New Roman" w:eastAsia="Times New Roman" w:cs="Times New Roman"/>
          <w:position w:val="4"/>
        </w:rPr>
        <w:t>0, 1, 2</w:t>
      </w:r>
      <w:r>
        <w:rPr>
          <w:position w:val="4"/>
        </w:rPr>
        <w:t>} 表示任务执行位置，</w:t>
      </w:r>
      <w:r>
        <w:rPr>
          <w:rFonts w:ascii="Times New Roman" w:hAnsi="Times New Roman" w:eastAsia="Times New Roman" w:cs="Times New Roman"/>
          <w:position w:val="4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1"/>
        </w:rPr>
        <w:t>k   </w:t>
      </w:r>
      <w:r>
        <w:rPr>
          <w:position w:val="4"/>
        </w:rPr>
        <w:t>为 CPU</w:t>
      </w:r>
      <w:r>
        <w:rPr>
          <w:spacing w:val="7"/>
          <w:position w:val="4"/>
        </w:rPr>
        <w:t xml:space="preserve"> </w:t>
      </w:r>
      <w:r>
        <w:rPr>
          <w:position w:val="4"/>
        </w:rPr>
        <w:t>频率，</w:t>
      </w:r>
    </w:p>
    <w:p>
      <w:pPr>
        <w:pStyle w:val="BodyText"/>
        <w:ind w:left="8"/>
        <w:spacing w:before="22" w:line="305" w:lineRule="exact"/>
        <w:rPr/>
      </w:pPr>
      <w:r>
        <w:rPr>
          <w:rFonts w:ascii="Times New Roman" w:hAnsi="Times New Roman" w:eastAsia="Times New Roman" w:cs="Times New Roman"/>
          <w:spacing w:val="-5"/>
          <w:position w:val="4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4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-1"/>
        </w:rPr>
        <w:t xml:space="preserve">   </w:t>
      </w:r>
      <w:r>
        <w:rPr>
          <w:spacing w:val="-5"/>
          <w:position w:val="4"/>
        </w:rPr>
        <w:t>为服务器分配。采用</w:t>
      </w:r>
      <w:r>
        <w:rPr>
          <w:spacing w:val="21"/>
          <w:position w:val="4"/>
        </w:rPr>
        <w:t xml:space="preserve"> </w:t>
      </w:r>
      <w:r>
        <w:rPr>
          <w:spacing w:val="-5"/>
          <w:position w:val="4"/>
        </w:rPr>
        <w:t>30%</w:t>
      </w:r>
      <w:r>
        <w:rPr>
          <w:spacing w:val="18"/>
          <w:position w:val="4"/>
        </w:rPr>
        <w:t xml:space="preserve"> </w:t>
      </w:r>
      <w:r>
        <w:rPr>
          <w:spacing w:val="-5"/>
          <w:position w:val="4"/>
        </w:rPr>
        <w:t>启发式和</w:t>
      </w:r>
      <w:r>
        <w:rPr>
          <w:spacing w:val="23"/>
          <w:w w:val="101"/>
          <w:position w:val="4"/>
        </w:rPr>
        <w:t xml:space="preserve"> </w:t>
      </w:r>
      <w:r>
        <w:rPr>
          <w:spacing w:val="-5"/>
          <w:position w:val="4"/>
        </w:rPr>
        <w:t>70%</w:t>
      </w:r>
      <w:r>
        <w:rPr>
          <w:spacing w:val="31"/>
          <w:position w:val="4"/>
        </w:rPr>
        <w:t xml:space="preserve"> </w:t>
      </w:r>
      <w:r>
        <w:rPr>
          <w:spacing w:val="-5"/>
          <w:position w:val="4"/>
        </w:rPr>
        <w:t>随机的智</w:t>
      </w:r>
    </w:p>
    <w:p>
      <w:pPr>
        <w:pStyle w:val="BodyText"/>
        <w:ind w:left="13"/>
        <w:spacing w:before="37" w:line="186" w:lineRule="auto"/>
        <w:rPr/>
      </w:pPr>
      <w:r>
        <w:rPr>
          <w:spacing w:val="-6"/>
        </w:rPr>
        <w:t>能初始化策略。</w:t>
      </w:r>
    </w:p>
    <w:p>
      <w:pPr>
        <w:spacing w:line="152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1"/>
      </w:tblGrid>
      <w:tr>
        <w:trPr>
          <w:trHeight w:val="290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"/>
              <w:spacing w:before="38" w:line="242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position w:val="2"/>
              </w:rPr>
              <w:t>Algorithm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34"/>
                <w:position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15"/>
                <w:position w:val="2"/>
              </w:rPr>
              <w:t>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5"/>
                <w:position w:val="2"/>
              </w:rPr>
              <w:t xml:space="preserve"> 智能初始化策略</w:t>
            </w:r>
          </w:p>
        </w:tc>
      </w:tr>
      <w:tr>
        <w:trPr>
          <w:trHeight w:val="3908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36" w:line="166" w:lineRule="auto"/>
              <w:rPr/>
            </w:pPr>
            <w:r>
              <w:rPr>
                <w:rFonts w:ascii="Palatino" w:hAnsi="Palatino" w:eastAsia="Palatino" w:cs="Palatino"/>
                <w:b/>
                <w:bCs/>
              </w:rPr>
              <w:t>Require</w:t>
            </w:r>
            <w:r>
              <w:rPr>
                <w:rFonts w:ascii="Palatino" w:hAnsi="Palatino" w:eastAsia="Palatino" w:cs="Palatino"/>
                <w:b/>
                <w:bCs/>
                <w:spacing w:val="19"/>
              </w:rPr>
              <w:t>:</w:t>
            </w:r>
            <w:r>
              <w:rPr>
                <w:rFonts w:ascii="Palatino" w:hAnsi="Palatino" w:eastAsia="Palatino" w:cs="Palatino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pacing w:val="19"/>
              </w:rPr>
              <w:t>种群规模 </w:t>
            </w:r>
            <w:r>
              <w:rPr>
                <w:spacing w:val="19"/>
              </w:rPr>
              <w:t>P</w:t>
            </w:r>
          </w:p>
          <w:p>
            <w:pPr>
              <w:pStyle w:val="TableText"/>
              <w:ind w:left="105" w:right="2767" w:hanging="98"/>
              <w:spacing w:before="54" w:line="210" w:lineRule="auto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Palatino" w:hAnsi="Palatino" w:eastAsia="Palatino" w:cs="Palatino"/>
                <w:b/>
                <w:bCs/>
              </w:rPr>
              <w:t>Ensure</w:t>
            </w:r>
            <w:r>
              <w:rPr>
                <w:rFonts w:ascii="Palatino" w:hAnsi="Palatino" w:eastAsia="Palatino" w:cs="Palatino"/>
                <w:b/>
                <w:bCs/>
                <w:spacing w:val="9"/>
              </w:rPr>
              <w:t>:</w:t>
            </w:r>
            <w:r>
              <w:rPr>
                <w:rFonts w:ascii="Palatino" w:hAnsi="Palatino" w:eastAsia="Palatino" w:cs="Palatino"/>
                <w:spacing w:val="5"/>
              </w:rPr>
              <w:t xml:space="preserve">  </w:t>
            </w:r>
            <w:r>
              <w:rPr>
                <w:rFonts w:ascii="PingFang SC" w:hAnsi="PingFang SC" w:eastAsia="PingFang SC" w:cs="PingFang SC"/>
                <w:spacing w:val="9"/>
              </w:rPr>
              <w:t>初始化后的种群 </w:t>
            </w:r>
            <w:r>
              <w:rPr>
                <w:rFonts w:ascii="Arial Unicode MS" w:hAnsi="Arial Unicode MS" w:eastAsia="Arial Unicode MS" w:cs="Arial Unicode MS"/>
                <w:spacing w:val="9"/>
              </w:rPr>
              <w:t>P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1:</w:t>
            </w:r>
            <w:r>
              <w:rPr>
                <w:sz w:val="15"/>
                <w:szCs w:val="15"/>
                <w:spacing w:val="9"/>
                <w:w w:val="10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8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19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8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8"/>
              </w:rPr>
              <w:t>∅</w:t>
            </w:r>
          </w:p>
          <w:p>
            <w:pPr>
              <w:pStyle w:val="TableText"/>
              <w:ind w:left="100"/>
              <w:spacing w:line="188" w:lineRule="auto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7"/>
              </w:rPr>
              <w:t>2:  </w:t>
            </w:r>
            <w:r>
              <w:rPr/>
              <w:t>n</w:t>
            </w:r>
            <w:r>
              <w:rPr>
                <w:sz w:val="11"/>
                <w:szCs w:val="11"/>
                <w:position w:val="-1"/>
              </w:rPr>
              <w:t>heur</w:t>
            </w:r>
            <w:r>
              <w:rPr>
                <w:sz w:val="11"/>
                <w:szCs w:val="11"/>
                <w:spacing w:val="7"/>
                <w:position w:val="-1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spacing w:val="7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46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7"/>
              </w:rPr>
              <w:t>⌊</w:t>
            </w:r>
            <w:r>
              <w:rPr>
                <w:spacing w:val="7"/>
              </w:rPr>
              <w:t>0.3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7"/>
              </w:rPr>
              <w:t>× </w:t>
            </w:r>
            <w:r>
              <w:rPr>
                <w:spacing w:val="7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7"/>
              </w:rPr>
              <w:t>⌋</w:t>
            </w:r>
            <w:r>
              <w:rPr>
                <w:rFonts w:ascii="Arial Unicode MS" w:hAnsi="Arial Unicode MS" w:eastAsia="Arial Unicode MS" w:cs="Arial Unicode MS"/>
                <w:spacing w:val="23"/>
              </w:rPr>
              <w:t xml:space="preserve"> </w:t>
            </w:r>
            <w:r>
              <w:rPr>
                <w:rFonts w:ascii="Palatino" w:hAnsi="Palatino" w:eastAsia="Palatino" w:cs="Palatino"/>
                <w:spacing w:val="7"/>
              </w:rPr>
              <w:t>//</w:t>
            </w:r>
            <w:r>
              <w:rPr>
                <w:rFonts w:ascii="Palatino" w:hAnsi="Palatino" w:eastAsia="Palatino" w:cs="Palatino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启发式部分</w:t>
            </w:r>
          </w:p>
          <w:p>
            <w:pPr>
              <w:pStyle w:val="TableText"/>
              <w:ind w:left="96" w:right="2784" w:firstLine="2"/>
              <w:spacing w:before="31" w:line="210" w:lineRule="auto"/>
              <w:rPr/>
            </w:pPr>
            <w:r>
              <w:rPr>
                <w:sz w:val="15"/>
                <w:szCs w:val="15"/>
                <w:spacing w:val="12"/>
              </w:rPr>
              <w:t>3: 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for</w:t>
            </w:r>
            <w:r>
              <w:rPr>
                <w:rFonts w:ascii="Palatino" w:hAnsi="Palatino" w:eastAsia="Palatino" w:cs="Palatino"/>
                <w:spacing w:val="25"/>
                <w:w w:val="101"/>
              </w:rPr>
              <w:t xml:space="preserve"> </w:t>
            </w:r>
            <w:r>
              <w:rPr>
                <w:spacing w:val="12"/>
              </w:rPr>
              <w:t>i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=</w:t>
            </w:r>
            <w:r>
              <w:rPr>
                <w:spacing w:val="23"/>
              </w:rPr>
              <w:t xml:space="preserve"> </w:t>
            </w:r>
            <w:r>
              <w:rPr>
                <w:spacing w:val="12"/>
              </w:rPr>
              <w:t>1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to</w:t>
            </w:r>
            <w:r>
              <w:rPr>
                <w:rFonts w:ascii="Palatino" w:hAnsi="Palatino" w:eastAsia="Palatino" w:cs="Palatino"/>
                <w:spacing w:val="23"/>
              </w:rPr>
              <w:t xml:space="preserve"> </w:t>
            </w:r>
            <w:r>
              <w:rPr>
                <w:spacing w:val="12"/>
              </w:rPr>
              <w:t>n</w:t>
            </w:r>
            <w:r>
              <w:rPr>
                <w:sz w:val="11"/>
                <w:szCs w:val="11"/>
                <w:spacing w:val="12"/>
                <w:position w:val="-1"/>
              </w:rPr>
              <w:t>heur</w:t>
            </w:r>
            <w:r>
              <w:rPr>
                <w:sz w:val="11"/>
                <w:szCs w:val="11"/>
                <w:position w:val="-1"/>
              </w:rPr>
              <w:t xml:space="preserve">  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do</w:t>
            </w:r>
            <w:r>
              <w:rPr>
                <w:rFonts w:ascii="Palatino" w:hAnsi="Palatino" w:eastAsia="Palatino" w:cs="Palatino"/>
              </w:rPr>
              <w:t xml:space="preserve">     </w:t>
            </w:r>
            <w:r>
              <w:rPr>
                <w:sz w:val="15"/>
                <w:szCs w:val="15"/>
                <w:spacing w:val="16"/>
                <w:w w:val="102"/>
              </w:rPr>
              <w:t>4:      </w:t>
            </w:r>
            <w:r>
              <w:rPr>
                <w:spacing w:val="16"/>
                <w:w w:val="102"/>
              </w:rPr>
              <w:t>s</w:t>
            </w:r>
            <w:r>
              <w:rPr>
                <w:spacing w:val="2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6"/>
                <w:w w:val="102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1"/>
                <w:w w:val="101"/>
              </w:rPr>
              <w:t xml:space="preserve"> </w:t>
            </w:r>
            <w:r>
              <w:rPr>
                <w:spacing w:val="16"/>
                <w:w w:val="102"/>
              </w:rPr>
              <w:t>HeuristicInit()</w:t>
            </w:r>
          </w:p>
          <w:p>
            <w:pPr>
              <w:pStyle w:val="TableText"/>
              <w:ind w:left="98" w:right="3463" w:firstLine="1"/>
              <w:spacing w:before="22" w:line="214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4"/>
              </w:rPr>
              <w:t>5: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2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← P ∪ {</w:t>
            </w:r>
            <w:r>
              <w:rPr>
                <w:spacing w:val="14"/>
              </w:rPr>
              <w:t>s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}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6:</w:t>
            </w:r>
            <w:r>
              <w:rPr>
                <w:sz w:val="15"/>
                <w:szCs w:val="15"/>
                <w:spacing w:val="13"/>
                <w:w w:val="10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4"/>
              </w:rPr>
              <w:t>end</w:t>
            </w:r>
            <w:r>
              <w:rPr>
                <w:rFonts w:ascii="Palatino" w:hAnsi="Palatino" w:eastAsia="Palatino" w:cs="Palatino"/>
                <w:spacing w:val="25"/>
                <w:w w:val="102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4"/>
              </w:rPr>
              <w:t>for</w:t>
            </w:r>
          </w:p>
          <w:p>
            <w:pPr>
              <w:pStyle w:val="TableText"/>
              <w:ind w:left="100"/>
              <w:spacing w:before="13" w:line="198" w:lineRule="auto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9"/>
              </w:rPr>
              <w:t>7:  </w:t>
            </w:r>
            <w:r>
              <w:rPr/>
              <w:t>n</w:t>
            </w:r>
            <w:r>
              <w:rPr>
                <w:sz w:val="11"/>
                <w:szCs w:val="11"/>
                <w:position w:val="-1"/>
              </w:rPr>
              <w:t>rand</w:t>
            </w:r>
            <w:r>
              <w:rPr>
                <w:sz w:val="11"/>
                <w:szCs w:val="11"/>
                <w:spacing w:val="19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9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9"/>
                <w:w w:val="101"/>
              </w:rPr>
              <w:t xml:space="preserve"> </w:t>
            </w:r>
            <w:r>
              <w:rPr>
                <w:spacing w:val="19"/>
              </w:rPr>
              <w:t>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9"/>
              </w:rPr>
              <w:t>−</w:t>
            </w:r>
            <w:r>
              <w:rPr>
                <w:rFonts w:ascii="Arial Unicode MS" w:hAnsi="Arial Unicode MS" w:eastAsia="Arial Unicode MS" w:cs="Arial Unicode MS"/>
                <w:spacing w:val="-4"/>
              </w:rPr>
              <w:t xml:space="preserve"> </w:t>
            </w:r>
            <w:r>
              <w:rPr/>
              <w:t>n</w:t>
            </w:r>
            <w:r>
              <w:rPr>
                <w:sz w:val="11"/>
                <w:szCs w:val="11"/>
                <w:position w:val="-1"/>
              </w:rPr>
              <w:t>heur</w:t>
            </w:r>
            <w:r>
              <w:rPr>
                <w:sz w:val="11"/>
                <w:szCs w:val="11"/>
                <w:spacing w:val="19"/>
                <w:position w:val="-1"/>
              </w:rPr>
              <w:t xml:space="preserve">   </w:t>
            </w:r>
            <w:r>
              <w:rPr>
                <w:rFonts w:ascii="Palatino" w:hAnsi="Palatino" w:eastAsia="Palatino" w:cs="Palatino"/>
                <w:spacing w:val="19"/>
              </w:rPr>
              <w:t>//</w:t>
            </w:r>
            <w:r>
              <w:rPr>
                <w:rFonts w:ascii="Palatino" w:hAnsi="Palatino" w:eastAsia="Palatino" w:cs="Palatino"/>
                <w:spacing w:val="3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9"/>
              </w:rPr>
              <w:t>随机部分</w:t>
            </w:r>
          </w:p>
          <w:p>
            <w:pPr>
              <w:pStyle w:val="TableText"/>
              <w:ind w:left="26" w:right="2928" w:firstLine="71"/>
              <w:spacing w:before="16" w:line="213" w:lineRule="auto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sz w:val="15"/>
                <w:szCs w:val="15"/>
                <w:spacing w:val="12"/>
              </w:rPr>
              <w:t>8: 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for</w:t>
            </w:r>
            <w:r>
              <w:rPr>
                <w:rFonts w:ascii="Palatino" w:hAnsi="Palatino" w:eastAsia="Palatino" w:cs="Palatino"/>
                <w:spacing w:val="33"/>
                <w:w w:val="101"/>
              </w:rPr>
              <w:t xml:space="preserve"> </w:t>
            </w:r>
            <w:r>
              <w:rPr>
                <w:spacing w:val="12"/>
              </w:rPr>
              <w:t>i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=</w:t>
            </w:r>
            <w:r>
              <w:rPr>
                <w:spacing w:val="23"/>
              </w:rPr>
              <w:t xml:space="preserve"> </w:t>
            </w:r>
            <w:r>
              <w:rPr>
                <w:spacing w:val="12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to</w:t>
            </w:r>
            <w:r>
              <w:rPr>
                <w:rFonts w:ascii="Palatino" w:hAnsi="Palatino" w:eastAsia="Palatino" w:cs="Palatino"/>
                <w:spacing w:val="23"/>
                <w:w w:val="101"/>
              </w:rPr>
              <w:t xml:space="preserve"> </w:t>
            </w:r>
            <w:r>
              <w:rPr>
                <w:spacing w:val="12"/>
              </w:rPr>
              <w:t>n</w:t>
            </w:r>
            <w:r>
              <w:rPr>
                <w:sz w:val="11"/>
                <w:szCs w:val="11"/>
                <w:spacing w:val="12"/>
                <w:position w:val="-1"/>
              </w:rPr>
              <w:t>rand</w:t>
            </w:r>
            <w:r>
              <w:rPr>
                <w:sz w:val="11"/>
                <w:szCs w:val="11"/>
                <w:spacing w:val="12"/>
                <w:w w:val="102"/>
                <w:position w:val="-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12"/>
              </w:rPr>
              <w:t>do</w:t>
            </w:r>
            <w:r>
              <w:rPr>
                <w:rFonts w:ascii="Palatino" w:hAnsi="Palatino" w:eastAsia="Palatino" w:cs="Palatino"/>
              </w:rPr>
              <w:t xml:space="preserve"> </w:t>
            </w:r>
            <w:r>
              <w:rPr>
                <w:sz w:val="15"/>
                <w:szCs w:val="15"/>
                <w:spacing w:val="10"/>
                <w:w w:val="113"/>
              </w:rPr>
              <w:t>9:</w:t>
            </w:r>
            <w:r>
              <w:rPr>
                <w:sz w:val="15"/>
                <w:szCs w:val="15"/>
                <w:spacing w:val="6"/>
              </w:rPr>
              <w:t xml:space="preserve">       </w:t>
            </w:r>
            <w:r>
              <w:rPr>
                <w:spacing w:val="10"/>
                <w:w w:val="113"/>
              </w:rPr>
              <w:t>s </w:t>
            </w:r>
            <w:r>
              <w:rPr>
                <w:rFonts w:ascii="Arial Unicode MS" w:hAnsi="Arial Unicode MS" w:eastAsia="Arial Unicode MS" w:cs="Arial Unicode MS"/>
                <w:spacing w:val="10"/>
                <w:w w:val="1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6"/>
                <w:w w:val="101"/>
              </w:rPr>
              <w:t xml:space="preserve"> </w:t>
            </w:r>
            <w:r>
              <w:rPr>
                <w:spacing w:val="10"/>
                <w:w w:val="113"/>
              </w:rPr>
              <w:t>RandomInit()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13"/>
              </w:rPr>
              <w:t>10: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2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 P</w:t>
            </w:r>
            <w:r>
              <w:rPr>
                <w:rFonts w:ascii="Arial Unicode MS" w:hAnsi="Arial Unicode MS" w:eastAsia="Arial Unicode MS" w:cs="Arial Unicode MS"/>
                <w:spacing w:val="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∪ {</w:t>
            </w:r>
            <w:r>
              <w:rPr>
                <w:spacing w:val="13"/>
              </w:rPr>
              <w:t>s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}</w:t>
            </w:r>
          </w:p>
          <w:p>
            <w:pPr>
              <w:pStyle w:val="TableText"/>
              <w:ind w:left="26"/>
              <w:spacing w:before="30" w:line="171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1"/>
              </w:rPr>
              <w:t>11:</w:t>
            </w:r>
            <w:r>
              <w:rPr>
                <w:sz w:val="15"/>
                <w:szCs w:val="15"/>
                <w:spacing w:val="11"/>
                <w:w w:val="10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25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for</w:t>
            </w:r>
          </w:p>
          <w:p>
            <w:pPr>
              <w:pStyle w:val="TableText"/>
              <w:ind w:left="26"/>
              <w:spacing w:before="72" w:line="193" w:lineRule="exact"/>
              <w:rPr>
                <w:rFonts w:ascii="Arial Unicode MS" w:hAnsi="Arial Unicode MS" w:eastAsia="Arial Unicode MS" w:cs="Arial Unicode MS"/>
              </w:rPr>
            </w:pPr>
            <w:r>
              <w:rPr>
                <w:sz w:val="15"/>
                <w:szCs w:val="15"/>
                <w:spacing w:val="8"/>
                <w:position w:val="-1"/>
              </w:rPr>
              <w:t>12:</w:t>
            </w:r>
            <w:r>
              <w:rPr>
                <w:sz w:val="15"/>
                <w:szCs w:val="15"/>
                <w:spacing w:val="12"/>
                <w:position w:val="-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8"/>
                <w:position w:val="-1"/>
              </w:rPr>
              <w:t>return</w:t>
            </w:r>
            <w:r>
              <w:rPr>
                <w:rFonts w:ascii="Palatino" w:hAnsi="Palatino" w:eastAsia="Palatino" w:cs="Palatino"/>
                <w:spacing w:val="20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8"/>
                <w:position w:val="-1"/>
              </w:rPr>
              <w:t>P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"/>
        <w:spacing w:before="42" w:line="182" w:lineRule="auto"/>
        <w:rPr/>
      </w:pPr>
      <w:r>
        <w:rPr>
          <w:i/>
          <w:iCs/>
          <w:spacing w:val="-3"/>
        </w:rPr>
        <w:t>C.</w:t>
      </w:r>
      <w:r>
        <w:rPr>
          <w:spacing w:val="63"/>
          <w:w w:val="101"/>
        </w:rPr>
        <w:t xml:space="preserve"> </w:t>
      </w:r>
      <w:r>
        <w:rPr>
          <w:spacing w:val="-3"/>
        </w:rPr>
        <w:t>改进的</w:t>
      </w:r>
      <w:r>
        <w:rPr>
          <w:spacing w:val="40"/>
        </w:rPr>
        <w:t xml:space="preserve"> </w:t>
      </w:r>
      <w:r>
        <w:rPr>
          <w:i/>
          <w:iCs/>
          <w:spacing w:val="-3"/>
        </w:rPr>
        <w:t>TLBO</w:t>
      </w:r>
      <w:r>
        <w:rPr>
          <w:spacing w:val="-3"/>
        </w:rPr>
        <w:t xml:space="preserve"> 和</w:t>
      </w:r>
      <w:r>
        <w:rPr>
          <w:spacing w:val="17"/>
        </w:rPr>
        <w:t xml:space="preserve"> </w:t>
      </w:r>
      <w:r>
        <w:rPr>
          <w:i/>
          <w:iCs/>
          <w:spacing w:val="-3"/>
        </w:rPr>
        <w:t>HHO</w:t>
      </w:r>
      <w:r>
        <w:rPr>
          <w:spacing w:val="-3"/>
        </w:rPr>
        <w:t xml:space="preserve"> 机制</w:t>
      </w:r>
    </w:p>
    <w:p>
      <w:pPr>
        <w:pStyle w:val="BodyText"/>
        <w:ind w:left="27" w:firstLine="406"/>
        <w:spacing w:before="249" w:line="200" w:lineRule="auto"/>
        <w:rPr/>
      </w:pPr>
      <w:r>
        <w:pict>
          <v:shape id="_x0000_s8" style="position:absolute;margin-left:248.369pt;margin-top:16.597pt;mso-position-vertical-relative:text;mso-position-horizontal-relative:text;width:4.05pt;height:3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" w:lineRule="exact"/>
                    <w:jc w:val="right"/>
                    <w:rPr/>
                  </w:pPr>
                  <w:r>
                    <w:rPr>
                      <w:spacing w:val="-65"/>
                      <w:position w:val="-6"/>
                    </w:rPr>
                    <w:t>·</w:t>
                  </w:r>
                </w:p>
              </w:txbxContent>
            </v:textbox>
          </v:shape>
        </w:pict>
      </w:r>
      <w:r>
        <w:rPr/>
        <w:t>TLBO</w:t>
      </w:r>
      <w:r>
        <w:rPr>
          <w:spacing w:val="48"/>
          <w:w w:val="101"/>
        </w:rPr>
        <w:t xml:space="preserve"> </w:t>
      </w:r>
      <w:r>
        <w:rPr>
          <w:spacing w:val="15"/>
        </w:rPr>
        <w:t>采用自适应教学因子：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-3"/>
        </w:rPr>
        <w:t xml:space="preserve">   </w:t>
      </w:r>
      <w:r>
        <w:rPr>
          <w:rFonts w:ascii="Times New Roman" w:hAnsi="Times New Roman" w:eastAsia="Times New Roman" w:cs="Times New Roman"/>
          <w:spacing w:val="15"/>
        </w:rPr>
        <w:t>=  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+ </w:t>
      </w:r>
      <w:r>
        <w:rPr>
          <w:rFonts w:ascii="Times New Roman" w:hAnsi="Times New Roman" w:eastAsia="Times New Roman" w:cs="Times New Roman"/>
        </w:rPr>
        <w:t>rand</w:t>
      </w:r>
      <w:r>
        <w:rPr>
          <w:rFonts w:ascii="Times New Roman" w:hAnsi="Times New Roman" w:eastAsia="Times New Roman" w:cs="Times New Roman"/>
          <w:spacing w:val="15"/>
        </w:rPr>
        <w:t>()</w:t>
      </w:r>
      <w:r>
        <w:rPr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  <w:spacing w:val="13"/>
        </w:rPr>
        <w:t>(1 + e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6"/>
        </w:rPr>
        <w:t>−σ</w:t>
      </w:r>
      <w:r>
        <w:rPr>
          <w:rFonts w:ascii="Times New Roman" w:hAnsi="Times New Roman" w:eastAsia="Times New Roman" w:cs="Times New Roman"/>
          <w:sz w:val="9"/>
          <w:szCs w:val="9"/>
          <w:position w:val="4"/>
        </w:rPr>
        <w:t>pop</w:t>
      </w:r>
      <w:r>
        <w:rPr>
          <w:rFonts w:ascii="Times New Roman" w:hAnsi="Times New Roman" w:eastAsia="Times New Roman" w:cs="Times New Roman"/>
          <w:sz w:val="9"/>
          <w:szCs w:val="9"/>
          <w:spacing w:val="14"/>
          <w:w w:val="10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6"/>
        </w:rPr>
        <w:t>/σ</w:t>
      </w:r>
      <w:r>
        <w:rPr>
          <w:rFonts w:ascii="Times New Roman" w:hAnsi="Times New Roman" w:eastAsia="Times New Roman" w:cs="Times New Roman"/>
          <w:sz w:val="9"/>
          <w:szCs w:val="9"/>
          <w:position w:val="4"/>
        </w:rPr>
        <w:t>max</w:t>
      </w:r>
      <w:r>
        <w:rPr>
          <w:rFonts w:ascii="Times New Roman" w:hAnsi="Times New Roman" w:eastAsia="Times New Roman" w:cs="Times New Roman"/>
          <w:sz w:val="9"/>
          <w:szCs w:val="9"/>
          <w:spacing w:val="9"/>
          <w:w w:val="102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)</w:t>
      </w:r>
      <w:r>
        <w:rPr>
          <w:spacing w:val="13"/>
        </w:rPr>
        <w:t>，增强的教师阶段考虑精英个体影响。</w:t>
      </w:r>
    </w:p>
    <w:p>
      <w:pPr>
        <w:pStyle w:val="BodyText"/>
        <w:ind w:left="26" w:right="210" w:hanging="13"/>
        <w:spacing w:before="18" w:line="198" w:lineRule="auto"/>
        <w:rPr/>
      </w:pPr>
      <w:r>
        <w:pict>
          <v:shape id="_x0000_s10" style="position:absolute;margin-left:248.37pt;margin-top:4.96478pt;mso-position-vertical-relative:text;mso-position-horizontal-relative:text;width:4.05pt;height:3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" w:lineRule="exact"/>
                    <w:jc w:val="right"/>
                    <w:rPr/>
                  </w:pPr>
                  <w:r>
                    <w:rPr>
                      <w:spacing w:val="-65"/>
                      <w:position w:val="-6"/>
                    </w:rPr>
                    <w:t>·</w:t>
                  </w:r>
                </w:p>
              </w:txbxContent>
            </v:textbox>
          </v:shape>
        </w:pict>
      </w:r>
      <w:r>
        <w:rPr/>
        <w:t>HHO</w:t>
      </w:r>
      <w:r>
        <w:rPr>
          <w:spacing w:val="7"/>
        </w:rPr>
        <w:t xml:space="preserve"> 引入非线性逃逸能量：</w:t>
      </w:r>
      <w:r>
        <w:rPr>
          <w:rFonts w:ascii="Times New Roman" w:hAnsi="Times New Roman" w:eastAsia="Times New Roman" w:cs="Times New Roman"/>
          <w:spacing w:val="7"/>
        </w:rPr>
        <w:t>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2E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2"/>
        </w:rPr>
        <w:t>0  </w:t>
      </w:r>
      <w:r>
        <w:rPr>
          <w:spacing w:val="7"/>
        </w:rPr>
        <w:t>·</w:t>
      </w:r>
      <w:r>
        <w:rPr>
          <w:spacing w:val="-16"/>
        </w:rPr>
        <w:t xml:space="preserve"> </w:t>
      </w:r>
      <w:r>
        <w:rPr/>
        <w:t>cos</w:t>
      </w:r>
      <w:r>
        <w:rPr>
          <w:rFonts w:ascii="Times New Roman" w:hAnsi="Times New Roman" w:eastAsia="Times New Roman" w:cs="Times New Roman"/>
          <w:spacing w:val="7"/>
        </w:rPr>
        <w:t>(π</w:t>
      </w:r>
      <w:r>
        <w:rPr>
          <w:rFonts w:ascii="Times New Roman" w:hAnsi="Times New Roman" w:eastAsia="Times New Roman" w:cs="Times New Roman"/>
          <w:spacing w:val="6"/>
        </w:rPr>
        <w:t>t/2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(1 + 0.1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/>
        <w:t>sin</w:t>
      </w:r>
      <w:r>
        <w:rPr>
          <w:rFonts w:ascii="Times New Roman" w:hAnsi="Times New Roman" w:eastAsia="Times New Roman" w:cs="Times New Roman"/>
          <w:spacing w:val="1"/>
        </w:rPr>
        <w:t>(4πt/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))</w:t>
      </w:r>
      <w:r>
        <w:rPr>
          <w:spacing w:val="1"/>
        </w:rPr>
        <w:t>，避免早熟收敛（见算法</w:t>
      </w:r>
      <w:r>
        <w:rPr>
          <w:spacing w:val="23"/>
        </w:rPr>
        <w:t xml:space="preserve"> </w:t>
      </w:r>
      <w:r>
        <w:rPr/>
        <w:t>2）。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183" w:lineRule="auto"/>
        <w:outlineLvl w:val="2"/>
        <w:rPr/>
      </w:pPr>
      <w:r>
        <w:rPr>
          <w:i/>
          <w:iCs/>
          <w:spacing w:val="3"/>
        </w:rPr>
        <w:t>D.</w:t>
      </w:r>
      <w:r>
        <w:rPr>
          <w:spacing w:val="55"/>
        </w:rPr>
        <w:t xml:space="preserve"> </w:t>
      </w:r>
      <w:r>
        <w:rPr>
          <w:spacing w:val="3"/>
        </w:rPr>
        <w:t>双阶段集成与 </w:t>
      </w:r>
      <w:r>
        <w:rPr>
          <w:i/>
          <w:iCs/>
        </w:rPr>
        <w:t>AoI</w:t>
      </w:r>
      <w:r>
        <w:rPr>
          <w:spacing w:val="-16"/>
        </w:rPr>
        <w:t xml:space="preserve"> </w:t>
      </w:r>
      <w:r>
        <w:rPr>
          <w:spacing w:val="3"/>
        </w:rPr>
        <w:t>优化</w:t>
      </w:r>
    </w:p>
    <w:p>
      <w:pPr>
        <w:pStyle w:val="BodyText"/>
        <w:ind w:right="124" w:firstLine="471"/>
        <w:spacing w:before="244" w:line="204" w:lineRule="auto"/>
        <w:rPr/>
      </w:pPr>
      <w:r>
        <w:rPr>
          <w:spacing w:val="6"/>
        </w:rPr>
        <w:t>自适应概率切换：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H</w:t>
      </w:r>
      <w:r>
        <w:rPr>
          <w:rFonts w:ascii="Times New Roman" w:hAnsi="Times New Roman" w:eastAsia="Times New Roman" w:cs="Times New Roman"/>
          <w:sz w:val="13"/>
          <w:szCs w:val="13"/>
          <w:spacing w:val="-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HO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= 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base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</w:t>
      </w:r>
      <w:r>
        <w:rPr>
          <w:spacing w:val="6"/>
        </w:rPr>
        <w:t>·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α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conv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2"/>
        </w:rPr>
        <w:t xml:space="preserve">  </w:t>
      </w:r>
      <w:r>
        <w:rPr>
          <w:spacing w:val="6"/>
        </w:rPr>
        <w:t>·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div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2"/>
        </w:rPr>
        <w:t xml:space="preserve"> </w:t>
      </w:r>
      <w:r>
        <w:rPr>
          <w:spacing w:val="6"/>
        </w:rPr>
        <w:t>，其中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base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9"/>
        </w:rPr>
        <w:t>= 0.7 </w:t>
      </w:r>
      <w:r>
        <w:rPr>
          <w:spacing w:val="9"/>
        </w:rPr>
        <w:t>−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0.6(t/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9"/>
        </w:rPr>
        <w:t>。</w:t>
      </w:r>
      <w:r>
        <w:rPr/>
        <w:t>AoI</w:t>
      </w:r>
      <w:r>
        <w:rPr>
          <w:spacing w:val="9"/>
        </w:rPr>
        <w:t xml:space="preserve"> 感知的适应度函数：</w:t>
      </w:r>
    </w:p>
    <w:p>
      <w:pPr>
        <w:pStyle w:val="BodyText"/>
        <w:ind w:left="561" w:right="1025"/>
        <w:spacing w:before="240"/>
        <w:jc w:val="right"/>
        <w:rPr>
          <w:rFonts w:ascii="Times New Roman" w:hAnsi="Times New Roman" w:eastAsia="Times New Roman" w:cs="Times New Roman"/>
        </w:rPr>
      </w:pPr>
      <w:r>
        <w:pict>
          <v:shape id="_x0000_s12" style="position:absolute;margin-left:232.754pt;margin-top:21.1352pt;mso-position-vertical-relative:text;mso-position-horizontal-relative:text;width:19.65pt;height:17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(14)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</w:rPr>
        <w:t>Fitness</w:t>
      </w:r>
      <w:r>
        <w:rPr>
          <w:rFonts w:ascii="Times New Roman" w:hAnsi="Times New Roman" w:eastAsia="Times New Roman" w:cs="Times New Roman"/>
          <w:spacing w:val="19"/>
        </w:rPr>
        <w:t>(X) =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8"/>
        </w:rPr>
        <w:t xml:space="preserve">  </w:t>
      </w:r>
      <w:r>
        <w:rPr>
          <w:spacing w:val="19"/>
        </w:rPr>
        <w:t>·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E(X) +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position w:val="8"/>
        </w:rPr>
        <w:t xml:space="preserve">  </w:t>
      </w:r>
      <w:r>
        <w:rPr>
          <w:spacing w:val="19"/>
        </w:rPr>
        <w:t>·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D(</w:t>
      </w:r>
      <w:r>
        <w:rPr>
          <w:rFonts w:ascii="Times New Roman" w:hAnsi="Times New Roman" w:eastAsia="Times New Roman" w:cs="Times New Roman"/>
          <w:spacing w:val="18"/>
        </w:rPr>
        <w:t>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+w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8"/>
        </w:rPr>
        <w:t>AoI  </w:t>
      </w:r>
      <w:r>
        <w:rPr>
          <w:spacing w:val="14"/>
        </w:rPr>
        <w:t>·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AoI(X) + Pena</w:t>
      </w:r>
      <w:r>
        <w:rPr>
          <w:rFonts w:ascii="Times New Roman" w:hAnsi="Times New Roman" w:eastAsia="Times New Roman" w:cs="Times New Roman"/>
          <w:spacing w:val="13"/>
        </w:rPr>
        <w:t>lty(X)</w:t>
      </w:r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5021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1"/>
      </w:tblGrid>
      <w:tr>
        <w:trPr>
          <w:trHeight w:val="621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"/>
              <w:spacing w:before="37" w:line="180" w:lineRule="auto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</w:rPr>
              <w:t>Algorithm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15"/>
              </w:rPr>
              <w:t>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>TLBO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5"/>
              </w:rPr>
              <w:t>-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>HHO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5"/>
              </w:rPr>
              <w:t>双阶段集成算法（含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3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>AoI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9"/>
              </w:rPr>
              <w:t>优化）</w:t>
            </w:r>
          </w:p>
        </w:tc>
      </w:tr>
      <w:tr>
        <w:trPr>
          <w:trHeight w:val="7597" w:hRule="atLeast"/>
        </w:trPr>
        <w:tc>
          <w:tcPr>
            <w:tcW w:w="5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" w:right="117"/>
              <w:spacing w:before="36" w:line="214" w:lineRule="auto"/>
              <w:rPr>
                <w:sz w:val="11"/>
                <w:szCs w:val="11"/>
              </w:rPr>
            </w:pPr>
            <w:r>
              <w:rPr>
                <w:rFonts w:ascii="Palatino" w:hAnsi="Palatino" w:eastAsia="Palatino" w:cs="Palatino"/>
                <w:b/>
                <w:bCs/>
              </w:rPr>
              <w:t>Require</w:t>
            </w:r>
            <w:r>
              <w:rPr>
                <w:rFonts w:ascii="Palatino" w:hAnsi="Palatino" w:eastAsia="Palatino" w:cs="Palatino"/>
                <w:b/>
                <w:bCs/>
                <w:spacing w:val="14"/>
              </w:rPr>
              <w:t>:</w:t>
            </w:r>
            <w:r>
              <w:rPr>
                <w:rFonts w:ascii="Palatino" w:hAnsi="Palatino" w:eastAsia="Palatino" w:cs="Palatino"/>
                <w:spacing w:val="10"/>
              </w:rPr>
              <w:t xml:space="preserve">  </w:t>
            </w:r>
            <w:r>
              <w:rPr>
                <w:rFonts w:ascii="PingFang SC" w:hAnsi="PingFang SC" w:eastAsia="PingFang SC" w:cs="PingFang SC"/>
                <w:spacing w:val="14"/>
              </w:rPr>
              <w:t>种群大小 </w:t>
            </w:r>
            <w:r>
              <w:rPr>
                <w:spacing w:val="14"/>
              </w:rPr>
              <w:t>N</w:t>
            </w:r>
            <w:r>
              <w:rPr>
                <w:spacing w:val="-23"/>
              </w:rPr>
              <w:t xml:space="preserve"> </w:t>
            </w:r>
            <w:r>
              <w:rPr>
                <w:rFonts w:ascii="Palatino" w:hAnsi="Palatino" w:eastAsia="Palatino" w:cs="Palatino"/>
                <w:spacing w:val="14"/>
              </w:rPr>
              <w:t>,</w:t>
            </w:r>
            <w:r>
              <w:rPr>
                <w:rFonts w:ascii="Palatino" w:hAnsi="Palatino" w:eastAsia="Palatino" w:cs="Palatino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4"/>
              </w:rPr>
              <w:t>最大迭代数 </w:t>
            </w:r>
            <w:r>
              <w:rPr/>
              <w:t>T</w:t>
            </w:r>
            <w:r>
              <w:rPr>
                <w:sz w:val="11"/>
                <w:szCs w:val="11"/>
                <w:position w:val="-2"/>
              </w:rPr>
              <w:t>max</w:t>
            </w:r>
            <w:r>
              <w:rPr>
                <w:sz w:val="11"/>
                <w:szCs w:val="11"/>
                <w:spacing w:val="14"/>
                <w:position w:val="-2"/>
              </w:rPr>
              <w:t xml:space="preserve"> </w:t>
            </w:r>
            <w:r>
              <w:rPr>
                <w:rFonts w:ascii="Palatino" w:hAnsi="Palatino" w:eastAsia="Palatino" w:cs="Palatino"/>
                <w:spacing w:val="14"/>
              </w:rPr>
              <w:t>,</w:t>
            </w:r>
            <w:r>
              <w:rPr>
                <w:rFonts w:ascii="Palatino" w:hAnsi="Palatino" w:eastAsia="Palatino" w:cs="Palatino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4"/>
              </w:rPr>
              <w:t>权重 </w:t>
            </w:r>
            <w:r>
              <w:rPr/>
              <w:t>w</w:t>
            </w:r>
            <w:r>
              <w:rPr>
                <w:sz w:val="11"/>
                <w:szCs w:val="11"/>
                <w:position w:val="7"/>
              </w:rPr>
              <w:t>E</w:t>
            </w:r>
            <w:r>
              <w:rPr>
                <w:sz w:val="11"/>
                <w:szCs w:val="11"/>
                <w:spacing w:val="14"/>
                <w:position w:val="7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9"/>
              </w:rPr>
              <w:t xml:space="preserve"> </w:t>
            </w:r>
            <w:r>
              <w:rPr/>
              <w:t>w</w:t>
            </w:r>
            <w:r>
              <w:rPr>
                <w:sz w:val="11"/>
                <w:szCs w:val="11"/>
                <w:position w:val="7"/>
              </w:rPr>
              <w:t>T</w:t>
            </w:r>
            <w:r>
              <w:rPr>
                <w:sz w:val="11"/>
                <w:szCs w:val="11"/>
                <w:spacing w:val="14"/>
                <w:position w:val="7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9"/>
              </w:rPr>
              <w:t xml:space="preserve"> </w:t>
            </w:r>
            <w:r>
              <w:rPr/>
              <w:t>w</w:t>
            </w:r>
            <w:r>
              <w:rPr>
                <w:sz w:val="11"/>
                <w:szCs w:val="11"/>
                <w:position w:val="7"/>
              </w:rPr>
              <w:t>AoI </w:t>
            </w:r>
            <w:r>
              <w:rPr>
                <w:rFonts w:ascii="Palatino" w:hAnsi="Palatino" w:eastAsia="Palatino" w:cs="Palatino"/>
                <w:b/>
                <w:bCs/>
              </w:rPr>
              <w:t>Ensure</w:t>
            </w:r>
            <w:r>
              <w:rPr>
                <w:rFonts w:ascii="Palatino" w:hAnsi="Palatino" w:eastAsia="Palatino" w:cs="Palatino"/>
                <w:b/>
                <w:bCs/>
                <w:spacing w:val="34"/>
              </w:rPr>
              <w:t>:</w:t>
            </w:r>
            <w:r>
              <w:rPr>
                <w:rFonts w:ascii="Palatino" w:hAnsi="Palatino" w:eastAsia="Palatino" w:cs="Palatino"/>
                <w:spacing w:val="3"/>
              </w:rPr>
              <w:t xml:space="preserve">  </w:t>
            </w:r>
            <w:r>
              <w:rPr>
                <w:rFonts w:ascii="PingFang SC" w:hAnsi="PingFang SC" w:eastAsia="PingFang SC" w:cs="PingFang SC"/>
                <w:spacing w:val="34"/>
              </w:rPr>
              <w:t>最优解 </w:t>
            </w:r>
            <w:r>
              <w:rPr/>
              <w:t>X</w:t>
            </w:r>
            <w:r>
              <w:rPr>
                <w:sz w:val="11"/>
                <w:szCs w:val="11"/>
                <w:position w:val="-1"/>
              </w:rPr>
              <w:t>best</w:t>
            </w:r>
          </w:p>
          <w:p>
            <w:pPr>
              <w:pStyle w:val="TableText"/>
              <w:ind w:left="100" w:right="1270" w:firstLine="6"/>
              <w:spacing w:before="2" w:line="204" w:lineRule="auto"/>
              <w:rPr>
                <w:rFonts w:ascii="PingFang SC" w:hAnsi="PingFang SC" w:eastAsia="PingFang SC" w:cs="PingFang SC"/>
              </w:rPr>
            </w:pPr>
            <w:r>
              <w:rPr>
                <w:sz w:val="15"/>
                <w:szCs w:val="15"/>
                <w:spacing w:val="13"/>
                <w:w w:val="107"/>
              </w:rPr>
              <w:t>1:  </w:t>
            </w:r>
            <w:r>
              <w:rPr>
                <w:spacing w:val="13"/>
                <w:w w:val="107"/>
              </w:rPr>
              <w:t>P </w:t>
            </w:r>
            <w:r>
              <w:rPr>
                <w:rFonts w:ascii="Arial Unicode MS" w:hAnsi="Arial Unicode MS" w:eastAsia="Arial Unicode MS" w:cs="Arial Unicode MS"/>
                <w:spacing w:val="13"/>
                <w:w w:val="107"/>
              </w:rPr>
              <w:t>← </w:t>
            </w:r>
            <w:r>
              <w:rPr>
                <w:spacing w:val="13"/>
                <w:w w:val="107"/>
              </w:rPr>
              <w:t>IntelligentInit(N)</w:t>
            </w:r>
            <w:r>
              <w:rPr>
                <w:rFonts w:ascii="Palatino" w:hAnsi="Palatino" w:eastAsia="Palatino" w:cs="Palatino"/>
                <w:spacing w:val="13"/>
                <w:w w:val="107"/>
              </w:rPr>
              <w:t>;</w:t>
            </w:r>
            <w:r>
              <w:rPr>
                <w:rFonts w:ascii="Palatino" w:hAnsi="Palatino" w:eastAsia="Palatino" w:cs="Palatino"/>
                <w:spacing w:val="34"/>
                <w:w w:val="102"/>
              </w:rPr>
              <w:t xml:space="preserve"> </w:t>
            </w:r>
            <w:r>
              <w:rPr>
                <w:spacing w:val="13"/>
                <w:w w:val="107"/>
              </w:rPr>
              <w:t>ElitePool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  <w:w w:val="107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  <w:w w:val="107"/>
              </w:rPr>
              <w:t>∅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2:</w:t>
            </w:r>
            <w:r>
              <w:rPr>
                <w:sz w:val="15"/>
                <w:szCs w:val="15"/>
                <w:spacing w:val="14"/>
              </w:rPr>
              <w:t xml:space="preserve">  </w:t>
            </w:r>
            <w:r>
              <w:rPr>
                <w:rFonts w:ascii="PingFang SC" w:hAnsi="PingFang SC" w:eastAsia="PingFang SC" w:cs="PingFang SC"/>
                <w:spacing w:val="-1"/>
              </w:rPr>
              <w:t>评估所有个体适应度（含 </w:t>
            </w:r>
            <w:r>
              <w:rPr>
                <w:rFonts w:ascii="Palatino" w:hAnsi="Palatino" w:eastAsia="Palatino" w:cs="Palatino"/>
                <w:spacing w:val="-1"/>
              </w:rPr>
              <w:t>AoI</w:t>
            </w:r>
            <w:r>
              <w:rPr>
                <w:rFonts w:ascii="PingFang SC" w:hAnsi="PingFang SC" w:eastAsia="PingFang SC" w:cs="PingFang SC"/>
                <w:spacing w:val="-1"/>
              </w:rPr>
              <w:t>）</w:t>
            </w:r>
          </w:p>
          <w:p>
            <w:pPr>
              <w:pStyle w:val="TableText"/>
              <w:ind w:left="98"/>
              <w:spacing w:before="16" w:line="206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9"/>
              </w:rPr>
              <w:t>3:</w:t>
            </w:r>
            <w:r>
              <w:rPr>
                <w:sz w:val="15"/>
                <w:szCs w:val="15"/>
                <w:spacing w:val="18"/>
                <w:w w:val="10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9"/>
              </w:rPr>
              <w:t>for</w:t>
            </w:r>
            <w:r>
              <w:rPr>
                <w:rFonts w:ascii="Palatino" w:hAnsi="Palatino" w:eastAsia="Palatino" w:cs="Palatino"/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t =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9"/>
              </w:rPr>
              <w:t>to</w:t>
            </w:r>
            <w:r>
              <w:rPr>
                <w:rFonts w:ascii="Palatino" w:hAnsi="Palatino" w:eastAsia="Palatino" w:cs="Palatino"/>
                <w:spacing w:val="23"/>
              </w:rPr>
              <w:t xml:space="preserve"> </w:t>
            </w:r>
            <w:r>
              <w:rPr>
                <w:spacing w:val="9"/>
              </w:rPr>
              <w:t>T</w:t>
            </w:r>
            <w:r>
              <w:rPr>
                <w:sz w:val="11"/>
                <w:szCs w:val="11"/>
                <w:spacing w:val="9"/>
                <w:position w:val="-1"/>
              </w:rPr>
              <w:t>max</w:t>
            </w:r>
            <w:r>
              <w:rPr>
                <w:sz w:val="11"/>
                <w:szCs w:val="11"/>
                <w:spacing w:val="12"/>
                <w:w w:val="101"/>
                <w:position w:val="-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9"/>
              </w:rPr>
              <w:t>do</w:t>
            </w:r>
          </w:p>
          <w:p>
            <w:pPr>
              <w:pStyle w:val="TableText"/>
              <w:ind w:left="96"/>
              <w:spacing w:before="21" w:line="176" w:lineRule="auto"/>
              <w:rPr/>
            </w:pPr>
            <w:r>
              <w:rPr>
                <w:sz w:val="15"/>
                <w:szCs w:val="15"/>
                <w:spacing w:val="11"/>
                <w:w w:val="114"/>
              </w:rPr>
              <w:t>4: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spacing w:val="11"/>
                <w:w w:val="114"/>
              </w:rPr>
              <w:t>p</w:t>
            </w:r>
            <w:r>
              <w:rPr>
                <w:sz w:val="11"/>
                <w:szCs w:val="11"/>
                <w:spacing w:val="11"/>
                <w:w w:val="114"/>
                <w:position w:val="-1"/>
              </w:rPr>
              <w:t>HHO  </w:t>
            </w:r>
            <w:r>
              <w:rPr>
                <w:rFonts w:ascii="Arial Unicode MS" w:hAnsi="Arial Unicode MS" w:eastAsia="Arial Unicode MS" w:cs="Arial Unicode MS"/>
                <w:spacing w:val="11"/>
                <w:w w:val="114"/>
              </w:rPr>
              <w:t>← </w:t>
            </w:r>
            <w:r>
              <w:rPr>
                <w:spacing w:val="11"/>
                <w:w w:val="114"/>
              </w:rPr>
              <w:t>AdaptiveProb(t,</w:t>
            </w:r>
            <w:r>
              <w:rPr>
                <w:spacing w:val="-4"/>
              </w:rPr>
              <w:t xml:space="preserve"> </w:t>
            </w:r>
            <w:r>
              <w:rPr>
                <w:spacing w:val="11"/>
                <w:w w:val="114"/>
              </w:rPr>
              <w:t>P)</w:t>
            </w:r>
          </w:p>
          <w:p>
            <w:pPr>
              <w:pStyle w:val="TableText"/>
              <w:ind w:left="98" w:right="148" w:firstLine="1"/>
              <w:spacing w:before="50" w:line="215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5"/>
                <w:w w:val="108"/>
              </w:rPr>
              <w:t>5:      </w:t>
            </w:r>
            <w:r>
              <w:rPr>
                <w:spacing w:val="15"/>
                <w:w w:val="108"/>
              </w:rPr>
              <w:t>E </w:t>
            </w:r>
            <w:r>
              <w:rPr>
                <w:rFonts w:ascii="Arial Unicode MS" w:hAnsi="Arial Unicode MS" w:eastAsia="Arial Unicode MS" w:cs="Arial Unicode MS"/>
                <w:spacing w:val="15"/>
                <w:w w:val="108"/>
              </w:rPr>
              <w:t>← </w:t>
            </w:r>
            <w:r>
              <w:rPr>
                <w:spacing w:val="15"/>
                <w:w w:val="108"/>
              </w:rPr>
              <w:t>EscapeEnergy(t)</w:t>
            </w:r>
            <w:r>
              <w:rPr>
                <w:rFonts w:ascii="Palatino" w:hAnsi="Palatino" w:eastAsia="Palatino" w:cs="Palatino"/>
                <w:spacing w:val="14"/>
                <w:w w:val="108"/>
              </w:rPr>
              <w:t>;</w:t>
            </w:r>
            <w:r>
              <w:rPr>
                <w:rFonts w:ascii="Palatino" w:hAnsi="Palatino" w:eastAsia="Palatino" w:cs="Palatino"/>
                <w:spacing w:val="23"/>
              </w:rPr>
              <w:t xml:space="preserve"> </w:t>
            </w:r>
            <w:r>
              <w:rPr>
                <w:spacing w:val="14"/>
                <w:w w:val="108"/>
              </w:rPr>
              <w:t>T</w:t>
            </w:r>
            <w:r>
              <w:rPr>
                <w:sz w:val="11"/>
                <w:szCs w:val="11"/>
                <w:spacing w:val="14"/>
                <w:w w:val="108"/>
                <w:position w:val="-1"/>
              </w:rPr>
              <w:t>F</w:t>
            </w:r>
            <w:r>
              <w:rPr>
                <w:sz w:val="11"/>
                <w:szCs w:val="11"/>
                <w:spacing w:val="12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  <w:w w:val="108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1"/>
                <w:w w:val="101"/>
              </w:rPr>
              <w:t xml:space="preserve"> </w:t>
            </w:r>
            <w:r>
              <w:rPr>
                <w:spacing w:val="14"/>
                <w:w w:val="108"/>
              </w:rPr>
              <w:t>TeachingFactor(P)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7"/>
              </w:rPr>
              <w:t>6:       </w:t>
            </w:r>
            <w:r>
              <w:rPr>
                <w:rFonts w:ascii="Palatino" w:hAnsi="Palatino" w:eastAsia="Palatino" w:cs="Palatino"/>
                <w:b/>
                <w:bCs/>
                <w:spacing w:val="7"/>
              </w:rPr>
              <w:t>for</w:t>
            </w:r>
            <w:r>
              <w:rPr>
                <w:rFonts w:ascii="Palatino" w:hAnsi="Palatino" w:eastAsia="Palatino" w:cs="Palatino"/>
                <w:spacing w:val="26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7"/>
              </w:rPr>
              <w:t>each</w:t>
            </w:r>
            <w:r>
              <w:rPr>
                <w:rFonts w:ascii="Palatino" w:hAnsi="Palatino" w:eastAsia="Palatino" w:cs="Palatino"/>
                <w:spacing w:val="23"/>
              </w:rPr>
              <w:t xml:space="preserve"> </w:t>
            </w:r>
            <w:r>
              <w:rPr>
                <w:spacing w:val="7"/>
              </w:rPr>
              <w:t>X</w:t>
            </w:r>
            <w:r>
              <w:rPr>
                <w:sz w:val="11"/>
                <w:szCs w:val="11"/>
                <w:spacing w:val="7"/>
                <w:position w:val="-1"/>
              </w:rPr>
              <w:t>i</w:t>
            </w:r>
            <w:r>
              <w:rPr>
                <w:sz w:val="11"/>
                <w:szCs w:val="11"/>
                <w:spacing w:val="11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7"/>
              </w:rPr>
              <w:t>∈ </w:t>
            </w:r>
            <w:r>
              <w:rPr>
                <w:spacing w:val="7"/>
              </w:rPr>
              <w:t>P</w:t>
            </w:r>
            <w:r>
              <w:rPr>
                <w:spacing w:val="30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7"/>
              </w:rPr>
              <w:t>do</w:t>
            </w:r>
          </w:p>
          <w:p>
            <w:pPr>
              <w:pStyle w:val="TableText"/>
              <w:ind w:left="100"/>
              <w:spacing w:before="1" w:line="183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6"/>
              </w:rPr>
              <w:t>7:</w:t>
            </w:r>
            <w:r>
              <w:rPr>
                <w:sz w:val="15"/>
                <w:szCs w:val="15"/>
                <w:spacing w:val="1"/>
              </w:rPr>
              <w:t xml:space="preserve">             </w:t>
            </w:r>
            <w:r>
              <w:rPr>
                <w:rFonts w:ascii="Palatino" w:hAnsi="Palatino" w:eastAsia="Palatino" w:cs="Palatino"/>
                <w:b/>
                <w:bCs/>
                <w:spacing w:val="16"/>
              </w:rPr>
              <w:t>if</w:t>
            </w:r>
            <w:r>
              <w:rPr>
                <w:rFonts w:ascii="Palatino" w:hAnsi="Palatino" w:eastAsia="Palatino" w:cs="Palatino"/>
                <w:spacing w:val="16"/>
              </w:rPr>
              <w:t xml:space="preserve"> </w:t>
            </w:r>
            <w:r>
              <w:rPr>
                <w:spacing w:val="16"/>
              </w:rPr>
              <w:t>rand()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</w:rPr>
              <w:t>&lt; p</w:t>
            </w:r>
            <w:r>
              <w:rPr>
                <w:sz w:val="11"/>
                <w:szCs w:val="11"/>
                <w:spacing w:val="16"/>
                <w:position w:val="-1"/>
              </w:rPr>
              <w:t>HHO</w:t>
            </w:r>
            <w:r>
              <w:rPr>
                <w:sz w:val="11"/>
                <w:szCs w:val="11"/>
                <w:spacing w:val="13"/>
                <w:position w:val="-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  <w:spacing w:val="16"/>
              </w:rPr>
              <w:t>then</w:t>
            </w:r>
          </w:p>
          <w:p>
            <w:pPr>
              <w:pStyle w:val="TableText"/>
              <w:ind w:left="98"/>
              <w:spacing w:before="48" w:line="178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5"/>
              </w:rPr>
              <w:t>8:                 </w:t>
            </w:r>
            <w:r>
              <w:rPr>
                <w:rFonts w:ascii="Palatino" w:hAnsi="Palatino" w:eastAsia="Palatino" w:cs="Palatino"/>
                <w:b/>
                <w:bCs/>
              </w:rPr>
              <w:t>if</w:t>
            </w:r>
            <w:r>
              <w:rPr>
                <w:rFonts w:ascii="Palatino" w:hAnsi="Palatino" w:eastAsia="Palatino" w:cs="Palatino"/>
                <w:spacing w:val="55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|</w:t>
            </w:r>
            <w:r>
              <w:rPr>
                <w:spacing w:val="5"/>
              </w:rPr>
              <w:t>E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38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≥</w:t>
            </w:r>
            <w:r>
              <w:rPr>
                <w:rFonts w:ascii="Arial Unicode MS" w:hAnsi="Arial Unicode MS" w:eastAsia="Arial Unicode MS" w:cs="Arial Unicode MS"/>
                <w:spacing w:val="18"/>
                <w:w w:val="101"/>
              </w:rPr>
              <w:t xml:space="preserve"> </w:t>
            </w:r>
            <w:r>
              <w:rPr>
                <w:spacing w:val="5"/>
              </w:rPr>
              <w:t>1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then</w:t>
            </w:r>
          </w:p>
          <w:p>
            <w:pPr>
              <w:pStyle w:val="TableText"/>
              <w:ind w:left="98"/>
              <w:spacing w:before="45" w:line="180" w:lineRule="auto"/>
              <w:rPr/>
            </w:pPr>
            <w:r>
              <w:rPr>
                <w:sz w:val="15"/>
                <w:szCs w:val="15"/>
                <w:spacing w:val="16"/>
              </w:rPr>
              <w:t>9:</w:t>
            </w:r>
            <w:r>
              <w:rPr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spacing w:val="16"/>
              </w:rPr>
              <w:t>X</w:t>
            </w:r>
            <w:r>
              <w:rPr>
                <w:sz w:val="11"/>
                <w:szCs w:val="11"/>
                <w:spacing w:val="16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6"/>
              </w:rPr>
              <w:t>← </w:t>
            </w:r>
            <w:r>
              <w:rPr>
                <w:spacing w:val="16"/>
              </w:rPr>
              <w:t>HHO__Explore(X</w:t>
            </w:r>
            <w:r>
              <w:rPr>
                <w:sz w:val="11"/>
                <w:szCs w:val="11"/>
                <w:spacing w:val="16"/>
                <w:position w:val="-1"/>
              </w:rPr>
              <w:t>i</w:t>
            </w:r>
            <w:r>
              <w:rPr>
                <w:spacing w:val="16"/>
                <w:position w:val="-1"/>
              </w:rPr>
              <w:t>,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16"/>
              </w:rPr>
              <w:t>X</w:t>
            </w:r>
            <w:r>
              <w:rPr>
                <w:sz w:val="11"/>
                <w:szCs w:val="11"/>
                <w:spacing w:val="16"/>
                <w:position w:val="-1"/>
              </w:rPr>
              <w:t>bes</w:t>
            </w:r>
            <w:r>
              <w:rPr>
                <w:sz w:val="11"/>
                <w:szCs w:val="11"/>
                <w:spacing w:val="15"/>
                <w:position w:val="-1"/>
              </w:rPr>
              <w:t>t</w:t>
            </w:r>
            <w:r>
              <w:rPr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spacing w:val="15"/>
              </w:rPr>
              <w:t>)</w:t>
            </w:r>
          </w:p>
          <w:p>
            <w:pPr>
              <w:pStyle w:val="TableText"/>
              <w:ind w:left="26"/>
              <w:spacing w:before="59" w:line="172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7"/>
              </w:rPr>
              <w:t>10:</w:t>
            </w:r>
            <w:r>
              <w:rPr>
                <w:sz w:val="15"/>
                <w:szCs w:val="15"/>
                <w:spacing w:val="1"/>
              </w:rPr>
              <w:t xml:space="preserve">                  </w:t>
            </w:r>
            <w:r>
              <w:rPr>
                <w:rFonts w:ascii="Palatino" w:hAnsi="Palatino" w:eastAsia="Palatino" w:cs="Palatino"/>
                <w:b/>
                <w:bCs/>
              </w:rPr>
              <w:t>else</w:t>
            </w:r>
          </w:p>
          <w:p>
            <w:pPr>
              <w:pStyle w:val="TableText"/>
              <w:ind w:left="26"/>
              <w:spacing w:before="54" w:line="180" w:lineRule="auto"/>
              <w:rPr/>
            </w:pPr>
            <w:r>
              <w:rPr>
                <w:sz w:val="15"/>
                <w:szCs w:val="15"/>
                <w:spacing w:val="15"/>
              </w:rPr>
              <w:t>11:</w:t>
            </w:r>
            <w:r>
              <w:rPr>
                <w:sz w:val="15"/>
                <w:szCs w:val="15"/>
                <w:spacing w:val="2"/>
              </w:rPr>
              <w:t xml:space="preserve">                     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pacing w:val="15"/>
              </w:rPr>
              <w:t>X</w:t>
            </w:r>
            <w:r>
              <w:rPr>
                <w:sz w:val="11"/>
                <w:szCs w:val="11"/>
                <w:spacing w:val="15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5"/>
              </w:rPr>
              <w:t>← </w:t>
            </w:r>
            <w:r>
              <w:rPr>
                <w:spacing w:val="15"/>
              </w:rPr>
              <w:t>HHO__Exploit(X</w:t>
            </w:r>
            <w:r>
              <w:rPr>
                <w:sz w:val="11"/>
                <w:szCs w:val="11"/>
                <w:spacing w:val="15"/>
                <w:position w:val="-1"/>
              </w:rPr>
              <w:t>i</w:t>
            </w:r>
            <w:r>
              <w:rPr>
                <w:spacing w:val="15"/>
                <w:position w:val="-1"/>
              </w:rPr>
              <w:t>,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5"/>
              </w:rPr>
              <w:t>X</w:t>
            </w:r>
            <w:r>
              <w:rPr>
                <w:sz w:val="11"/>
                <w:szCs w:val="11"/>
                <w:spacing w:val="15"/>
                <w:position w:val="-1"/>
              </w:rPr>
              <w:t>best</w:t>
            </w:r>
            <w:r>
              <w:rPr>
                <w:sz w:val="11"/>
                <w:szCs w:val="11"/>
                <w:spacing w:val="-2"/>
                <w:position w:val="-1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15"/>
              </w:rPr>
              <w:t>E,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>J)</w:t>
            </w:r>
          </w:p>
          <w:p>
            <w:pPr>
              <w:pStyle w:val="TableText"/>
              <w:ind w:left="26" w:right="3579"/>
              <w:spacing w:before="56" w:line="222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4"/>
              </w:rPr>
              <w:t>12:               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36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if</w:t>
            </w:r>
            <w:r>
              <w:rPr>
                <w:rFonts w:ascii="Palatino" w:hAnsi="Palatino" w:eastAsia="Palatino" w:cs="Palatino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13:</w:t>
            </w:r>
            <w:r>
              <w:rPr>
                <w:sz w:val="15"/>
                <w:szCs w:val="15"/>
              </w:rPr>
              <w:t xml:space="preserve">             </w:t>
            </w:r>
            <w:r>
              <w:rPr>
                <w:rFonts w:ascii="Palatino" w:hAnsi="Palatino" w:eastAsia="Palatino" w:cs="Palatino"/>
                <w:b/>
                <w:bCs/>
              </w:rPr>
              <w:t>else</w:t>
            </w:r>
          </w:p>
          <w:p>
            <w:pPr>
              <w:pStyle w:val="TableText"/>
              <w:ind w:left="26"/>
              <w:spacing w:before="1" w:line="180" w:lineRule="auto"/>
              <w:rPr/>
            </w:pPr>
            <w:r>
              <w:rPr>
                <w:sz w:val="15"/>
                <w:szCs w:val="15"/>
                <w:spacing w:val="11"/>
                <w:w w:val="112"/>
              </w:rPr>
              <w:t>14:</w:t>
            </w:r>
            <w:r>
              <w:rPr>
                <w:sz w:val="15"/>
                <w:szCs w:val="15"/>
                <w:spacing w:val="1"/>
              </w:rPr>
              <w:t xml:space="preserve">                  </w:t>
            </w:r>
            <w:r>
              <w:rPr>
                <w:spacing w:val="11"/>
                <w:w w:val="112"/>
              </w:rPr>
              <w:t>X</w:t>
            </w:r>
            <w:r>
              <w:rPr>
                <w:sz w:val="11"/>
                <w:szCs w:val="11"/>
                <w:spacing w:val="11"/>
                <w:w w:val="112"/>
                <w:position w:val="-1"/>
              </w:rPr>
              <w:t>teacher  </w:t>
            </w:r>
            <w:r>
              <w:rPr>
                <w:rFonts w:ascii="Arial Unicode MS" w:hAnsi="Arial Unicode MS" w:eastAsia="Arial Unicode MS" w:cs="Arial Unicode MS"/>
                <w:spacing w:val="11"/>
                <w:w w:val="112"/>
              </w:rPr>
              <w:t>← </w:t>
            </w:r>
            <w:r>
              <w:rPr>
                <w:spacing w:val="11"/>
                <w:w w:val="112"/>
              </w:rPr>
              <w:t>SelectTeacher(P,</w:t>
            </w:r>
            <w:r>
              <w:rPr/>
              <w:t xml:space="preserve"> </w:t>
            </w:r>
            <w:r>
              <w:rPr>
                <w:spacing w:val="11"/>
                <w:w w:val="112"/>
              </w:rPr>
              <w:t>ElitePool)</w:t>
            </w:r>
          </w:p>
          <w:p>
            <w:pPr>
              <w:pStyle w:val="TableText"/>
              <w:ind w:left="26"/>
              <w:spacing w:before="44" w:line="180" w:lineRule="auto"/>
              <w:rPr/>
            </w:pPr>
            <w:r>
              <w:rPr>
                <w:sz w:val="15"/>
                <w:szCs w:val="15"/>
                <w:spacing w:val="13"/>
              </w:rPr>
              <w:t>15:               </w:t>
            </w:r>
            <w:r>
              <w:rPr>
                <w:spacing w:val="13"/>
              </w:rPr>
              <w:t>X</w:t>
            </w:r>
            <w:r>
              <w:rPr>
                <w:sz w:val="11"/>
                <w:szCs w:val="11"/>
                <w:spacing w:val="13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9"/>
                <w:w w:val="101"/>
              </w:rPr>
              <w:t xml:space="preserve"> </w:t>
            </w:r>
            <w:r>
              <w:rPr>
                <w:spacing w:val="13"/>
              </w:rPr>
              <w:t>TLBO__Teach(X</w:t>
            </w:r>
            <w:r>
              <w:rPr>
                <w:sz w:val="11"/>
                <w:szCs w:val="11"/>
                <w:spacing w:val="13"/>
                <w:position w:val="-1"/>
              </w:rPr>
              <w:t>i</w:t>
            </w:r>
            <w:r>
              <w:rPr>
                <w:spacing w:val="13"/>
                <w:position w:val="-1"/>
              </w:rPr>
              <w:t>,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3"/>
              </w:rPr>
              <w:t>X</w:t>
            </w:r>
            <w:r>
              <w:rPr>
                <w:sz w:val="11"/>
                <w:szCs w:val="11"/>
                <w:spacing w:val="13"/>
                <w:position w:val="-1"/>
              </w:rPr>
              <w:t>teacher </w:t>
            </w:r>
            <w:r>
              <w:rPr>
                <w:spacing w:val="13"/>
              </w:rPr>
              <w:t>,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</w:rPr>
              <w:t>T</w:t>
            </w:r>
            <w:r>
              <w:rPr>
                <w:sz w:val="11"/>
                <w:szCs w:val="11"/>
                <w:spacing w:val="13"/>
                <w:position w:val="-1"/>
              </w:rPr>
              <w:t>F </w:t>
            </w:r>
            <w:r>
              <w:rPr>
                <w:spacing w:val="13"/>
              </w:rPr>
              <w:t>)</w:t>
            </w:r>
          </w:p>
          <w:p>
            <w:pPr>
              <w:pStyle w:val="TableText"/>
              <w:ind w:left="26"/>
              <w:spacing w:before="46" w:line="180" w:lineRule="auto"/>
              <w:rPr/>
            </w:pPr>
            <w:r>
              <w:rPr>
                <w:sz w:val="15"/>
                <w:szCs w:val="15"/>
                <w:spacing w:val="13"/>
              </w:rPr>
              <w:t>16:               </w:t>
            </w:r>
            <w:r>
              <w:rPr>
                <w:spacing w:val="13"/>
              </w:rPr>
              <w:t>X</w:t>
            </w:r>
            <w:r>
              <w:rPr>
                <w:sz w:val="11"/>
                <w:szCs w:val="11"/>
                <w:spacing w:val="13"/>
                <w:position w:val="-1"/>
              </w:rPr>
              <w:t>new</w:t>
            </w:r>
            <w:r>
              <w:rPr>
                <w:sz w:val="11"/>
                <w:szCs w:val="11"/>
                <w:spacing w:val="14"/>
                <w:w w:val="102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1"/>
              </w:rPr>
              <w:t xml:space="preserve"> </w:t>
            </w:r>
            <w:r>
              <w:rPr>
                <w:spacing w:val="13"/>
              </w:rPr>
              <w:t>TLBO__Learn(X</w:t>
            </w:r>
            <w:r>
              <w:rPr>
                <w:sz w:val="11"/>
                <w:szCs w:val="11"/>
                <w:spacing w:val="13"/>
                <w:position w:val="-1"/>
              </w:rPr>
              <w:t>new </w:t>
            </w:r>
            <w:r>
              <w:rPr>
                <w:spacing w:val="13"/>
              </w:rP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13"/>
              </w:rPr>
              <w:t>P)</w:t>
            </w:r>
          </w:p>
          <w:p>
            <w:pPr>
              <w:pStyle w:val="TableText"/>
              <w:ind w:left="26"/>
              <w:spacing w:before="56" w:line="174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1"/>
              </w:rPr>
              <w:t>17:</w:t>
            </w:r>
            <w:r>
              <w:rPr>
                <w:sz w:val="15"/>
                <w:szCs w:val="15"/>
              </w:rPr>
              <w:t xml:space="preserve">           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34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if</w:t>
            </w:r>
          </w:p>
          <w:p>
            <w:pPr>
              <w:pStyle w:val="TableText"/>
              <w:ind w:left="26"/>
              <w:spacing w:before="55" w:line="180" w:lineRule="auto"/>
              <w:rPr/>
            </w:pPr>
            <w:r>
              <w:rPr>
                <w:sz w:val="15"/>
                <w:szCs w:val="15"/>
                <w:spacing w:val="16"/>
                <w:w w:val="103"/>
              </w:rPr>
              <w:t>18:          </w:t>
            </w:r>
            <w:r>
              <w:rPr>
                <w:spacing w:val="16"/>
                <w:w w:val="103"/>
              </w:rPr>
              <w:t>X</w:t>
            </w:r>
            <w:r>
              <w:rPr>
                <w:sz w:val="11"/>
                <w:szCs w:val="11"/>
                <w:spacing w:val="16"/>
                <w:w w:val="103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6"/>
                <w:w w:val="10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42"/>
              </w:rPr>
              <w:t xml:space="preserve"> </w:t>
            </w:r>
            <w:r>
              <w:rPr>
                <w:spacing w:val="16"/>
                <w:w w:val="103"/>
              </w:rPr>
              <w:t>ConstraintRepair(X</w:t>
            </w:r>
            <w:r>
              <w:rPr>
                <w:sz w:val="11"/>
                <w:szCs w:val="11"/>
                <w:spacing w:val="16"/>
                <w:w w:val="103"/>
                <w:position w:val="-1"/>
              </w:rPr>
              <w:t>new</w:t>
            </w:r>
            <w:r>
              <w:rPr>
                <w:sz w:val="11"/>
                <w:szCs w:val="11"/>
                <w:spacing w:val="-4"/>
                <w:position w:val="-1"/>
              </w:rPr>
              <w:t xml:space="preserve"> </w:t>
            </w:r>
            <w:r>
              <w:rPr>
                <w:spacing w:val="16"/>
                <w:w w:val="103"/>
              </w:rPr>
              <w:t>)</w:t>
            </w:r>
          </w:p>
          <w:p>
            <w:pPr>
              <w:pStyle w:val="TableText"/>
              <w:ind w:left="26"/>
              <w:spacing w:before="45" w:line="180" w:lineRule="auto"/>
              <w:rPr/>
            </w:pPr>
            <w:r>
              <w:rPr>
                <w:sz w:val="15"/>
                <w:szCs w:val="15"/>
                <w:spacing w:val="17"/>
                <w:w w:val="104"/>
              </w:rPr>
              <w:t>19:          </w:t>
            </w:r>
            <w:r>
              <w:rPr>
                <w:spacing w:val="17"/>
                <w:w w:val="104"/>
              </w:rPr>
              <w:t>f</w:t>
            </w:r>
            <w:r>
              <w:rPr>
                <w:sz w:val="11"/>
                <w:szCs w:val="11"/>
                <w:spacing w:val="17"/>
                <w:w w:val="104"/>
                <w:position w:val="-1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7"/>
                <w:w w:val="104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16"/>
                <w:w w:val="104"/>
              </w:rPr>
              <w:t xml:space="preserve"> </w:t>
            </w:r>
            <w:r>
              <w:rPr>
                <w:spacing w:val="16"/>
                <w:w w:val="104"/>
              </w:rPr>
              <w:t>Evaluate(X</w:t>
            </w:r>
            <w:r>
              <w:rPr>
                <w:sz w:val="11"/>
                <w:szCs w:val="11"/>
                <w:spacing w:val="16"/>
                <w:w w:val="104"/>
                <w:position w:val="-1"/>
              </w:rPr>
              <w:t>new</w:t>
            </w:r>
            <w:r>
              <w:rPr>
                <w:sz w:val="11"/>
                <w:szCs w:val="11"/>
                <w:spacing w:val="-4"/>
                <w:position w:val="-1"/>
              </w:rPr>
              <w:t xml:space="preserve"> </w:t>
            </w:r>
            <w:r>
              <w:rPr>
                <w:spacing w:val="16"/>
                <w:w w:val="104"/>
              </w:rPr>
              <w:t>) + Penalty(X</w:t>
            </w:r>
            <w:r>
              <w:rPr>
                <w:sz w:val="11"/>
                <w:szCs w:val="11"/>
                <w:spacing w:val="16"/>
                <w:w w:val="104"/>
                <w:position w:val="-1"/>
              </w:rPr>
              <w:t>new</w:t>
            </w:r>
            <w:r>
              <w:rPr>
                <w:sz w:val="11"/>
                <w:szCs w:val="11"/>
                <w:spacing w:val="-4"/>
                <w:position w:val="-1"/>
              </w:rPr>
              <w:t xml:space="preserve"> </w:t>
            </w:r>
            <w:r>
              <w:rPr>
                <w:spacing w:val="16"/>
                <w:w w:val="104"/>
              </w:rPr>
              <w:t>)</w:t>
            </w:r>
          </w:p>
          <w:p>
            <w:pPr>
              <w:pStyle w:val="TableText"/>
              <w:ind w:left="20"/>
              <w:spacing w:before="49" w:line="188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11"/>
              </w:rPr>
              <w:t>20:           </w:t>
            </w:r>
            <w:r>
              <w:rPr>
                <w:rFonts w:ascii="Palatino" w:hAnsi="Palatino" w:eastAsia="Palatino" w:cs="Palatino"/>
                <w:b/>
                <w:bCs/>
                <w:spacing w:val="11"/>
              </w:rPr>
              <w:t>if</w:t>
            </w:r>
            <w:r>
              <w:rPr>
                <w:rFonts w:ascii="Palatino" w:hAnsi="Palatino" w:eastAsia="Palatino" w:cs="Palatino"/>
                <w:spacing w:val="45"/>
              </w:rPr>
              <w:t xml:space="preserve"> </w:t>
            </w:r>
            <w:r>
              <w:rPr>
                <w:spacing w:val="11"/>
              </w:rPr>
              <w:t>f</w:t>
            </w:r>
            <w:r>
              <w:rPr>
                <w:sz w:val="11"/>
                <w:szCs w:val="11"/>
                <w:spacing w:val="11"/>
                <w:position w:val="-1"/>
              </w:rPr>
              <w:t>new</w:t>
            </w:r>
            <w:r>
              <w:rPr>
                <w:sz w:val="11"/>
                <w:szCs w:val="11"/>
                <w:spacing w:val="12"/>
                <w:w w:val="102"/>
                <w:position w:val="-1"/>
              </w:rPr>
              <w:t xml:space="preserve">  </w:t>
            </w:r>
            <w:r>
              <w:rPr>
                <w:spacing w:val="11"/>
              </w:rPr>
              <w:t>&lt; f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(X</w:t>
            </w:r>
            <w:r>
              <w:rPr>
                <w:sz w:val="11"/>
                <w:szCs w:val="11"/>
                <w:spacing w:val="11"/>
                <w:position w:val="-1"/>
              </w:rPr>
              <w:t>i</w:t>
            </w:r>
            <w:r>
              <w:rPr>
                <w:sz w:val="11"/>
                <w:szCs w:val="11"/>
                <w:spacing w:val="-7"/>
                <w:position w:val="-1"/>
              </w:rPr>
              <w:t xml:space="preserve"> </w:t>
            </w:r>
            <w:r>
              <w:rPr>
                <w:spacing w:val="11"/>
              </w:rPr>
              <w:t>)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  <w:spacing w:val="11"/>
              </w:rPr>
              <w:t>then</w:t>
            </w:r>
          </w:p>
          <w:p>
            <w:pPr>
              <w:pStyle w:val="TableText"/>
              <w:ind w:left="20"/>
              <w:spacing w:before="40" w:line="194" w:lineRule="auto"/>
              <w:rPr/>
            </w:pPr>
            <w:r>
              <w:rPr>
                <w:sz w:val="15"/>
                <w:szCs w:val="15"/>
                <w:spacing w:val="14"/>
              </w:rPr>
              <w:t>21:                </w:t>
            </w:r>
            <w:r>
              <w:rPr/>
              <w:t>X</w:t>
            </w:r>
            <w:r>
              <w:rPr>
                <w:sz w:val="11"/>
                <w:szCs w:val="11"/>
                <w:position w:val="-1"/>
              </w:rPr>
              <w:t>i</w:t>
            </w:r>
            <w:r>
              <w:rPr>
                <w:sz w:val="11"/>
                <w:szCs w:val="11"/>
                <w:spacing w:val="14"/>
                <w:position w:val="-1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17"/>
                <w:w w:val="101"/>
              </w:rPr>
              <w:t xml:space="preserve"> </w:t>
            </w:r>
            <w:r>
              <w:rPr/>
              <w:t>X</w:t>
            </w:r>
            <w:r>
              <w:rPr>
                <w:sz w:val="11"/>
                <w:szCs w:val="11"/>
                <w:position w:val="-1"/>
              </w:rPr>
              <w:t>new</w:t>
            </w:r>
            <w:r>
              <w:rPr>
                <w:sz w:val="11"/>
                <w:szCs w:val="11"/>
                <w:spacing w:val="14"/>
                <w:position w:val="-1"/>
              </w:rPr>
              <w:t xml:space="preserve"> </w:t>
            </w:r>
            <w:r>
              <w:rPr>
                <w:rFonts w:ascii="Palatino" w:hAnsi="Palatino" w:eastAsia="Palatino" w:cs="Palatino"/>
                <w:spacing w:val="13"/>
              </w:rPr>
              <w:t>;</w:t>
            </w:r>
            <w:r>
              <w:rPr>
                <w:rFonts w:ascii="Palatino" w:hAnsi="Palatino" w:eastAsia="Palatino" w:cs="Palatino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3"/>
              </w:rPr>
              <w:t>更新 </w:t>
            </w:r>
            <w:r>
              <w:rPr/>
              <w:t>ElitePool</w:t>
            </w:r>
          </w:p>
          <w:p>
            <w:pPr>
              <w:pStyle w:val="TableText"/>
              <w:ind w:left="20" w:right="3779"/>
              <w:spacing w:before="30" w:line="227" w:lineRule="auto"/>
              <w:rPr>
                <w:rFonts w:ascii="Palatino" w:hAnsi="Palatino" w:eastAsia="Palatino" w:cs="Palatino"/>
              </w:rPr>
            </w:pPr>
            <w:r>
              <w:rPr>
                <w:sz w:val="15"/>
                <w:szCs w:val="15"/>
                <w:spacing w:val="5"/>
              </w:rPr>
              <w:t>22:          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36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if</w:t>
            </w:r>
            <w:r>
              <w:rPr>
                <w:rFonts w:ascii="Palatino" w:hAnsi="Palatino" w:eastAsia="Palatino" w:cs="Palatino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23:</w:t>
            </w:r>
            <w:r>
              <w:rPr>
                <w:sz w:val="15"/>
                <w:szCs w:val="15"/>
                <w:spacing w:val="4"/>
              </w:rPr>
              <w:t xml:space="preserve">     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29"/>
                <w:w w:val="102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for</w:t>
            </w:r>
            <w:r>
              <w:rPr>
                <w:rFonts w:ascii="Palatino" w:hAnsi="Palatino" w:eastAsia="Palatino" w:cs="Palatino"/>
              </w:rPr>
              <w:t xml:space="preserve">   </w:t>
            </w:r>
            <w:r>
              <w:rPr>
                <w:sz w:val="15"/>
                <w:szCs w:val="15"/>
                <w:spacing w:val="14"/>
              </w:rPr>
              <w:t>24:</w:t>
            </w:r>
            <w:r>
              <w:rPr>
                <w:sz w:val="15"/>
                <w:szCs w:val="15"/>
                <w:spacing w:val="10"/>
                <w:w w:val="101"/>
              </w:rPr>
              <w:t xml:space="preserve">  </w:t>
            </w:r>
            <w:r>
              <w:rPr>
                <w:rFonts w:ascii="Palatino" w:hAnsi="Palatino" w:eastAsia="Palatino" w:cs="Palatino"/>
                <w:b/>
                <w:bCs/>
              </w:rPr>
              <w:t>end</w:t>
            </w:r>
            <w:r>
              <w:rPr>
                <w:rFonts w:ascii="Palatino" w:hAnsi="Palatino" w:eastAsia="Palatino" w:cs="Palatino"/>
                <w:spacing w:val="25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b/>
                <w:bCs/>
              </w:rPr>
              <w:t>for</w:t>
            </w:r>
          </w:p>
          <w:p>
            <w:pPr>
              <w:pStyle w:val="TableText"/>
              <w:ind w:left="20"/>
              <w:spacing w:before="1" w:line="172" w:lineRule="auto"/>
              <w:rPr>
                <w:sz w:val="11"/>
                <w:szCs w:val="11"/>
              </w:rPr>
            </w:pPr>
            <w:r>
              <w:rPr>
                <w:sz w:val="15"/>
                <w:szCs w:val="15"/>
                <w:spacing w:val="11"/>
              </w:rPr>
              <w:t>25:  </w:t>
            </w:r>
            <w:r>
              <w:rPr>
                <w:rFonts w:ascii="Palatino" w:hAnsi="Palatino" w:eastAsia="Palatino" w:cs="Palatino"/>
                <w:b/>
                <w:bCs/>
                <w:spacing w:val="11"/>
              </w:rPr>
              <w:t>return</w:t>
            </w:r>
            <w:r>
              <w:rPr>
                <w:rFonts w:ascii="Palatino" w:hAnsi="Palatino" w:eastAsia="Palatino" w:cs="Palatino"/>
                <w:spacing w:val="25"/>
              </w:rPr>
              <w:t xml:space="preserve">  </w:t>
            </w:r>
            <w:r>
              <w:rPr>
                <w:spacing w:val="11"/>
              </w:rPr>
              <w:t>X</w:t>
            </w:r>
            <w:r>
              <w:rPr>
                <w:sz w:val="11"/>
                <w:szCs w:val="11"/>
                <w:spacing w:val="11"/>
                <w:position w:val="-1"/>
              </w:rPr>
              <w:t>best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pgSz w:w="12240" w:h="15840"/>
          <w:pgMar w:top="972" w:right="874" w:bottom="0" w:left="979" w:header="0" w:footer="0" w:gutter="0"/>
          <w:cols w:equalWidth="0" w:num="2">
            <w:col w:w="5154" w:space="100"/>
            <w:col w:w="513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615"/>
        <w:spacing w:before="40" w:line="186" w:lineRule="auto"/>
        <w:rPr/>
      </w:pPr>
      <w:r>
        <w:rPr>
          <w:rFonts w:ascii="Times New Roman" w:hAnsi="Times New Roman" w:eastAsia="Times New Roman" w:cs="Times New Roman"/>
          <w:spacing w:val="2"/>
        </w:rPr>
        <w:t>V.  </w:t>
      </w:r>
      <w:r>
        <w:rPr>
          <w:spacing w:val="2"/>
        </w:rPr>
        <w:t>实验与结果分析</w:t>
      </w:r>
    </w:p>
    <w:p>
      <w:pPr>
        <w:pStyle w:val="BodyText"/>
        <w:ind w:left="17"/>
        <w:spacing w:before="115" w:line="177" w:lineRule="auto"/>
        <w:rPr/>
      </w:pPr>
      <w:r>
        <w:rPr>
          <w:i/>
          <w:iCs/>
          <w:spacing w:val="-2"/>
        </w:rPr>
        <w:t>A.</w:t>
      </w:r>
      <w:r>
        <w:rPr>
          <w:spacing w:val="67"/>
          <w:w w:val="101"/>
        </w:rPr>
        <w:t xml:space="preserve"> </w:t>
      </w:r>
      <w:r>
        <w:rPr>
          <w:spacing w:val="-2"/>
        </w:rPr>
        <w:t>实验设置</w:t>
      </w:r>
    </w:p>
    <w:p>
      <w:pPr>
        <w:pStyle w:val="BodyText"/>
        <w:ind w:left="10" w:right="142" w:firstLine="438"/>
        <w:spacing w:before="114" w:line="208" w:lineRule="auto"/>
        <w:jc w:val="both"/>
        <w:rPr/>
      </w:pPr>
      <w:r>
        <w:rPr>
          <w:i/>
          <w:iCs/>
          <w:spacing w:val="1"/>
        </w:rPr>
        <w:t>1)</w:t>
      </w:r>
      <w:r>
        <w:rPr>
          <w:spacing w:val="59"/>
          <w:w w:val="101"/>
        </w:rPr>
        <w:t xml:space="preserve"> </w:t>
      </w:r>
      <w:r>
        <w:rPr>
          <w:i/>
          <w:iCs/>
        </w:rPr>
        <w:t>MEC</w:t>
      </w:r>
      <w:r>
        <w:rPr>
          <w:spacing w:val="1"/>
        </w:rPr>
        <w:t xml:space="preserve"> 系统参数配置</w:t>
      </w:r>
      <w:r>
        <w:rPr>
          <w:i/>
          <w:iCs/>
          <w:spacing w:val="1"/>
        </w:rPr>
        <w:t>:</w:t>
      </w:r>
      <w:r>
        <w:rPr>
          <w:spacing w:val="43"/>
        </w:rPr>
        <w:t xml:space="preserve"> </w:t>
      </w:r>
      <w:r>
        <w:rPr>
          <w:spacing w:val="1"/>
        </w:rPr>
        <w:t>基于实际 </w:t>
      </w:r>
      <w:r>
        <w:rPr/>
        <w:t>MEC</w:t>
      </w:r>
      <w:r>
        <w:rPr>
          <w:spacing w:val="10"/>
        </w:rPr>
        <w:t xml:space="preserve"> </w:t>
      </w:r>
      <w:r>
        <w:rPr>
          <w:spacing w:val="1"/>
        </w:rPr>
        <w:t>部署场景</w:t>
      </w:r>
      <w:r>
        <w:rPr/>
        <w:t xml:space="preserve"> </w:t>
      </w:r>
      <w:r>
        <w:rPr>
          <w:spacing w:val="-7"/>
        </w:rPr>
        <w:t>和 AWS Wavelength、Azure Edge Zones</w:t>
      </w:r>
      <w:r>
        <w:rPr>
          <w:spacing w:val="19"/>
          <w:w w:val="101"/>
        </w:rPr>
        <w:t xml:space="preserve"> </w:t>
      </w:r>
      <w:r>
        <w:rPr>
          <w:spacing w:val="-7"/>
        </w:rPr>
        <w:t>的配置，设置</w:t>
      </w:r>
      <w:r>
        <w:rPr/>
        <w:t xml:space="preserve"> </w:t>
      </w:r>
      <w:r>
        <w:rPr/>
        <w:t>参数如表 I所示。</w:t>
      </w:r>
    </w:p>
    <w:p>
      <w:pPr>
        <w:pStyle w:val="BodyText"/>
        <w:ind w:left="2390"/>
        <w:spacing w:before="193" w:line="1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2"/>
        </w:rPr>
        <w:t>表</w:t>
      </w:r>
      <w:r>
        <w:rPr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I</w:t>
      </w:r>
    </w:p>
    <w:p>
      <w:pPr>
        <w:pStyle w:val="BodyText"/>
        <w:ind w:left="1857"/>
        <w:spacing w:before="21" w:line="186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MEC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</w:rPr>
        <w:t>系统参数配置</w:t>
      </w:r>
    </w:p>
    <w:p>
      <w:pPr>
        <w:spacing w:line="171" w:lineRule="exact"/>
        <w:rPr/>
      </w:pPr>
      <w:r/>
    </w:p>
    <w:tbl>
      <w:tblPr>
        <w:tblStyle w:val="TableNormal"/>
        <w:tblW w:w="4570" w:type="dxa"/>
        <w:tblInd w:w="22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85"/>
        <w:gridCol w:w="1985"/>
      </w:tblGrid>
      <w:tr>
        <w:trPr>
          <w:trHeight w:val="286" w:hRule="atLeast"/>
        </w:trPr>
        <w:tc>
          <w:tcPr>
            <w:tcW w:w="2585" w:type="dxa"/>
            <w:vAlign w:val="top"/>
          </w:tcPr>
          <w:p>
            <w:pPr>
              <w:ind w:left="123"/>
              <w:spacing w:before="57" w:line="160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2"/>
              </w:rPr>
              <w:t>参数</w:t>
            </w:r>
          </w:p>
        </w:tc>
        <w:tc>
          <w:tcPr>
            <w:tcW w:w="1985" w:type="dxa"/>
            <w:vAlign w:val="top"/>
          </w:tcPr>
          <w:p>
            <w:pPr>
              <w:ind w:left="119"/>
              <w:spacing w:before="56" w:line="16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值</w:t>
            </w:r>
          </w:p>
        </w:tc>
      </w:tr>
      <w:tr>
        <w:trPr>
          <w:trHeight w:val="1126" w:hRule="atLeast"/>
        </w:trPr>
        <w:tc>
          <w:tcPr>
            <w:tcW w:w="2585" w:type="dxa"/>
            <w:vAlign w:val="top"/>
          </w:tcPr>
          <w:p>
            <w:pPr>
              <w:ind w:left="121" w:right="116" w:firstLine="2"/>
              <w:spacing w:before="55" w:line="205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移动设备</w:t>
            </w:r>
            <w:r>
              <w:rPr>
                <w:rFonts w:ascii="Palatino" w:hAnsi="Palatino" w:eastAsia="Palatino" w:cs="Palatino"/>
                <w:sz w:val="18"/>
                <w:szCs w:val="18"/>
                <w:spacing w:val="-3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边缘</w:t>
            </w:r>
            <w:r>
              <w:rPr>
                <w:rFonts w:ascii="Palatino" w:hAnsi="Palatino" w:eastAsia="Palatino" w:cs="Palatino"/>
                <w:sz w:val="18"/>
                <w:szCs w:val="18"/>
                <w:spacing w:val="-3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云服务器数量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设备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边缘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云 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CPU</w:t>
            </w:r>
            <w:r>
              <w:rPr>
                <w:rFonts w:ascii="Palatino" w:hAnsi="Palatino" w:eastAsia="Palatino" w:cs="Palatino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频率</w:t>
            </w:r>
          </w:p>
          <w:p>
            <w:pPr>
              <w:ind w:left="124"/>
              <w:spacing w:before="1" w:line="187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传输功率范围</w:t>
            </w:r>
          </w:p>
          <w:p>
            <w:pPr>
              <w:ind w:left="124"/>
              <w:spacing w:before="25" w:line="160" w:lineRule="auto"/>
              <w:rPr>
                <w:rFonts w:ascii="Palatino" w:hAnsi="Palatino" w:eastAsia="Palatino" w:cs="Palatino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带宽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(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设备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-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边缘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边缘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-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1"/>
              </w:rPr>
              <w:t>云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)</w:t>
            </w:r>
          </w:p>
        </w:tc>
        <w:tc>
          <w:tcPr>
            <w:tcW w:w="1985" w:type="dxa"/>
            <w:vAlign w:val="top"/>
          </w:tcPr>
          <w:p>
            <w:pPr>
              <w:ind w:left="126"/>
              <w:spacing w:before="60" w:line="199" w:lineRule="auto"/>
              <w:rPr>
                <w:rFonts w:ascii="Palatino" w:hAnsi="Palatino" w:eastAsia="Palatino" w:cs="Palatino"/>
                <w:sz w:val="18"/>
                <w:szCs w:val="18"/>
              </w:rPr>
            </w:pPr>
            <w:r>
              <w:rPr>
                <w:rFonts w:ascii="Palatino" w:hAnsi="Palatino" w:eastAsia="Palatino" w:cs="Palatino"/>
                <w:sz w:val="18"/>
                <w:szCs w:val="18"/>
                <w:spacing w:val="-5"/>
              </w:rPr>
              <w:t>20/4/2</w:t>
            </w:r>
          </w:p>
          <w:p>
            <w:pPr>
              <w:ind w:left="124" w:right="271"/>
              <w:spacing w:before="34" w:line="220" w:lineRule="auto"/>
              <w:rPr>
                <w:rFonts w:ascii="Palatino" w:hAnsi="Palatino" w:eastAsia="Palatino" w:cs="Palatino"/>
                <w:sz w:val="18"/>
                <w:szCs w:val="18"/>
              </w:rPr>
            </w:pPr>
            <w:r>
              <w:rPr>
                <w:rFonts w:ascii="Palatino" w:hAnsi="Palatino" w:eastAsia="Palatino" w:cs="Palatino"/>
                <w:sz w:val="18"/>
                <w:szCs w:val="18"/>
                <w:spacing w:val="-2"/>
              </w:rPr>
              <w:t>0.2-3/4-6/8-12</w:t>
            </w:r>
            <w:r>
              <w:rPr>
                <w:rFonts w:ascii="Palatino" w:hAnsi="Palatino" w:eastAsia="Palatino" w:cs="Palatino"/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rFonts w:ascii="Palatino" w:hAnsi="Palatino" w:eastAsia="Palatino" w:cs="Palatino"/>
                <w:sz w:val="18"/>
                <w:szCs w:val="18"/>
                <w:spacing w:val="-2"/>
              </w:rPr>
              <w:t>GHz</w:t>
            </w:r>
            <w:r>
              <w:rPr>
                <w:rFonts w:ascii="Palatino" w:hAnsi="Palatino" w:eastAsia="Palatino" w:cs="Palatino"/>
                <w:sz w:val="18"/>
                <w:szCs w:val="18"/>
              </w:rPr>
              <w:t xml:space="preserve"> </w:t>
            </w:r>
            <w:r>
              <w:rPr>
                <w:rFonts w:ascii="Palatino" w:hAnsi="Palatino" w:eastAsia="Palatino" w:cs="Palatino"/>
                <w:sz w:val="18"/>
                <w:szCs w:val="18"/>
                <w:spacing w:val="3"/>
              </w:rPr>
              <w:t>0.1-0.5</w:t>
            </w:r>
            <w:r>
              <w:rPr>
                <w:rFonts w:ascii="Palatino" w:hAnsi="Palatino" w:eastAsia="Palatino" w:cs="Palatino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Palatino" w:hAnsi="Palatino" w:eastAsia="Palatino" w:cs="Palatino"/>
                <w:sz w:val="18"/>
                <w:szCs w:val="18"/>
                <w:spacing w:val="3"/>
              </w:rPr>
              <w:t>W</w:t>
            </w:r>
          </w:p>
          <w:p>
            <w:pPr>
              <w:ind w:left="134"/>
              <w:spacing w:before="13" w:line="172" w:lineRule="auto"/>
              <w:rPr>
                <w:rFonts w:ascii="Palatino" w:hAnsi="Palatino" w:eastAsia="Palatino" w:cs="Palatino"/>
                <w:sz w:val="18"/>
                <w:szCs w:val="18"/>
              </w:rPr>
            </w:pP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10-50/100-1000</w:t>
            </w:r>
            <w:r>
              <w:rPr>
                <w:rFonts w:ascii="Palatino" w:hAnsi="Palatino" w:eastAsia="Palatino" w:cs="Palatino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Palatino" w:hAnsi="Palatino" w:eastAsia="Palatino" w:cs="Palatino"/>
                <w:sz w:val="18"/>
                <w:szCs w:val="18"/>
                <w:spacing w:val="-1"/>
              </w:rPr>
              <w:t>Mbps</w:t>
            </w:r>
          </w:p>
        </w:tc>
      </w:tr>
    </w:tbl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359"/>
        <w:spacing w:before="69" w:line="1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8"/>
        </w:rPr>
        <w:t>表 </w:t>
      </w:r>
      <w:r>
        <w:rPr>
          <w:rFonts w:ascii="Times New Roman" w:hAnsi="Times New Roman" w:eastAsia="Times New Roman" w:cs="Times New Roman"/>
          <w:sz w:val="15"/>
          <w:szCs w:val="15"/>
        </w:rPr>
        <w:t>II</w:t>
      </w:r>
    </w:p>
    <w:p>
      <w:pPr>
        <w:pStyle w:val="BodyText"/>
        <w:ind w:left="1770"/>
        <w:spacing w:before="21" w:line="18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任务类型分布及其特征</w:t>
      </w:r>
    </w:p>
    <w:p>
      <w:pPr>
        <w:spacing w:line="170" w:lineRule="exact"/>
        <w:rPr/>
      </w:pPr>
      <w:r/>
    </w:p>
    <w:tbl>
      <w:tblPr>
        <w:tblStyle w:val="TableNormal"/>
        <w:tblW w:w="502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62"/>
        <w:gridCol w:w="831"/>
        <w:gridCol w:w="1131"/>
        <w:gridCol w:w="1064"/>
        <w:gridCol w:w="1037"/>
      </w:tblGrid>
      <w:tr>
        <w:trPr>
          <w:trHeight w:val="248" w:hRule="atLeast"/>
        </w:trPr>
        <w:tc>
          <w:tcPr>
            <w:tcW w:w="962" w:type="dxa"/>
            <w:vAlign w:val="top"/>
          </w:tcPr>
          <w:p>
            <w:pPr>
              <w:ind w:left="99"/>
              <w:spacing w:before="50" w:line="16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2"/>
              </w:rPr>
              <w:t>任务类型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94"/>
              <w:spacing w:before="50" w:line="165" w:lineRule="auto"/>
              <w:rPr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8"/>
              </w:rPr>
              <w:t>数量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(%)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97"/>
              <w:spacing w:before="51" w:line="164" w:lineRule="auto"/>
              <w:rPr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8"/>
              </w:rPr>
              <w:t>平均负载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(G)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98"/>
              <w:spacing w:before="50" w:line="165" w:lineRule="auto"/>
              <w:rPr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5"/>
              </w:rPr>
              <w:t>更新间隔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(s)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98"/>
              <w:spacing w:before="51" w:line="164" w:lineRule="auto"/>
              <w:rPr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16"/>
              </w:rPr>
              <w:t>最大 </w:t>
            </w:r>
            <w:r>
              <w:rPr>
                <w:sz w:val="15"/>
                <w:szCs w:val="15"/>
              </w:rPr>
              <w:t>AoI</w:t>
            </w:r>
            <w:r>
              <w:rPr>
                <w:sz w:val="15"/>
                <w:szCs w:val="15"/>
                <w:spacing w:val="16"/>
              </w:rPr>
              <w:t>(s)</w:t>
            </w:r>
          </w:p>
        </w:tc>
      </w:tr>
      <w:tr>
        <w:trPr>
          <w:trHeight w:val="965" w:hRule="atLeast"/>
        </w:trPr>
        <w:tc>
          <w:tcPr>
            <w:tcW w:w="962" w:type="dxa"/>
            <w:vAlign w:val="top"/>
          </w:tcPr>
          <w:p>
            <w:pPr>
              <w:ind w:left="97" w:right="93"/>
              <w:spacing w:before="45" w:line="200" w:lineRule="auto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spacing w:val="3"/>
              </w:rPr>
              <w:t>计算密集型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3"/>
              </w:rPr>
              <w:t>数据密集型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3"/>
              </w:rPr>
              <w:t>实时敏感型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2"/>
              </w:rPr>
              <w:t>轻量级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332"/>
              <w:spacing w:before="65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30</w:t>
            </w:r>
          </w:p>
          <w:p>
            <w:pPr>
              <w:pStyle w:val="TableText"/>
              <w:ind w:left="334"/>
              <w:spacing w:before="102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25</w:t>
            </w:r>
          </w:p>
          <w:p>
            <w:pPr>
              <w:pStyle w:val="TableText"/>
              <w:ind w:left="334"/>
              <w:spacing w:before="102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25</w:t>
            </w:r>
          </w:p>
          <w:p>
            <w:pPr>
              <w:pStyle w:val="TableText"/>
              <w:ind w:left="334"/>
              <w:spacing w:before="10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20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415" w:right="406" w:firstLine="8"/>
              <w:spacing w:before="66" w:line="30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1.36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3.23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0.14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0.01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338" w:right="328"/>
              <w:spacing w:before="63" w:line="310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0.949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1.214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0.617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1.302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322" w:right="315" w:firstLine="3"/>
              <w:spacing w:before="63" w:line="310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2.549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4.114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0.690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1.619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" w:right="142" w:firstLine="436"/>
        <w:spacing w:before="96" w:line="205" w:lineRule="auto"/>
        <w:jc w:val="both"/>
        <w:rPr/>
      </w:pPr>
      <w:r>
        <w:rPr>
          <w:i/>
          <w:iCs/>
          <w:spacing w:val="4"/>
        </w:rPr>
        <w:t>2)</w:t>
      </w:r>
      <w:r>
        <w:rPr>
          <w:spacing w:val="55"/>
          <w:w w:val="101"/>
        </w:rPr>
        <w:t xml:space="preserve"> </w:t>
      </w:r>
      <w:r>
        <w:rPr>
          <w:spacing w:val="4"/>
        </w:rPr>
        <w:t>算法参数设置</w:t>
      </w:r>
      <w:r>
        <w:rPr>
          <w:i/>
          <w:iCs/>
          <w:spacing w:val="4"/>
        </w:rPr>
        <w:t>:</w:t>
      </w:r>
      <w:r>
        <w:rPr>
          <w:spacing w:val="57"/>
        </w:rPr>
        <w:t xml:space="preserve"> </w:t>
      </w:r>
      <w:r>
        <w:rPr>
          <w:spacing w:val="4"/>
        </w:rPr>
        <w:t>通过正交实验和网格搜索确定</w:t>
      </w:r>
      <w:r>
        <w:rPr/>
        <w:t xml:space="preserve"> </w:t>
      </w:r>
      <w:r>
        <w:rPr>
          <w:spacing w:val="-11"/>
        </w:rPr>
        <w:t>了最优参数配置。公共参数：种群大小 5</w:t>
      </w:r>
      <w:r>
        <w:rPr>
          <w:spacing w:val="-12"/>
        </w:rPr>
        <w:t>0，最大迭代 150</w:t>
      </w:r>
      <w:r>
        <w:rPr/>
        <w:t xml:space="preserve"> </w:t>
      </w:r>
      <w:r>
        <w:rPr>
          <w:spacing w:val="-2"/>
        </w:rPr>
        <w:t>次，独立运行 5 次，权重设置 </w:t>
      </w:r>
      <w:r>
        <w:rPr>
          <w:rFonts w:ascii="Times New Roman" w:hAnsi="Times New Roman" w:eastAsia="Times New Roman" w:cs="Times New Roman"/>
          <w:spacing w:val="-2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7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=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0.25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7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=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</w:t>
      </w:r>
      <w:r>
        <w:rPr>
          <w:rFonts w:ascii="Times New Roman" w:hAnsi="Times New Roman" w:eastAsia="Times New Roman" w:cs="Times New Roman"/>
          <w:spacing w:val="-3"/>
        </w:rPr>
        <w:t>35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3"/>
        </w:rPr>
        <w:t>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AoI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0.40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7"/>
        </w:rPr>
        <w:t>。</w:t>
      </w:r>
      <w:r>
        <w:rPr/>
        <w:t>TLBO</w:t>
      </w:r>
      <w:r>
        <w:rPr>
          <w:spacing w:val="7"/>
        </w:rPr>
        <w:t>-</w:t>
      </w:r>
      <w:r>
        <w:rPr/>
        <w:t>HHO</w:t>
      </w:r>
      <w:r>
        <w:rPr>
          <w:spacing w:val="7"/>
        </w:rPr>
        <w:t xml:space="preserve"> 特有参数包括：初始 </w:t>
      </w:r>
      <w:r>
        <w:rPr/>
        <w:t>HHO </w:t>
      </w:r>
      <w:r>
        <w:rPr>
          <w:spacing w:val="11"/>
        </w:rPr>
        <w:t>概率 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= 0.7</w:t>
      </w:r>
      <w:r>
        <w:rPr>
          <w:spacing w:val="11"/>
        </w:rPr>
        <w:t>、最终 </w:t>
      </w:r>
      <w:r>
        <w:rPr/>
        <w:t>HHO</w:t>
      </w:r>
      <w:r>
        <w:rPr>
          <w:spacing w:val="11"/>
        </w:rPr>
        <w:t xml:space="preserve"> 概率 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min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= 0.1</w:t>
      </w:r>
      <w:r>
        <w:rPr>
          <w:spacing w:val="11"/>
        </w:rPr>
        <w:t>、精英池</w:t>
      </w:r>
      <w:r>
        <w:rPr>
          <w:spacing w:val="14"/>
        </w:rPr>
        <w:t xml:space="preserve"> </w:t>
      </w:r>
      <w:r>
        <w:rPr>
          <w:spacing w:val="-9"/>
        </w:rPr>
        <w:t>比例</w:t>
      </w:r>
      <w:r>
        <w:rPr>
          <w:spacing w:val="26"/>
        </w:rPr>
        <w:t xml:space="preserve"> </w:t>
      </w:r>
      <w:r>
        <w:rPr>
          <w:spacing w:val="-9"/>
        </w:rPr>
        <w:t>10%。</w:t>
      </w:r>
    </w:p>
    <w:p>
      <w:pPr>
        <w:pStyle w:val="BodyText"/>
        <w:ind w:left="18"/>
        <w:spacing w:before="165" w:line="188" w:lineRule="auto"/>
        <w:rPr/>
      </w:pPr>
      <w:r>
        <w:rPr>
          <w:i/>
          <w:iCs/>
          <w:spacing w:val="-2"/>
        </w:rPr>
        <w:t>B.</w:t>
      </w:r>
      <w:r>
        <w:rPr>
          <w:spacing w:val="54"/>
          <w:w w:val="101"/>
        </w:rPr>
        <w:t xml:space="preserve"> </w:t>
      </w:r>
      <w:r>
        <w:rPr>
          <w:spacing w:val="-2"/>
        </w:rPr>
        <w:t>算法收敛性分析</w:t>
      </w:r>
    </w:p>
    <w:p>
      <w:pPr>
        <w:pStyle w:val="BodyText"/>
        <w:ind w:left="6" w:right="37" w:firstLine="445"/>
        <w:spacing w:before="102" w:line="209" w:lineRule="auto"/>
        <w:jc w:val="both"/>
        <w:rPr/>
      </w:pPr>
      <w:r>
        <w:rPr>
          <w:spacing w:val="-5"/>
        </w:rPr>
        <w:t>图 2展示了四种算法的收敛曲线对比。TLBO-HHO</w:t>
      </w:r>
      <w:r>
        <w:rPr/>
        <w:t xml:space="preserve">  </w:t>
      </w:r>
      <w:r>
        <w:rPr>
          <w:spacing w:val="-5"/>
        </w:rPr>
        <w:t>在初始阶段</w:t>
      </w:r>
      <w:r>
        <w:rPr>
          <w:spacing w:val="46"/>
        </w:rPr>
        <w:t xml:space="preserve"> </w:t>
      </w:r>
      <w:r>
        <w:rPr>
          <w:spacing w:val="-5"/>
        </w:rPr>
        <w:t>(0-25</w:t>
      </w:r>
      <w:r>
        <w:rPr>
          <w:spacing w:val="17"/>
          <w:w w:val="101"/>
        </w:rPr>
        <w:t xml:space="preserve"> </w:t>
      </w:r>
      <w:r>
        <w:rPr>
          <w:spacing w:val="-5"/>
        </w:rPr>
        <w:t>次迭代) 快速下降，</w:t>
      </w:r>
      <w:r>
        <w:rPr>
          <w:spacing w:val="-35"/>
        </w:rPr>
        <w:t xml:space="preserve"> </w:t>
      </w:r>
      <w:r>
        <w:rPr>
          <w:spacing w:val="-5"/>
        </w:rPr>
        <w:t>中期保持稳定改</w:t>
      </w:r>
      <w:r>
        <w:rPr/>
        <w:t xml:space="preserve">  </w:t>
      </w:r>
      <w:r>
        <w:rPr>
          <w:spacing w:val="-1"/>
        </w:rPr>
        <w:t>进，最终收敛到 0.00102。相比之下，TLBO 收敛稳定</w:t>
      </w:r>
      <w:r>
        <w:rPr>
          <w:spacing w:val="6"/>
        </w:rPr>
        <w:t xml:space="preserve">  </w:t>
      </w:r>
      <w:r>
        <w:rPr>
          <w:spacing w:val="-5"/>
        </w:rPr>
        <w:t>但速度慢</w:t>
      </w:r>
      <w:r>
        <w:rPr>
          <w:spacing w:val="52"/>
        </w:rPr>
        <w:t xml:space="preserve"> </w:t>
      </w:r>
      <w:r>
        <w:rPr>
          <w:spacing w:val="-5"/>
        </w:rPr>
        <w:t>(0.00292)</w:t>
      </w:r>
      <w:r>
        <w:rPr>
          <w:spacing w:val="-30"/>
        </w:rPr>
        <w:t xml:space="preserve"> </w:t>
      </w:r>
      <w:r>
        <w:rPr>
          <w:spacing w:val="-5"/>
        </w:rPr>
        <w:t>，GA</w:t>
      </w:r>
      <w:r>
        <w:rPr>
          <w:spacing w:val="34"/>
        </w:rPr>
        <w:t xml:space="preserve"> </w:t>
      </w:r>
      <w:r>
        <w:rPr>
          <w:spacing w:val="-5"/>
        </w:rPr>
        <w:t>易陷入局部最优</w:t>
      </w:r>
      <w:r>
        <w:rPr>
          <w:spacing w:val="47"/>
        </w:rPr>
        <w:t xml:space="preserve"> </w:t>
      </w:r>
      <w:r>
        <w:rPr>
          <w:spacing w:val="-5"/>
        </w:rPr>
        <w:t>(0.00757)，</w:t>
      </w:r>
      <w:r>
        <w:rPr/>
        <w:t xml:space="preserve"> </w:t>
      </w:r>
      <w:r>
        <w:rPr>
          <w:spacing w:val="-5"/>
        </w:rPr>
        <w:t>GWO 表现不理想</w:t>
      </w:r>
      <w:r>
        <w:rPr>
          <w:spacing w:val="36"/>
        </w:rPr>
        <w:t xml:space="preserve"> </w:t>
      </w:r>
      <w:r>
        <w:rPr>
          <w:spacing w:val="-5"/>
        </w:rPr>
        <w:t>(0.00367)。</w:t>
      </w:r>
    </w:p>
    <w:p>
      <w:pPr>
        <w:pStyle w:val="BodyText"/>
        <w:ind w:left="36"/>
        <w:spacing w:before="133" w:line="181" w:lineRule="auto"/>
        <w:rPr/>
      </w:pPr>
      <w:r>
        <w:rPr>
          <w:i/>
          <w:iCs/>
          <w:spacing w:val="-5"/>
        </w:rPr>
        <w:t>C.</w:t>
      </w:r>
      <w:r>
        <w:rPr>
          <w:spacing w:val="51"/>
        </w:rPr>
        <w:t xml:space="preserve"> </w:t>
      </w:r>
      <w:r>
        <w:rPr>
          <w:spacing w:val="-5"/>
        </w:rPr>
        <w:t>性能对比分析</w:t>
      </w:r>
    </w:p>
    <w:p>
      <w:pPr>
        <w:pStyle w:val="BodyText"/>
        <w:ind w:left="10" w:right="142" w:firstLine="440"/>
        <w:spacing w:before="101" w:line="195" w:lineRule="auto"/>
        <w:jc w:val="both"/>
        <w:rPr/>
      </w:pPr>
      <w:r>
        <w:rPr>
          <w:spacing w:val="-5"/>
        </w:rPr>
        <w:t>图 3展示了四种算法的性能指标对比。TLBO-HHO</w:t>
      </w:r>
      <w:r>
        <w:rPr/>
        <w:t xml:space="preserve"> </w:t>
      </w:r>
      <w:r>
        <w:rPr>
          <w:spacing w:val="-8"/>
        </w:rPr>
        <w:t>实现了 0.00102 的平均适应度，相比 TLBO</w:t>
      </w:r>
      <w:r>
        <w:rPr>
          <w:spacing w:val="-9"/>
        </w:rPr>
        <w:t>、GA、GWO</w:t>
      </w:r>
      <w:r>
        <w:rPr/>
        <w:t xml:space="preserve"> </w:t>
      </w:r>
      <w:r>
        <w:rPr>
          <w:spacing w:val="-17"/>
        </w:rPr>
        <w:t>分别提升了 65.2%、85.4%、74.6%。在能耗方面，TLBO-</w:t>
      </w:r>
      <w:r>
        <w:rPr>
          <w:spacing w:val="15"/>
        </w:rPr>
        <w:t xml:space="preserve"> </w:t>
      </w:r>
      <w:r>
        <w:rPr/>
        <w:t>HHO</w:t>
      </w:r>
      <w:r>
        <w:rPr>
          <w:spacing w:val="2"/>
        </w:rPr>
        <w:t xml:space="preserve"> 仅为 3.19J，显著低于 </w:t>
      </w:r>
      <w:r>
        <w:rPr/>
        <w:t>GA</w:t>
      </w:r>
      <w:r>
        <w:rPr>
          <w:spacing w:val="2"/>
        </w:rPr>
        <w:t>(31.14J)。虽然</w:t>
      </w:r>
      <w:r>
        <w:rPr>
          <w:spacing w:val="20"/>
        </w:rPr>
        <w:t xml:space="preserve"> </w:t>
      </w:r>
      <w:r>
        <w:rPr/>
        <w:t>GA</w:t>
      </w:r>
      <w:r>
        <w:rPr>
          <w:spacing w:val="2"/>
        </w:rPr>
        <w:t xml:space="preserve"> 在</w:t>
      </w:r>
      <w:r>
        <w:rPr/>
        <w:t xml:space="preserve"> </w:t>
      </w:r>
      <w:r>
        <w:rPr>
          <w:spacing w:val="-2"/>
        </w:rPr>
        <w:t>延迟上最优</w:t>
      </w:r>
      <w:r>
        <w:rPr>
          <w:spacing w:val="41"/>
        </w:rPr>
        <w:t xml:space="preserve"> </w:t>
      </w:r>
      <w:r>
        <w:rPr>
          <w:spacing w:val="-2"/>
        </w:rPr>
        <w:t>(0.577s)，但能耗过高；GWO 在 AoI 违规</w:t>
      </w:r>
      <w:r>
        <w:rPr/>
        <w:t xml:space="preserve"> </w:t>
      </w:r>
      <w:r>
        <w:rPr>
          <w:spacing w:val="-2"/>
        </w:rPr>
        <w:t>次数最少</w:t>
      </w:r>
      <w:r>
        <w:rPr>
          <w:spacing w:val="24"/>
          <w:w w:val="101"/>
        </w:rPr>
        <w:t xml:space="preserve"> </w:t>
      </w:r>
      <w:r>
        <w:rPr>
          <w:spacing w:val="-2"/>
        </w:rPr>
        <w:t>(4.6 次)，但综合性能不及</w:t>
      </w:r>
      <w:r>
        <w:rPr>
          <w:spacing w:val="20"/>
        </w:rPr>
        <w:t xml:space="preserve"> </w:t>
      </w:r>
      <w:r>
        <w:rPr>
          <w:spacing w:val="-2"/>
        </w:rPr>
        <w:t>TLBO</w:t>
      </w:r>
      <w:r>
        <w:rPr>
          <w:spacing w:val="-3"/>
        </w:rPr>
        <w:t>-HHO。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8" w:line="187" w:lineRule="auto"/>
        <w:rPr/>
      </w:pPr>
      <w:r>
        <w:rPr>
          <w:i/>
          <w:iCs/>
          <w:spacing w:val="-1"/>
        </w:rPr>
        <w:t>D.</w:t>
      </w:r>
      <w:r>
        <w:rPr>
          <w:spacing w:val="51"/>
        </w:rPr>
        <w:t xml:space="preserve"> </w:t>
      </w:r>
      <w:r>
        <w:rPr>
          <w:spacing w:val="-1"/>
        </w:rPr>
        <w:t>任务分配策略分析</w:t>
      </w:r>
    </w:p>
    <w:p>
      <w:pPr>
        <w:pStyle w:val="BodyText"/>
        <w:ind w:left="2" w:firstLine="440"/>
        <w:spacing w:before="118" w:line="210" w:lineRule="auto"/>
        <w:jc w:val="both"/>
        <w:rPr/>
      </w:pPr>
      <w:r>
        <w:rPr>
          <w:spacing w:val="-1"/>
        </w:rPr>
        <w:t>图 4展示了任务分配位置对比。TLBO-HHO</w:t>
      </w:r>
      <w:r>
        <w:rPr>
          <w:spacing w:val="35"/>
        </w:rPr>
        <w:t xml:space="preserve"> </w:t>
      </w:r>
      <w:r>
        <w:rPr>
          <w:spacing w:val="-1"/>
        </w:rPr>
        <w:t>采用</w:t>
      </w:r>
      <w:r>
        <w:rPr/>
        <w:t xml:space="preserve">  </w:t>
      </w:r>
      <w:r>
        <w:rPr>
          <w:spacing w:val="-4"/>
        </w:rPr>
        <w:t>高度本地化策略</w:t>
      </w:r>
      <w:r>
        <w:rPr>
          <w:spacing w:val="20"/>
        </w:rPr>
        <w:t xml:space="preserve"> </w:t>
      </w:r>
      <w:r>
        <w:rPr>
          <w:spacing w:val="-4"/>
        </w:rPr>
        <w:t>(97.5% 本地执行)，有效降低了传输延</w:t>
      </w:r>
      <w:r>
        <w:rPr/>
        <w:t xml:space="preserve">  </w:t>
      </w:r>
      <w:r>
        <w:rPr>
          <w:spacing w:val="-8"/>
        </w:rPr>
        <w:t>迟和能耗。相比之下，  GA 过度使用边缘资源</w:t>
      </w:r>
      <w:r>
        <w:rPr>
          <w:spacing w:val="25"/>
        </w:rPr>
        <w:t xml:space="preserve"> </w:t>
      </w:r>
      <w:r>
        <w:rPr>
          <w:spacing w:val="-8"/>
        </w:rPr>
        <w:t>(22.5%)，</w:t>
      </w:r>
      <w:r>
        <w:rPr/>
        <w:t xml:space="preserve"> </w:t>
      </w:r>
      <w:r>
        <w:rPr>
          <w:spacing w:val="-3"/>
        </w:rPr>
        <w:t>GWO</w:t>
      </w:r>
      <w:r>
        <w:rPr>
          <w:spacing w:val="30"/>
          <w:w w:val="101"/>
        </w:rPr>
        <w:t xml:space="preserve"> </w:t>
      </w:r>
      <w:r>
        <w:rPr>
          <w:spacing w:val="-3"/>
        </w:rPr>
        <w:t>云端利用率最高</w:t>
      </w:r>
      <w:r>
        <w:rPr>
          <w:spacing w:val="24"/>
        </w:rPr>
        <w:t xml:space="preserve"> </w:t>
      </w:r>
      <w:r>
        <w:rPr>
          <w:spacing w:val="-3"/>
        </w:rPr>
        <w:t>(12.5%)。</w:t>
      </w:r>
    </w:p>
    <w:p>
      <w:pPr>
        <w:pStyle w:val="BodyText"/>
        <w:ind w:left="9"/>
        <w:spacing w:before="183" w:line="179" w:lineRule="auto"/>
        <w:rPr/>
      </w:pPr>
      <w:r>
        <w:rPr>
          <w:i/>
          <w:iCs/>
          <w:spacing w:val="3"/>
        </w:rPr>
        <w:t>E.</w:t>
      </w:r>
      <w:r>
        <w:rPr>
          <w:spacing w:val="47"/>
        </w:rPr>
        <w:t xml:space="preserve"> </w:t>
      </w:r>
      <w:r>
        <w:rPr>
          <w:i/>
          <w:iCs/>
        </w:rPr>
        <w:t>AoI</w:t>
      </w:r>
      <w:r>
        <w:rPr>
          <w:spacing w:val="3"/>
        </w:rPr>
        <w:t xml:space="preserve"> 性能分析</w:t>
      </w:r>
    </w:p>
    <w:p>
      <w:pPr>
        <w:pStyle w:val="BodyText"/>
        <w:ind w:right="104" w:firstLine="443"/>
        <w:spacing w:before="128" w:line="209" w:lineRule="auto"/>
        <w:jc w:val="both"/>
        <w:rPr/>
      </w:pPr>
      <w:r>
        <w:rPr>
          <w:spacing w:val="-6"/>
        </w:rPr>
        <w:t>图 5展示了不同任务类型的 AoI 性能。TLBO-HHO</w:t>
      </w:r>
      <w:r>
        <w:rPr>
          <w:spacing w:val="13"/>
        </w:rPr>
        <w:t xml:space="preserve"> </w:t>
      </w:r>
      <w:r>
        <w:rPr>
          <w:spacing w:val="-1"/>
        </w:rPr>
        <w:t>对实时敏感型任务控制效果最好，95%</w:t>
      </w:r>
      <w:r>
        <w:rPr>
          <w:spacing w:val="37"/>
          <w:w w:val="101"/>
        </w:rPr>
        <w:t xml:space="preserve"> </w:t>
      </w:r>
      <w:r>
        <w:rPr>
          <w:spacing w:val="-1"/>
        </w:rPr>
        <w:t>的 AoI 在</w:t>
      </w:r>
      <w:r>
        <w:rPr>
          <w:spacing w:val="26"/>
        </w:rPr>
        <w:t xml:space="preserve"> </w:t>
      </w:r>
      <w:r>
        <w:rPr>
          <w:spacing w:val="-1"/>
        </w:rPr>
        <w:t>1 秒</w:t>
      </w:r>
      <w:r>
        <w:rPr/>
        <w:t xml:space="preserve"> </w:t>
      </w:r>
      <w:r>
        <w:rPr>
          <w:spacing w:val="-7"/>
        </w:rPr>
        <w:t>以内。通过优先本地执行和合理资源分配，  各类任务的</w:t>
      </w:r>
      <w:r>
        <w:rPr>
          <w:spacing w:val="18"/>
          <w:w w:val="101"/>
        </w:rPr>
        <w:t xml:space="preserve"> </w:t>
      </w:r>
      <w:r>
        <w:rPr>
          <w:spacing w:val="-1"/>
        </w:rPr>
        <w:t>AoI 都保持在可接受范围。</w:t>
      </w:r>
    </w:p>
    <w:p>
      <w:pPr>
        <w:ind w:firstLine="247"/>
        <w:spacing w:before="150" w:line="2974" w:lineRule="exact"/>
        <w:rPr/>
      </w:pPr>
      <w:r>
        <w:rPr>
          <w:position w:val="-59"/>
        </w:rPr>
        <w:drawing>
          <wp:inline distT="0" distB="0" distL="0" distR="0">
            <wp:extent cx="2869586" cy="188865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88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532"/>
        <w:spacing w:before="68" w:line="18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5.   </w:t>
      </w:r>
      <w:r>
        <w:rPr>
          <w:sz w:val="15"/>
          <w:szCs w:val="15"/>
          <w:spacing w:val="-1"/>
        </w:rPr>
        <w:t>任务类型</w:t>
      </w:r>
      <w:r>
        <w:rPr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AoI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性能分析</w:t>
      </w:r>
    </w:p>
    <w:p>
      <w:pPr>
        <w:pStyle w:val="BodyText"/>
        <w:ind w:left="1565"/>
        <w:spacing w:before="326" w:line="186" w:lineRule="auto"/>
        <w:rPr/>
      </w:pPr>
      <w:r>
        <w:rPr>
          <w:rFonts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  <w:spacing w:val="4"/>
        </w:rPr>
        <w:t>.  </w:t>
      </w:r>
      <w:r>
        <w:rPr>
          <w:spacing w:val="4"/>
        </w:rPr>
        <w:t>结论与未来工作</w:t>
      </w:r>
    </w:p>
    <w:p>
      <w:pPr>
        <w:pStyle w:val="BodyText"/>
        <w:ind w:left="8"/>
        <w:spacing w:before="144" w:line="183" w:lineRule="auto"/>
        <w:rPr/>
      </w:pPr>
      <w:r>
        <w:rPr>
          <w:i/>
          <w:iCs/>
          <w:spacing w:val="1"/>
        </w:rPr>
        <w:t>A.</w:t>
      </w:r>
      <w:r>
        <w:rPr>
          <w:spacing w:val="43"/>
          <w:w w:val="101"/>
        </w:rPr>
        <w:t xml:space="preserve"> </w:t>
      </w:r>
      <w:r>
        <w:rPr>
          <w:spacing w:val="1"/>
        </w:rPr>
        <w:t>研究总结</w:t>
      </w:r>
    </w:p>
    <w:p>
      <w:pPr>
        <w:pStyle w:val="BodyText"/>
        <w:ind w:left="4" w:right="105" w:firstLine="418"/>
        <w:spacing w:before="120" w:line="209" w:lineRule="auto"/>
        <w:jc w:val="both"/>
        <w:rPr/>
      </w:pPr>
      <w:r>
        <w:rPr>
          <w:spacing w:val="8"/>
        </w:rPr>
        <w:t>本文针对移动边缘计算中的任务卸载与资源分配</w:t>
      </w:r>
      <w:r>
        <w:rPr>
          <w:spacing w:val="15"/>
        </w:rPr>
        <w:t xml:space="preserve"> </w:t>
      </w:r>
      <w:r>
        <w:rPr/>
        <w:t>优化问题，提出了一种基于双阶段集成的 TLBO-HHO</w:t>
      </w:r>
      <w:r>
        <w:rPr>
          <w:spacing w:val="15"/>
        </w:rPr>
        <w:t xml:space="preserve"> </w:t>
      </w:r>
      <w:r>
        <w:rPr>
          <w:spacing w:val="3"/>
        </w:rPr>
        <w:t>融合算法，</w:t>
      </w:r>
      <w:r>
        <w:rPr>
          <w:spacing w:val="-40"/>
        </w:rPr>
        <w:t xml:space="preserve"> </w:t>
      </w:r>
      <w:r>
        <w:rPr>
          <w:spacing w:val="3"/>
        </w:rPr>
        <w:t>并首次将</w:t>
      </w:r>
      <w:r>
        <w:rPr>
          <w:spacing w:val="21"/>
        </w:rPr>
        <w:t xml:space="preserve"> </w:t>
      </w:r>
      <w:r>
        <w:rPr/>
        <w:t>AoI</w:t>
      </w:r>
      <w:r>
        <w:rPr>
          <w:spacing w:val="22"/>
        </w:rPr>
        <w:t xml:space="preserve"> </w:t>
      </w:r>
      <w:r>
        <w:rPr>
          <w:spacing w:val="3"/>
        </w:rPr>
        <w:t>纳入</w:t>
      </w:r>
      <w:r>
        <w:rPr>
          <w:spacing w:val="21"/>
          <w:w w:val="101"/>
        </w:rPr>
        <w:t xml:space="preserve"> </w:t>
      </w:r>
      <w:r>
        <w:rPr/>
        <w:t>MEC</w:t>
      </w:r>
      <w:r>
        <w:rPr>
          <w:spacing w:val="20"/>
          <w:w w:val="101"/>
        </w:rPr>
        <w:t xml:space="preserve"> </w:t>
      </w:r>
      <w:r>
        <w:rPr>
          <w:spacing w:val="3"/>
        </w:rPr>
        <w:t>任务卸载优化目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247"/>
        <w:spacing w:line="2990" w:lineRule="exact"/>
        <w:rPr/>
      </w:pPr>
      <w:r>
        <w:rPr>
          <w:position w:val="-59"/>
        </w:rPr>
        <w:drawing>
          <wp:inline distT="0" distB="0" distL="0" distR="0">
            <wp:extent cx="2869586" cy="189810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8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710"/>
        <w:spacing w:before="69" w:line="17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2.   </w:t>
      </w:r>
      <w:r>
        <w:rPr>
          <w:sz w:val="15"/>
          <w:szCs w:val="15"/>
          <w:spacing w:val="-1"/>
        </w:rPr>
        <w:t>算法收敛曲线对比</w:t>
      </w:r>
    </w:p>
    <w:p>
      <w:pPr>
        <w:spacing w:line="177" w:lineRule="auto"/>
        <w:sectPr>
          <w:pgSz w:w="12240" w:h="15840"/>
          <w:pgMar w:top="973" w:right="874" w:bottom="0" w:left="974" w:header="0" w:footer="0" w:gutter="0"/>
          <w:cols w:equalWidth="0" w:num="2">
            <w:col w:w="5169" w:space="100"/>
            <w:col w:w="5123" w:space="0"/>
          </w:cols>
        </w:sectPr>
        <w:rPr>
          <w:sz w:val="15"/>
          <w:szCs w:val="15"/>
        </w:rPr>
      </w:pPr>
    </w:p>
    <w:p>
      <w:pPr>
        <w:ind w:firstLine="248"/>
        <w:spacing w:line="3001" w:lineRule="exact"/>
        <w:rPr/>
      </w:pPr>
      <w:r>
        <w:rPr>
          <w:position w:val="-60"/>
        </w:rPr>
        <w:drawing>
          <wp:inline distT="0" distB="0" distL="0" distR="0">
            <wp:extent cx="2869586" cy="190578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9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711"/>
        <w:spacing w:before="68" w:line="1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3.   </w:t>
      </w:r>
      <w:r>
        <w:rPr>
          <w:sz w:val="15"/>
          <w:szCs w:val="15"/>
          <w:spacing w:val="-1"/>
        </w:rPr>
        <w:t>算法性能指标对比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" w:right="142" w:firstLine="2"/>
        <w:spacing w:before="96" w:line="207" w:lineRule="auto"/>
        <w:rPr/>
      </w:pPr>
      <w:r>
        <w:rPr>
          <w:spacing w:val="-7"/>
        </w:rPr>
        <w:t>标。通过理论分析、算法设计和实验验证，  得出以下结</w:t>
      </w:r>
      <w:r>
        <w:rPr>
          <w:spacing w:val="14"/>
        </w:rPr>
        <w:t xml:space="preserve"> </w:t>
      </w:r>
      <w:r>
        <w:rPr>
          <w:spacing w:val="-12"/>
        </w:rPr>
        <w:t>论：</w:t>
      </w:r>
    </w:p>
    <w:p>
      <w:pPr>
        <w:pStyle w:val="BodyText"/>
        <w:ind w:left="3" w:right="37" w:firstLine="432"/>
        <w:spacing w:before="9" w:line="205" w:lineRule="auto"/>
        <w:jc w:val="both"/>
        <w:rPr/>
      </w:pPr>
      <w:r>
        <w:rPr>
          <w:b/>
          <w:bCs/>
          <w:spacing w:val="-1"/>
        </w:rPr>
        <w:t>问题建模贡献</w:t>
      </w:r>
      <w:r>
        <w:rPr>
          <w:spacing w:val="-1"/>
        </w:rPr>
        <w:t>：建立了综合考虑能耗、延迟和 AoI</w:t>
      </w:r>
      <w:r>
        <w:rPr>
          <w:spacing w:val="5"/>
        </w:rPr>
        <w:t xml:space="preserve">  </w:t>
      </w:r>
      <w:r>
        <w:rPr>
          <w:spacing w:val="-10"/>
        </w:rPr>
        <w:t>的三目标优化模型，采用</w:t>
      </w:r>
      <w:r>
        <w:rPr>
          <w:spacing w:val="31"/>
        </w:rPr>
        <w:t xml:space="preserve"> </w:t>
      </w:r>
      <w:r>
        <w:rPr>
          <w:spacing w:val="-10"/>
        </w:rPr>
        <w:t>0.25-0.35-0.40</w:t>
      </w:r>
      <w:r>
        <w:rPr>
          <w:spacing w:val="27"/>
          <w:w w:val="101"/>
        </w:rPr>
        <w:t xml:space="preserve"> </w:t>
      </w:r>
      <w:r>
        <w:rPr>
          <w:spacing w:val="-10"/>
        </w:rPr>
        <w:t>的权重设置适</w:t>
      </w:r>
      <w:r>
        <w:rPr/>
        <w:t xml:space="preserve">  </w:t>
      </w:r>
      <w:r>
        <w:rPr>
          <w:spacing w:val="3"/>
        </w:rPr>
        <w:t>应信息时效性需求。通过排队论分析了任务等待时间，</w:t>
      </w:r>
      <w:r>
        <w:rPr>
          <w:spacing w:val="6"/>
        </w:rPr>
        <w:t xml:space="preserve"> </w:t>
      </w:r>
      <w:r>
        <w:rPr/>
        <w:t>并通过理论证明确立了问题的</w:t>
      </w:r>
      <w:r>
        <w:rPr>
          <w:spacing w:val="36"/>
          <w:w w:val="101"/>
        </w:rPr>
        <w:t xml:space="preserve"> </w:t>
      </w:r>
      <w:r>
        <w:rPr/>
        <w:t>NP-hard 特性，为采用  </w:t>
      </w:r>
      <w:r>
        <w:rPr>
          <w:spacing w:val="2"/>
        </w:rPr>
        <w:t>元启发式算法提供了理论依据。模型考虑了实际 </w:t>
      </w:r>
      <w:r>
        <w:rPr/>
        <w:t>MEC</w:t>
      </w:r>
      <w:r>
        <w:rPr>
          <w:spacing w:val="8"/>
        </w:rPr>
        <w:t xml:space="preserve">  </w:t>
      </w:r>
      <w:r>
        <w:rPr>
          <w:spacing w:val="-6"/>
        </w:rPr>
        <w:t>系统的多维约束，包括资源容量、带宽限制、延迟要求、</w:t>
      </w:r>
      <w:r>
        <w:rPr>
          <w:spacing w:val="18"/>
        </w:rPr>
        <w:t xml:space="preserve"> </w:t>
      </w:r>
      <w:r>
        <w:rPr>
          <w:spacing w:val="-1"/>
        </w:rPr>
        <w:t>能量预算和 AoI 约束，更贴近实际应用场景。</w:t>
      </w:r>
    </w:p>
    <w:p>
      <w:pPr>
        <w:pStyle w:val="BodyText"/>
        <w:ind w:right="142" w:firstLine="423"/>
        <w:spacing w:before="7" w:line="205" w:lineRule="auto"/>
        <w:jc w:val="both"/>
        <w:rPr/>
      </w:pPr>
      <w:r>
        <w:rPr>
          <w:b/>
          <w:bCs/>
          <w:spacing w:val="9"/>
        </w:rPr>
        <w:t>算法设计创新</w:t>
      </w:r>
      <w:r>
        <w:rPr>
          <w:spacing w:val="9"/>
        </w:rPr>
        <w:t>：</w:t>
      </w:r>
      <w:r>
        <w:rPr>
          <w:spacing w:val="-39"/>
        </w:rPr>
        <w:t xml:space="preserve"> </w:t>
      </w:r>
      <w:r>
        <w:rPr>
          <w:spacing w:val="9"/>
        </w:rPr>
        <w:t>提出的双阶段集成</w:t>
      </w:r>
      <w:r>
        <w:rPr>
          <w:spacing w:val="38"/>
        </w:rPr>
        <w:t xml:space="preserve"> </w:t>
      </w:r>
      <w:r>
        <w:rPr/>
        <w:t>TLBO</w:t>
      </w:r>
      <w:r>
        <w:rPr>
          <w:spacing w:val="9"/>
        </w:rPr>
        <w:t>-</w:t>
      </w:r>
      <w:r>
        <w:rPr/>
        <w:t>HHO </w:t>
      </w:r>
      <w:r>
        <w:rPr>
          <w:spacing w:val="8"/>
        </w:rPr>
        <w:t>算法通过创新的融合机制实现了性能突破。算法利用</w:t>
      </w:r>
      <w:r>
        <w:rPr>
          <w:spacing w:val="3"/>
        </w:rPr>
        <w:t xml:space="preserve"> </w:t>
      </w:r>
      <w:r>
        <w:rPr/>
        <w:t>TLBO</w:t>
      </w:r>
      <w:r>
        <w:rPr>
          <w:spacing w:val="33"/>
          <w:w w:val="101"/>
        </w:rPr>
        <w:t xml:space="preserve"> </w:t>
      </w:r>
      <w:r>
        <w:rPr>
          <w:spacing w:val="1"/>
        </w:rPr>
        <w:t>的教学阶段引导全局探索，</w:t>
      </w:r>
      <w:r>
        <w:rPr/>
        <w:t>HHO</w:t>
      </w:r>
      <w:r>
        <w:rPr>
          <w:spacing w:val="25"/>
        </w:rPr>
        <w:t xml:space="preserve"> </w:t>
      </w:r>
      <w:r>
        <w:rPr>
          <w:spacing w:val="1"/>
        </w:rPr>
        <w:t>的狩猎策略提</w:t>
      </w:r>
      <w:r>
        <w:rPr/>
        <w:t xml:space="preserve"> </w:t>
      </w:r>
      <w:r>
        <w:rPr>
          <w:spacing w:val="-2"/>
        </w:rPr>
        <w:t>供局部开发，通过自适应概率切换</w:t>
      </w:r>
      <w:r>
        <w:rPr>
          <w:spacing w:val="33"/>
          <w:w w:val="101"/>
        </w:rPr>
        <w:t xml:space="preserve"> </w:t>
      </w:r>
      <w:r>
        <w:rPr>
          <w:spacing w:val="-2"/>
        </w:rPr>
        <w:t>(0.7→0.1) 和参数协</w:t>
      </w:r>
      <w:r>
        <w:rPr/>
        <w:t xml:space="preserve"> </w:t>
      </w:r>
      <w:r>
        <w:rPr>
          <w:spacing w:val="8"/>
        </w:rPr>
        <w:t>调策略实现了探索与开发的动态平衡。特别是引入的</w:t>
      </w:r>
      <w:r>
        <w:rPr>
          <w:spacing w:val="3"/>
        </w:rPr>
        <w:t xml:space="preserve"> </w:t>
      </w:r>
      <w:r>
        <w:rPr/>
        <w:t>AoI 感知适应度评估和约束处理机制，使算法能够有效</w:t>
      </w:r>
      <w:r>
        <w:rPr>
          <w:spacing w:val="16"/>
        </w:rPr>
        <w:t xml:space="preserve"> </w:t>
      </w:r>
      <w:r>
        <w:rPr>
          <w:spacing w:val="-4"/>
        </w:rPr>
        <w:t>优化信息新鲜度。</w:t>
      </w:r>
    </w:p>
    <w:p>
      <w:pPr>
        <w:pStyle w:val="BodyText"/>
        <w:ind w:right="32"/>
        <w:spacing w:before="1" w:line="186" w:lineRule="auto"/>
        <w:jc w:val="right"/>
        <w:rPr/>
      </w:pPr>
      <w:r>
        <w:rPr>
          <w:b/>
          <w:bCs/>
          <w:spacing w:val="-12"/>
        </w:rPr>
        <w:t>性能提升显著</w:t>
      </w:r>
      <w:r>
        <w:rPr>
          <w:spacing w:val="-12"/>
        </w:rPr>
        <w:t>：在包含 20 个设备、4 个边缘服务器、</w:t>
      </w:r>
    </w:p>
    <w:p>
      <w:pPr>
        <w:pStyle w:val="BodyText"/>
        <w:ind w:left="7"/>
        <w:spacing w:before="30" w:line="181" w:lineRule="auto"/>
        <w:rPr/>
      </w:pPr>
      <w:r>
        <w:rPr>
          <w:spacing w:val="-3"/>
        </w:rPr>
        <w:t>2 个云服务器和 40 个任务的实验场景中，TLBO-HHO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firstLine="248"/>
        <w:spacing w:before="1" w:line="2697" w:lineRule="exact"/>
        <w:rPr/>
      </w:pPr>
      <w:r>
        <w:rPr>
          <w:position w:val="-53"/>
        </w:rPr>
        <w:drawing>
          <wp:inline distT="0" distB="0" distL="0" distR="0">
            <wp:extent cx="2869586" cy="171266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7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711"/>
        <w:spacing w:before="69" w:line="16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4.   </w:t>
      </w:r>
      <w:r>
        <w:rPr>
          <w:sz w:val="15"/>
          <w:szCs w:val="15"/>
          <w:spacing w:val="-1"/>
        </w:rPr>
        <w:t>算法任务分配对比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04" w:hanging="1"/>
        <w:spacing w:before="6" w:line="207" w:lineRule="auto"/>
        <w:jc w:val="both"/>
        <w:rPr/>
      </w:pPr>
      <w:r>
        <w:rPr>
          <w:spacing w:val="-6"/>
        </w:rPr>
        <w:t>相比 TLBO、GA、GWO 分别实现了 65</w:t>
      </w:r>
      <w:r>
        <w:rPr>
          <w:spacing w:val="-7"/>
        </w:rPr>
        <w:t>.2%、85.4% 和</w:t>
      </w:r>
      <w:r>
        <w:rPr/>
        <w:t xml:space="preserve"> </w:t>
      </w:r>
      <w:r>
        <w:rPr>
          <w:spacing w:val="3"/>
        </w:rPr>
        <w:t>74.6%</w:t>
      </w:r>
      <w:r>
        <w:rPr>
          <w:spacing w:val="42"/>
        </w:rPr>
        <w:t xml:space="preserve"> </w:t>
      </w:r>
      <w:r>
        <w:rPr>
          <w:spacing w:val="3"/>
        </w:rPr>
        <w:t>的适应度值改进。算法在能耗方面表现尤为突</w:t>
      </w:r>
      <w:r>
        <w:rPr/>
        <w:t xml:space="preserve"> </w:t>
      </w:r>
      <w:r>
        <w:rPr>
          <w:spacing w:val="-3"/>
        </w:rPr>
        <w:t>出，平均能耗仅为 3.19J，相比</w:t>
      </w:r>
      <w:r>
        <w:rPr>
          <w:spacing w:val="16"/>
        </w:rPr>
        <w:t xml:space="preserve"> </w:t>
      </w:r>
      <w:r>
        <w:rPr>
          <w:spacing w:val="-3"/>
        </w:rPr>
        <w:t>GA</w:t>
      </w:r>
      <w:r>
        <w:rPr>
          <w:spacing w:val="21"/>
        </w:rPr>
        <w:t xml:space="preserve"> </w:t>
      </w:r>
      <w:r>
        <w:rPr>
          <w:spacing w:val="-3"/>
        </w:rPr>
        <w:t>降低了 8</w:t>
      </w:r>
      <w:r>
        <w:rPr>
          <w:spacing w:val="-4"/>
        </w:rPr>
        <w:t>9.8%。同</w:t>
      </w:r>
      <w:r>
        <w:rPr/>
        <w:t xml:space="preserve"> </w:t>
      </w:r>
      <w:r>
        <w:rPr>
          <w:spacing w:val="-1"/>
        </w:rPr>
        <w:t>时，通过</w:t>
      </w:r>
      <w:r>
        <w:rPr>
          <w:spacing w:val="38"/>
        </w:rPr>
        <w:t xml:space="preserve"> </w:t>
      </w:r>
      <w:r>
        <w:rPr>
          <w:spacing w:val="-1"/>
        </w:rPr>
        <w:t>97.5%</w:t>
      </w:r>
      <w:r>
        <w:rPr>
          <w:spacing w:val="34"/>
        </w:rPr>
        <w:t xml:space="preserve"> </w:t>
      </w:r>
      <w:r>
        <w:rPr>
          <w:spacing w:val="-1"/>
        </w:rPr>
        <w:t>的本地执行策略，有效平衡了延迟和</w:t>
      </w:r>
      <w:r>
        <w:rPr/>
        <w:t xml:space="preserve"> </w:t>
      </w:r>
      <w:r>
        <w:rPr>
          <w:spacing w:val="-2"/>
        </w:rPr>
        <w:t>AoI</w:t>
      </w:r>
      <w:r>
        <w:rPr>
          <w:spacing w:val="11"/>
        </w:rPr>
        <w:t xml:space="preserve"> </w:t>
      </w:r>
      <w:r>
        <w:rPr>
          <w:spacing w:val="-2"/>
        </w:rPr>
        <w:t>性能。</w:t>
      </w:r>
    </w:p>
    <w:p>
      <w:pPr>
        <w:pStyle w:val="BodyText"/>
        <w:ind w:left="3" w:firstLine="419"/>
        <w:spacing w:before="1" w:line="208" w:lineRule="auto"/>
        <w:jc w:val="both"/>
        <w:rPr/>
      </w:pPr>
      <w:r>
        <w:rPr>
          <w:b/>
          <w:bCs/>
          <w:spacing w:val="3"/>
        </w:rPr>
        <w:t>实际应用价值</w:t>
      </w:r>
      <w:r>
        <w:rPr>
          <w:spacing w:val="3"/>
        </w:rPr>
        <w:t>：算法展现出智能的任务分配策</w:t>
      </w:r>
      <w:r>
        <w:rPr>
          <w:spacing w:val="2"/>
        </w:rPr>
        <w:t>略，</w:t>
      </w:r>
      <w:r>
        <w:rPr/>
        <w:t xml:space="preserve"> </w:t>
      </w:r>
      <w:r>
        <w:rPr>
          <w:spacing w:val="-1"/>
        </w:rPr>
        <w:t>能够根据任务类型自适应调整执行位置。对于</w:t>
      </w:r>
      <w:r>
        <w:rPr>
          <w:spacing w:val="-2"/>
        </w:rPr>
        <w:t>实时敏感</w:t>
      </w:r>
      <w:r>
        <w:rPr/>
        <w:t xml:space="preserve">  </w:t>
      </w:r>
      <w:r>
        <w:rPr>
          <w:spacing w:val="-2"/>
        </w:rPr>
        <w:t>型任务，95%</w:t>
      </w:r>
      <w:r>
        <w:rPr>
          <w:spacing w:val="43"/>
        </w:rPr>
        <w:t xml:space="preserve"> </w:t>
      </w:r>
      <w:r>
        <w:rPr>
          <w:spacing w:val="-2"/>
        </w:rPr>
        <w:t>的 AoI 控制在</w:t>
      </w:r>
      <w:r>
        <w:rPr>
          <w:spacing w:val="26"/>
        </w:rPr>
        <w:t xml:space="preserve"> </w:t>
      </w:r>
      <w:r>
        <w:rPr>
          <w:spacing w:val="-2"/>
        </w:rPr>
        <w:t>1</w:t>
      </w:r>
      <w:r>
        <w:rPr>
          <w:spacing w:val="16"/>
        </w:rPr>
        <w:t xml:space="preserve"> </w:t>
      </w:r>
      <w:r>
        <w:rPr>
          <w:spacing w:val="-2"/>
        </w:rPr>
        <w:t>秒以内；对于计算密集</w:t>
      </w:r>
      <w:r>
        <w:rPr/>
        <w:t xml:space="preserve">  </w:t>
      </w:r>
      <w:r>
        <w:rPr>
          <w:spacing w:val="-1"/>
        </w:rPr>
        <w:t>型任务，通过合理资源分配保证了性能。这种</w:t>
      </w:r>
      <w:r>
        <w:rPr>
          <w:spacing w:val="-2"/>
        </w:rPr>
        <w:t>差异化的</w:t>
      </w:r>
      <w:r>
        <w:rPr/>
        <w:t xml:space="preserve">  </w:t>
      </w:r>
      <w:r>
        <w:rPr>
          <w:spacing w:val="-1"/>
        </w:rPr>
        <w:t>处理策略符合实际 MEC 应用的需求，具有重要的实用</w:t>
      </w:r>
      <w:r>
        <w:rPr>
          <w:spacing w:val="8"/>
        </w:rPr>
        <w:t xml:space="preserve">  </w:t>
      </w:r>
      <w:r>
        <w:rPr>
          <w:spacing w:val="-9"/>
        </w:rPr>
        <w:t>价值。</w:t>
      </w:r>
    </w:p>
    <w:p>
      <w:pPr>
        <w:pStyle w:val="BodyText"/>
        <w:ind w:left="9"/>
        <w:spacing w:before="285" w:line="181" w:lineRule="auto"/>
        <w:rPr/>
      </w:pPr>
      <w:r>
        <w:rPr>
          <w:i/>
          <w:iCs/>
          <w:spacing w:val="-1"/>
        </w:rPr>
        <w:t>B.</w:t>
      </w:r>
      <w:r>
        <w:rPr>
          <w:spacing w:val="43"/>
        </w:rPr>
        <w:t xml:space="preserve"> </w:t>
      </w:r>
      <w:r>
        <w:rPr>
          <w:spacing w:val="-1"/>
        </w:rPr>
        <w:t>研究局限性</w:t>
      </w:r>
    </w:p>
    <w:p>
      <w:pPr>
        <w:pStyle w:val="BodyText"/>
        <w:ind w:left="419"/>
        <w:spacing w:before="163" w:line="181" w:lineRule="auto"/>
        <w:rPr/>
      </w:pPr>
      <w:r>
        <w:rPr>
          <w:spacing w:val="-3"/>
        </w:rPr>
        <w:t>尽管取得了显著成果，本研究仍存在以下局限：</w:t>
      </w:r>
    </w:p>
    <w:p>
      <w:pPr>
        <w:pStyle w:val="BodyText"/>
        <w:ind w:left="1" w:right="104" w:firstLine="422"/>
        <w:spacing w:before="59" w:line="208" w:lineRule="auto"/>
        <w:rPr/>
      </w:pPr>
      <w:r>
        <w:rPr>
          <w:b/>
          <w:bCs/>
          <w:spacing w:val="-2"/>
        </w:rPr>
        <w:t>静态场景假设</w:t>
      </w:r>
      <w:r>
        <w:rPr>
          <w:spacing w:val="-2"/>
        </w:rPr>
        <w:t>：当前模型假设任务特征和网络状态</w:t>
      </w:r>
      <w:r>
        <w:rPr>
          <w:spacing w:val="3"/>
        </w:rPr>
        <w:t xml:space="preserve"> </w:t>
      </w:r>
      <w:r>
        <w:rPr>
          <w:spacing w:val="-1"/>
        </w:rPr>
        <w:t>相对稳定，未充分考虑用户移动性、信道时变性和任务</w:t>
      </w:r>
      <w:r>
        <w:rPr/>
        <w:t xml:space="preserve"> </w:t>
      </w:r>
      <w:r>
        <w:rPr/>
        <w:t>动态到达。实际 MEC 系统中，这些动</w:t>
      </w:r>
      <w:r>
        <w:rPr>
          <w:spacing w:val="-1"/>
        </w:rPr>
        <w:t>态因素对性能有</w:t>
      </w:r>
      <w:r>
        <w:rPr/>
        <w:t xml:space="preserve"> </w:t>
      </w:r>
      <w:r>
        <w:rPr>
          <w:spacing w:val="-6"/>
        </w:rPr>
        <w:t>重要影响。</w:t>
      </w:r>
    </w:p>
    <w:p>
      <w:pPr>
        <w:pStyle w:val="BodyText"/>
        <w:ind w:left="2" w:right="104" w:firstLine="421"/>
        <w:spacing w:before="4" w:line="209" w:lineRule="auto"/>
        <w:rPr/>
      </w:pPr>
      <w:r>
        <w:rPr>
          <w:b/>
          <w:bCs/>
          <w:spacing w:val="-2"/>
        </w:rPr>
        <w:t>集中式决策架构</w:t>
      </w:r>
      <w:r>
        <w:rPr>
          <w:spacing w:val="-2"/>
        </w:rPr>
        <w:t>：算法采用集中式优化，需要全局</w:t>
      </w:r>
      <w:r>
        <w:rPr>
          <w:spacing w:val="1"/>
        </w:rPr>
        <w:t xml:space="preserve"> </w:t>
      </w:r>
      <w:r>
        <w:rPr>
          <w:spacing w:val="-1"/>
        </w:rPr>
        <w:t>信息收集和计算。在大规模分布式 MEC 场景下，可能</w:t>
      </w:r>
      <w:r>
        <w:rPr>
          <w:spacing w:val="18"/>
        </w:rPr>
        <w:t xml:space="preserve"> </w:t>
      </w:r>
      <w:r>
        <w:rPr>
          <w:spacing w:val="-2"/>
        </w:rPr>
        <w:t>面临通信开销大、单点故障和可扩展性受限等问题。</w:t>
      </w:r>
    </w:p>
    <w:p>
      <w:pPr>
        <w:pStyle w:val="BodyText"/>
        <w:ind w:left="1" w:right="108" w:firstLine="422"/>
        <w:spacing w:before="2" w:line="211" w:lineRule="auto"/>
        <w:rPr/>
      </w:pPr>
      <w:r>
        <w:rPr>
          <w:b/>
          <w:bCs/>
          <w:spacing w:val="-2"/>
        </w:rPr>
        <w:t>安全性考虑不足</w:t>
      </w:r>
      <w:r>
        <w:rPr>
          <w:spacing w:val="-2"/>
        </w:rPr>
        <w:t>：未充分考虑任务卸载过程</w:t>
      </w:r>
      <w:r>
        <w:rPr>
          <w:spacing w:val="-3"/>
        </w:rPr>
        <w:t>中的数</w:t>
      </w:r>
      <w:r>
        <w:rPr/>
        <w:t xml:space="preserve"> </w:t>
      </w:r>
      <w:r>
        <w:rPr>
          <w:spacing w:val="-2"/>
        </w:rPr>
        <w:t>据隐私保护、通信安全和恶意攻击防御等安全问题。</w:t>
      </w:r>
    </w:p>
    <w:p>
      <w:pPr>
        <w:pStyle w:val="BodyText"/>
        <w:ind w:left="21" w:right="105" w:firstLine="403"/>
        <w:spacing w:before="2" w:line="210" w:lineRule="auto"/>
        <w:rPr/>
      </w:pPr>
      <w:r>
        <w:rPr>
          <w:b/>
          <w:bCs/>
        </w:rPr>
        <w:t>AoI</w:t>
      </w:r>
      <w:r>
        <w:rPr>
          <w:spacing w:val="36"/>
        </w:rPr>
        <w:t xml:space="preserve"> </w:t>
      </w:r>
      <w:r>
        <w:rPr>
          <w:b/>
          <w:bCs/>
          <w:spacing w:val="6"/>
        </w:rPr>
        <w:t>模型简化</w:t>
      </w:r>
      <w:r>
        <w:rPr>
          <w:spacing w:val="6"/>
        </w:rPr>
        <w:t>：</w:t>
      </w:r>
      <w:r>
        <w:rPr>
          <w:spacing w:val="-46"/>
        </w:rPr>
        <w:t xml:space="preserve"> </w:t>
      </w:r>
      <w:r>
        <w:rPr>
          <w:spacing w:val="6"/>
        </w:rPr>
        <w:t>当前 </w:t>
      </w:r>
      <w:r>
        <w:rPr/>
        <w:t>AoI</w:t>
      </w:r>
      <w:r>
        <w:rPr>
          <w:spacing w:val="6"/>
        </w:rPr>
        <w:t xml:space="preserve"> 模型假设任务更新间隔</w:t>
      </w:r>
      <w:r>
        <w:rPr/>
        <w:t xml:space="preserve"> </w:t>
      </w:r>
      <w:r>
        <w:rPr>
          <w:spacing w:val="-3"/>
        </w:rPr>
        <w:t>固定，未考虑随机到达和非周期性更新的情况。</w:t>
      </w:r>
    </w:p>
    <w:p>
      <w:pPr>
        <w:pStyle w:val="BodyText"/>
        <w:ind w:left="27"/>
        <w:spacing w:before="288" w:line="185" w:lineRule="auto"/>
        <w:rPr/>
      </w:pPr>
      <w:r>
        <w:rPr>
          <w:i/>
          <w:iCs/>
          <w:spacing w:val="-6"/>
        </w:rPr>
        <w:t>C.</w:t>
      </w:r>
      <w:r>
        <w:rPr>
          <w:spacing w:val="60"/>
        </w:rPr>
        <w:t xml:space="preserve"> </w:t>
      </w:r>
      <w:r>
        <w:rPr>
          <w:spacing w:val="-6"/>
        </w:rPr>
        <w:t>未来研究方向</w:t>
      </w:r>
    </w:p>
    <w:p>
      <w:pPr>
        <w:pStyle w:val="BodyText"/>
        <w:ind w:left="1" w:right="104" w:firstLine="418"/>
        <w:spacing w:before="160" w:line="212" w:lineRule="auto"/>
        <w:rPr/>
      </w:pPr>
      <w:r>
        <w:rPr>
          <w:spacing w:val="-1"/>
        </w:rPr>
        <w:t>基于本文的研究成果和存在的局限性，未来的</w:t>
      </w:r>
      <w:r>
        <w:rPr>
          <w:spacing w:val="-2"/>
        </w:rPr>
        <w:t>研究</w:t>
      </w:r>
      <w:r>
        <w:rPr/>
        <w:t xml:space="preserve"> </w:t>
      </w:r>
      <w:r>
        <w:rPr>
          <w:spacing w:val="-8"/>
        </w:rPr>
        <w:t>方向包括：</w:t>
      </w:r>
    </w:p>
    <w:p>
      <w:pPr>
        <w:pStyle w:val="BodyText"/>
        <w:ind w:left="3" w:firstLine="420"/>
        <w:spacing w:before="4" w:line="209" w:lineRule="auto"/>
        <w:rPr/>
      </w:pPr>
      <w:r>
        <w:rPr>
          <w:b/>
          <w:bCs/>
          <w:spacing w:val="4"/>
        </w:rPr>
        <w:t>分布式算法实现</w:t>
      </w:r>
      <w:r>
        <w:rPr>
          <w:spacing w:val="4"/>
        </w:rPr>
        <w:t>：研究</w:t>
      </w:r>
      <w:r>
        <w:rPr>
          <w:spacing w:val="35"/>
        </w:rPr>
        <w:t xml:space="preserve"> </w:t>
      </w:r>
      <w:r>
        <w:rPr/>
        <w:t>TLBO</w:t>
      </w:r>
      <w:r>
        <w:rPr>
          <w:spacing w:val="4"/>
        </w:rPr>
        <w:t>-</w:t>
      </w:r>
      <w:r>
        <w:rPr/>
        <w:t>HHO</w:t>
      </w:r>
      <w:r>
        <w:rPr>
          <w:spacing w:val="40"/>
          <w:w w:val="101"/>
        </w:rPr>
        <w:t xml:space="preserve"> </w:t>
      </w:r>
      <w:r>
        <w:rPr>
          <w:spacing w:val="4"/>
        </w:rPr>
        <w:t>的分布式版</w:t>
      </w:r>
      <w:r>
        <w:rPr/>
        <w:t xml:space="preserve">  </w:t>
      </w:r>
      <w:r>
        <w:rPr>
          <w:spacing w:val="3"/>
        </w:rPr>
        <w:t>本，降低通信开销，设计基于共识的分布式优化框架，</w:t>
      </w:r>
      <w:r>
        <w:rPr>
          <w:spacing w:val="6"/>
        </w:rPr>
        <w:t xml:space="preserve"> </w:t>
      </w:r>
      <w:r>
        <w:rPr>
          <w:spacing w:val="-3"/>
        </w:rPr>
        <w:t>实现边缘节点间的协作优化。</w:t>
      </w:r>
    </w:p>
    <w:p>
      <w:pPr>
        <w:pStyle w:val="BodyText"/>
        <w:ind w:firstLine="424"/>
        <w:spacing w:before="2" w:line="209" w:lineRule="auto"/>
        <w:rPr/>
      </w:pPr>
      <w:r>
        <w:rPr>
          <w:b/>
          <w:bCs/>
          <w:spacing w:val="3"/>
        </w:rPr>
        <w:t>动态场景扩展</w:t>
      </w:r>
      <w:r>
        <w:rPr>
          <w:spacing w:val="3"/>
        </w:rPr>
        <w:t>：考虑用户移动性和任务动态</w:t>
      </w:r>
      <w:r>
        <w:rPr>
          <w:spacing w:val="2"/>
        </w:rPr>
        <w:t>到达，</w:t>
      </w:r>
      <w:r>
        <w:rPr/>
        <w:t xml:space="preserve"> </w:t>
      </w:r>
      <w:r>
        <w:rPr/>
        <w:t>设计在线优化机制，研究多时间尺度的 AoI 优化策略。</w:t>
      </w:r>
    </w:p>
    <w:p>
      <w:pPr>
        <w:pStyle w:val="BodyText"/>
        <w:ind w:left="14" w:right="104" w:firstLine="407"/>
        <w:spacing w:before="3" w:line="210" w:lineRule="auto"/>
        <w:rPr/>
      </w:pPr>
      <w:r>
        <w:rPr>
          <w:b/>
          <w:bCs/>
          <w:spacing w:val="-2"/>
        </w:rPr>
        <w:t>联邦学习集成</w:t>
      </w:r>
      <w:r>
        <w:rPr>
          <w:spacing w:val="-2"/>
        </w:rPr>
        <w:t>：结合联邦学习保护用户隐私，设计</w:t>
      </w:r>
      <w:r>
        <w:rPr>
          <w:spacing w:val="5"/>
        </w:rPr>
        <w:t xml:space="preserve"> </w:t>
      </w:r>
      <w:r>
        <w:rPr>
          <w:spacing w:val="-2"/>
        </w:rPr>
        <w:t>隐私保护的分布式任务卸载机制，在保证数据安全的同</w:t>
      </w:r>
      <w:r>
        <w:rPr>
          <w:spacing w:val="10"/>
        </w:rPr>
        <w:t xml:space="preserve"> </w:t>
      </w:r>
      <w:r>
        <w:rPr>
          <w:spacing w:val="1"/>
        </w:rPr>
        <w:t>时优化 </w:t>
      </w:r>
      <w:r>
        <w:rPr/>
        <w:t>AoI</w:t>
      </w:r>
      <w:r>
        <w:rPr>
          <w:spacing w:val="1"/>
        </w:rPr>
        <w:t>。</w:t>
      </w:r>
    </w:p>
    <w:p>
      <w:pPr>
        <w:pStyle w:val="BodyText"/>
        <w:ind w:left="1" w:firstLine="427"/>
        <w:spacing w:before="3" w:line="179" w:lineRule="auto"/>
        <w:jc w:val="both"/>
        <w:rPr/>
      </w:pPr>
      <w:r>
        <w:rPr>
          <w:b/>
          <w:bCs/>
          <w:spacing w:val="2"/>
        </w:rPr>
        <w:t>多目标优化深化</w:t>
      </w:r>
      <w:r>
        <w:rPr>
          <w:spacing w:val="2"/>
        </w:rPr>
        <w:t>：研究更复杂的多目标优化框架，</w:t>
      </w:r>
      <w:r>
        <w:rPr>
          <w:spacing w:val="12"/>
        </w:rPr>
        <w:t xml:space="preserve"> </w:t>
      </w:r>
      <w:r>
        <w:rPr>
          <w:spacing w:val="1"/>
        </w:rPr>
        <w:t>考虑服务质量、公平性等其他目标，设计 </w:t>
      </w:r>
      <w:r>
        <w:rPr/>
        <w:t>Pareto</w:t>
      </w:r>
      <w:r>
        <w:rPr>
          <w:spacing w:val="1"/>
        </w:rPr>
        <w:t xml:space="preserve"> 最优</w:t>
      </w:r>
      <w:r>
        <w:rPr>
          <w:spacing w:val="4"/>
        </w:rPr>
        <w:t xml:space="preserve">  </w:t>
      </w:r>
      <w:r>
        <w:rPr>
          <w:spacing w:val="-3"/>
        </w:rPr>
        <w:t>解集的生成和选择机制。</w:t>
      </w:r>
    </w:p>
    <w:p>
      <w:pPr>
        <w:spacing w:line="179" w:lineRule="auto"/>
        <w:sectPr>
          <w:pgSz w:w="12240" w:h="15840"/>
          <w:pgMar w:top="1012" w:right="874" w:bottom="0" w:left="982" w:header="0" w:footer="0" w:gutter="0"/>
          <w:cols w:equalWidth="0" w:num="2">
            <w:col w:w="5162" w:space="100"/>
            <w:col w:w="5123" w:space="0"/>
          </w:cols>
        </w:sectPr>
        <w:rPr/>
      </w:pPr>
    </w:p>
    <w:p>
      <w:pPr>
        <w:pStyle w:val="BodyText"/>
        <w:ind w:right="157" w:firstLine="414"/>
        <w:spacing w:before="3" w:line="209" w:lineRule="auto"/>
        <w:jc w:val="both"/>
        <w:rPr/>
      </w:pPr>
      <w:r>
        <w:rPr>
          <w:b/>
          <w:bCs/>
          <w:spacing w:val="-1"/>
        </w:rPr>
        <w:t>实际系统部署</w:t>
      </w:r>
      <w:r>
        <w:rPr>
          <w:spacing w:val="-1"/>
        </w:rPr>
        <w:t>：在真实 MEC 测试床上验证算法性</w:t>
      </w:r>
      <w:r>
        <w:rPr>
          <w:spacing w:val="2"/>
        </w:rPr>
        <w:t xml:space="preserve"> </w:t>
      </w:r>
      <w:r>
        <w:rPr>
          <w:spacing w:val="-2"/>
        </w:rPr>
        <w:t>能，考虑实际网络协议和系统开销，开发面向产业应用</w:t>
      </w:r>
      <w:r>
        <w:rPr>
          <w:spacing w:val="15"/>
        </w:rPr>
        <w:t xml:space="preserve"> </w:t>
      </w:r>
      <w:r>
        <w:rPr>
          <w:spacing w:val="-7"/>
        </w:rPr>
        <w:t>的优化工具。</w:t>
      </w:r>
    </w:p>
    <w:p>
      <w:pPr>
        <w:pStyle w:val="BodyText"/>
        <w:ind w:left="2083"/>
        <w:spacing w:before="105" w:line="185" w:lineRule="auto"/>
        <w:outlineLvl w:val="3"/>
        <w:rPr/>
      </w:pPr>
      <w:r>
        <w:rPr>
          <w:spacing w:val="-2"/>
        </w:rPr>
        <w:t>参考文献</w:t>
      </w:r>
    </w:p>
    <w:p>
      <w:pPr>
        <w:ind w:left="339" w:right="157" w:hanging="254"/>
        <w:spacing w:before="117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Mao Y, You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J,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survey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edge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computing: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communication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perspective[J].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unications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surveys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&amp;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tutorials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19(4):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2322-2358.</w:t>
      </w:r>
    </w:p>
    <w:p>
      <w:pPr>
        <w:ind w:left="337" w:right="157" w:hanging="252"/>
        <w:spacing w:before="117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[2]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Sardellitti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Scutari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G,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Bar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barossa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Joint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radio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 computational resources for multice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ll mobile-edge computing[J].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Transactions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Signal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Information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Processing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over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Net-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works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2015,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1(2):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89-103.</w:t>
      </w:r>
    </w:p>
    <w:p>
      <w:pPr>
        <w:ind w:left="339" w:right="157" w:hanging="254"/>
        <w:spacing w:before="115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[3]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Huang L, Bi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 Y J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cement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online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wireless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powered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mobile-edge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networks[J]. IEEE Transactions on Mobi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le Computing, 2019, 19(11):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2581-2593.</w:t>
      </w:r>
    </w:p>
    <w:p>
      <w:pPr>
        <w:ind w:left="339" w:right="157" w:hanging="254"/>
        <w:spacing w:before="121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[4]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Guo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Xiao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B,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Y,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Energy-eﬀicient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dynamic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floading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scheduling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mputing[C]//IEEE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FOCOM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2016.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2016: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1-9.</w:t>
      </w:r>
    </w:p>
    <w:p>
      <w:pPr>
        <w:pStyle w:val="BodyText"/>
        <w:ind w:left="338" w:right="157" w:hanging="253"/>
        <w:spacing w:before="118" w:line="25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[5]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Rao  R  V,  Savsani  V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J,  Vakharia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Teaching</w:t>
      </w:r>
      <w:r>
        <w:rPr>
          <w:sz w:val="15"/>
          <w:szCs w:val="15"/>
          <w:spacing w:val="6"/>
        </w:rPr>
        <w:t>–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learning-based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optimization:  a  novel  method  for  constrained  mechanical  design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problems[J].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mputer-aided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design,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2011,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43(3):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303-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315.</w:t>
      </w:r>
    </w:p>
    <w:p>
      <w:pPr>
        <w:ind w:left="339" w:right="157" w:hanging="254"/>
        <w:spacing w:before="122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[6]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Heidari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Mirjali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Faris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optimization: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Algorithm and applications[J]. Future generation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computer systems,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97: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849-872.</w:t>
      </w:r>
    </w:p>
    <w:p>
      <w:pPr>
        <w:ind w:left="338" w:right="157" w:hanging="253"/>
        <w:spacing w:before="117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[7]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Heidari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Multi-population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differenti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evolution-assisted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optimization: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Framework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studies[J].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Future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Generation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Systems,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2020,  111:  175-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198.</w:t>
      </w:r>
    </w:p>
    <w:p>
      <w:pPr>
        <w:ind w:left="337" w:right="149" w:hanging="252"/>
        <w:spacing w:before="121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[8]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Tu  B,  Wang  F,  Huo  Y,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et  al.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hybrid  algorithm  of  grey  wolf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optimizer and harris hawks optimization for solving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global optimiza-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problems with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improved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convergence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performance[J].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Scientific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Reports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2023,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13(1):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22909.</w:t>
      </w:r>
    </w:p>
    <w:p>
      <w:pPr>
        <w:ind w:left="338" w:right="157" w:hanging="253"/>
        <w:spacing w:before="117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[9]  Wang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Yu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Liang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oint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interference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managemen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wireless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cellular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networks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edge  computing[J].  IEEE  Transactions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on  Vehicular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Technology,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66(8):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7432-7445.</w:t>
      </w:r>
    </w:p>
    <w:p>
      <w:pPr>
        <w:ind w:left="339" w:right="157" w:hanging="334"/>
        <w:spacing w:before="117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[10]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Liu  J,  Mao  Y,  Zhang  J,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al.  Delay-optimal  computation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ask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scheduling for mobile-edge computing systems[C]//IEEE ISIT 2016.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2016: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1451-1455.</w:t>
      </w:r>
    </w:p>
    <w:p>
      <w:pPr>
        <w:ind w:left="339" w:right="157" w:hanging="334"/>
        <w:spacing w:before="117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[11]  Wang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L,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Wang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K,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Pan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reinforcement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dynamic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trajectory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control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UAV-assisted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edge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ing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[J].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Transactions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, 2021, 21(10): 3536-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3550.</w:t>
      </w:r>
    </w:p>
    <w:p>
      <w:pPr>
        <w:ind w:left="339" w:right="157" w:hanging="334"/>
        <w:spacing w:before="122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[12]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Li Z, Zhu Q. Genetic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algorithm-based optimization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 offloa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ding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allocation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mobile-edge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computing[J].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Information,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2020,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11(2):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83.</w:t>
      </w:r>
    </w:p>
    <w:p>
      <w:pPr>
        <w:ind w:left="339" w:right="157" w:hanging="334"/>
        <w:spacing w:before="116" w:line="2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[13]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Zang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L,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X,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Guo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Federated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reinforcement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earning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for  online  task  offloading  and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resource  allocation  in  WPC-MEC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networks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Access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2022,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10: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9856-9867.</w:t>
      </w:r>
    </w:p>
    <w:p>
      <w:pPr>
        <w:ind w:left="338" w:right="157" w:hanging="333"/>
        <w:spacing w:before="116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[14]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Ali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Shah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Shloul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Multiobjective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optimization-based task scheduling in cloud-fog computing[J]. IEEE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Internet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Things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2024,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11(13):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24334-24352.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3" w:hanging="333"/>
        <w:spacing w:before="53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[15]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Abd-Elmagid  M  A,  Pappas  N,  Dhillon  H  S.  On  the  role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of  age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information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Internet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Things[J].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Commun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ications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Magazine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57(12):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72-77.</w:t>
      </w:r>
    </w:p>
    <w:p>
      <w:pPr>
        <w:ind w:left="333" w:hanging="333"/>
        <w:spacing w:before="122" w:line="26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[16]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Kaul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Yates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R,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Gruteser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Real-time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status: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How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often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should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one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update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?[C]//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INFOCOM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2012.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2012: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2731-2735.</w:t>
      </w:r>
    </w:p>
    <w:p>
      <w:pPr>
        <w:ind w:left="333" w:hanging="333"/>
        <w:spacing w:before="121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[17]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Liu  L,  Feng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Mu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X,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Asynchronous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cement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collaborative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tas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on-demand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allocation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vehicular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edge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computing[J].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Transactions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Intelligent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Transportation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2023,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24(12):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15513-15526.</w:t>
      </w:r>
    </w:p>
    <w:p>
      <w:pPr>
        <w:ind w:left="333" w:hanging="333"/>
        <w:spacing w:before="122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[18]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Zhou  Z,  Liu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Feng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allocation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task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assignment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optim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ization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vehicular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computing: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contract-matching  approach[J].  IEEE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Transactions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Vehicular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Technology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68(4):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3113-3125.</w:t>
      </w:r>
    </w:p>
    <w:sectPr>
      <w:pgSz w:w="12240" w:h="15840"/>
      <w:pgMar w:top="1011" w:right="979" w:bottom="0" w:left="992" w:header="0" w:footer="0" w:gutter="0"/>
      <w:cols w:equalWidth="0" w:num="2">
        <w:col w:w="5166" w:space="100"/>
        <w:col w:w="50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3.png"/><Relationship Id="rId29" Type="http://schemas.openxmlformats.org/officeDocument/2006/relationships/settings" Target="settings.xml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 XeTeX output 2025.07.04:0354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2025-07-04T03:54:37Z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2025-07-04T12:01:02</vt:filetime>
  </property>
</Properties>
</file>