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CD7" w:rsidRDefault="00484054">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b/>
          <w:bCs/>
          <w:sz w:val="40"/>
          <w:szCs w:val="40"/>
        </w:rPr>
        <w:t>控件与布局</w:t>
      </w:r>
    </w:p>
    <w:p w:rsidR="009C6CD7" w:rsidRDefault="00484054">
      <w:pPr>
        <w:pStyle w:val="a3"/>
        <w:spacing w:before="0" w:beforeAutospacing="0" w:after="0" w:afterAutospacing="0"/>
        <w:rPr>
          <w:rFonts w:ascii="Calibri" w:hAnsi="Calibri" w:cs="Calibri"/>
          <w:color w:val="808080"/>
          <w:sz w:val="18"/>
          <w:szCs w:val="18"/>
        </w:rPr>
      </w:pPr>
      <w:r>
        <w:rPr>
          <w:rFonts w:ascii="Calibri" w:hAnsi="Calibri" w:cs="Calibri"/>
          <w:color w:val="808080"/>
          <w:sz w:val="18"/>
          <w:szCs w:val="18"/>
        </w:rPr>
        <w:t>2018</w:t>
      </w:r>
      <w:r>
        <w:rPr>
          <w:rFonts w:cs="Calibri" w:hint="eastAsia"/>
          <w:color w:val="808080"/>
          <w:sz w:val="18"/>
          <w:szCs w:val="18"/>
        </w:rPr>
        <w:t>年</w:t>
      </w:r>
      <w:r>
        <w:rPr>
          <w:rFonts w:ascii="Calibri" w:hAnsi="Calibri" w:cs="Calibri"/>
          <w:color w:val="808080"/>
          <w:sz w:val="18"/>
          <w:szCs w:val="18"/>
        </w:rPr>
        <w:t>11</w:t>
      </w:r>
      <w:r>
        <w:rPr>
          <w:rFonts w:cs="Calibri" w:hint="eastAsia"/>
          <w:color w:val="808080"/>
          <w:sz w:val="18"/>
          <w:szCs w:val="18"/>
        </w:rPr>
        <w:t>月</w:t>
      </w:r>
      <w:r>
        <w:rPr>
          <w:rFonts w:ascii="Calibri" w:hAnsi="Calibri" w:cs="Calibri"/>
          <w:color w:val="808080"/>
          <w:sz w:val="18"/>
          <w:szCs w:val="18"/>
        </w:rPr>
        <w:t>05</w:t>
      </w:r>
      <w:r>
        <w:rPr>
          <w:rFonts w:cs="Calibri" w:hint="eastAsia"/>
          <w:color w:val="808080"/>
          <w:sz w:val="18"/>
          <w:szCs w:val="18"/>
        </w:rPr>
        <w:t>日</w:t>
      </w:r>
    </w:p>
    <w:p w:rsidR="009C6CD7" w:rsidRDefault="00484054">
      <w:pPr>
        <w:pStyle w:val="a3"/>
        <w:spacing w:before="0" w:beforeAutospacing="0" w:after="0" w:afterAutospacing="0"/>
        <w:rPr>
          <w:rFonts w:ascii="Calibri" w:hAnsi="Calibri" w:cs="Calibri"/>
          <w:color w:val="808080"/>
          <w:sz w:val="18"/>
          <w:szCs w:val="18"/>
        </w:rPr>
      </w:pPr>
      <w:r>
        <w:rPr>
          <w:rFonts w:cs="Calibri" w:hint="eastAsia"/>
          <w:color w:val="808080"/>
          <w:sz w:val="18"/>
          <w:szCs w:val="18"/>
        </w:rPr>
        <w:t>下午</w:t>
      </w:r>
      <w:r>
        <w:rPr>
          <w:rFonts w:ascii="Calibri" w:hAnsi="Calibri" w:cs="Calibri"/>
          <w:color w:val="808080"/>
          <w:sz w:val="18"/>
          <w:szCs w:val="18"/>
        </w:rPr>
        <w:t xml:space="preserve"> 02:44</w:t>
      </w:r>
    </w:p>
    <w:p w:rsidR="009C6CD7" w:rsidRDefault="00484054">
      <w:pPr>
        <w:pStyle w:val="1"/>
        <w:spacing w:before="0" w:beforeAutospacing="0" w:after="0" w:afterAutospacing="0"/>
        <w:rPr>
          <w:rFonts w:ascii="微软雅黑" w:eastAsia="微软雅黑" w:hAnsi="微软雅黑" w:cs="Calibri"/>
          <w:color w:val="1E4E79"/>
          <w:sz w:val="32"/>
          <w:szCs w:val="32"/>
        </w:rPr>
      </w:pPr>
      <w:r>
        <w:rPr>
          <w:rFonts w:ascii="微软雅黑" w:eastAsia="微软雅黑" w:hAnsi="微软雅黑" w:cs="Calibri" w:hint="eastAsia"/>
          <w:color w:val="1E4E79"/>
          <w:sz w:val="32"/>
          <w:szCs w:val="32"/>
        </w:rPr>
        <w:t>1,布局控件标记</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73"/>
        <w:gridCol w:w="6573"/>
      </w:tblGrid>
      <w:tr w:rsidR="009C6CD7">
        <w:trPr>
          <w:divId w:val="745033563"/>
        </w:trPr>
        <w:tc>
          <w:tcPr>
            <w:tcW w:w="3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jc w:val="center"/>
              <w:rPr>
                <w:rFonts w:ascii="微软雅黑" w:eastAsia="微软雅黑" w:hAnsi="微软雅黑"/>
                <w:color w:val="000000"/>
                <w:sz w:val="22"/>
                <w:szCs w:val="22"/>
              </w:rPr>
            </w:pPr>
            <w:r>
              <w:rPr>
                <w:rFonts w:ascii="微软雅黑" w:eastAsia="微软雅黑" w:hAnsi="微软雅黑" w:hint="eastAsia"/>
                <w:b/>
                <w:bCs/>
                <w:color w:val="000000"/>
                <w:sz w:val="22"/>
                <w:szCs w:val="22"/>
              </w:rPr>
              <w:t>0</w:t>
            </w:r>
          </w:p>
        </w:tc>
        <w:tc>
          <w:tcPr>
            <w:tcW w:w="9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rPr>
                <w:rFonts w:ascii="微软雅黑" w:eastAsia="微软雅黑" w:hAnsi="微软雅黑"/>
                <w:color w:val="000000"/>
                <w:sz w:val="22"/>
                <w:szCs w:val="22"/>
              </w:rPr>
            </w:pPr>
            <w:r>
              <w:rPr>
                <w:rFonts w:ascii="微软雅黑" w:eastAsia="微软雅黑" w:hAnsi="微软雅黑" w:hint="eastAsia"/>
                <w:color w:val="000000"/>
                <w:sz w:val="22"/>
                <w:szCs w:val="22"/>
              </w:rPr>
              <w:t>子元素保留原始大小</w:t>
            </w:r>
          </w:p>
        </w:tc>
      </w:tr>
      <w:tr w:rsidR="009C6CD7">
        <w:trPr>
          <w:divId w:val="745033563"/>
        </w:trPr>
        <w:tc>
          <w:tcPr>
            <w:tcW w:w="3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jc w:val="center"/>
              <w:rPr>
                <w:rFonts w:ascii="微软雅黑" w:eastAsia="微软雅黑" w:hAnsi="微软雅黑"/>
                <w:color w:val="000000"/>
                <w:sz w:val="22"/>
                <w:szCs w:val="22"/>
              </w:rPr>
            </w:pPr>
            <w:r>
              <w:rPr>
                <w:rFonts w:ascii="微软雅黑" w:eastAsia="微软雅黑" w:hAnsi="微软雅黑" w:hint="eastAsia"/>
                <w:b/>
                <w:bCs/>
                <w:color w:val="000000"/>
                <w:sz w:val="22"/>
                <w:szCs w:val="22"/>
              </w:rPr>
              <w:t>wxGROW</w:t>
            </w:r>
          </w:p>
        </w:tc>
        <w:tc>
          <w:tcPr>
            <w:tcW w:w="9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rPr>
                <w:rFonts w:ascii="微软雅黑" w:eastAsia="微软雅黑" w:hAnsi="微软雅黑"/>
                <w:color w:val="000000"/>
                <w:sz w:val="22"/>
                <w:szCs w:val="22"/>
              </w:rPr>
            </w:pPr>
            <w:r>
              <w:rPr>
                <w:rFonts w:ascii="微软雅黑" w:eastAsia="微软雅黑" w:hAnsi="微软雅黑" w:hint="eastAsia"/>
                <w:color w:val="000000"/>
                <w:sz w:val="22"/>
                <w:szCs w:val="22"/>
              </w:rPr>
              <w:t>子元素随着布局空间一起改变大小,等同于wxEXPAND</w:t>
            </w:r>
          </w:p>
        </w:tc>
      </w:tr>
      <w:tr w:rsidR="009C6CD7">
        <w:trPr>
          <w:divId w:val="745033563"/>
        </w:trPr>
        <w:tc>
          <w:tcPr>
            <w:tcW w:w="3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jc w:val="center"/>
              <w:rPr>
                <w:rFonts w:ascii="微软雅黑" w:eastAsia="微软雅黑" w:hAnsi="微软雅黑"/>
                <w:color w:val="000000"/>
                <w:sz w:val="22"/>
                <w:szCs w:val="22"/>
              </w:rPr>
            </w:pPr>
            <w:r>
              <w:rPr>
                <w:rFonts w:ascii="微软雅黑" w:eastAsia="微软雅黑" w:hAnsi="微软雅黑" w:hint="eastAsia"/>
                <w:b/>
                <w:bCs/>
                <w:color w:val="000000"/>
                <w:sz w:val="22"/>
                <w:szCs w:val="22"/>
              </w:rPr>
              <w:t>wxSHAPED</w:t>
            </w:r>
          </w:p>
        </w:tc>
        <w:tc>
          <w:tcPr>
            <w:tcW w:w="9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rPr>
                <w:rFonts w:ascii="微软雅黑" w:eastAsia="微软雅黑" w:hAnsi="微软雅黑"/>
                <w:color w:val="000000"/>
                <w:sz w:val="22"/>
                <w:szCs w:val="22"/>
              </w:rPr>
            </w:pPr>
            <w:r>
              <w:rPr>
                <w:rFonts w:ascii="微软雅黑" w:eastAsia="微软雅黑" w:hAnsi="微软雅黑" w:hint="eastAsia"/>
                <w:color w:val="000000"/>
                <w:sz w:val="22"/>
                <w:szCs w:val="22"/>
              </w:rPr>
              <w:t>子元素保持原有比例按缩放因子缩放</w:t>
            </w:r>
          </w:p>
        </w:tc>
      </w:tr>
      <w:tr w:rsidR="009C6CD7">
        <w:trPr>
          <w:divId w:val="745033563"/>
        </w:trPr>
        <w:tc>
          <w:tcPr>
            <w:tcW w:w="3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jc w:val="center"/>
              <w:rPr>
                <w:rFonts w:ascii="微软雅黑" w:eastAsia="微软雅黑" w:hAnsi="微软雅黑"/>
                <w:color w:val="000000"/>
                <w:sz w:val="22"/>
                <w:szCs w:val="22"/>
              </w:rPr>
            </w:pPr>
            <w:r>
              <w:rPr>
                <w:rFonts w:ascii="微软雅黑" w:eastAsia="微软雅黑" w:hAnsi="微软雅黑" w:hint="eastAsia"/>
                <w:b/>
                <w:bCs/>
                <w:color w:val="000000"/>
                <w:sz w:val="22"/>
                <w:szCs w:val="22"/>
              </w:rPr>
              <w:t>wxALIGN_LEFT</w:t>
            </w:r>
          </w:p>
        </w:tc>
        <w:tc>
          <w:tcPr>
            <w:tcW w:w="9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rPr>
                <w:rFonts w:ascii="微软雅黑" w:eastAsia="微软雅黑" w:hAnsi="微软雅黑"/>
                <w:color w:val="000000"/>
                <w:sz w:val="22"/>
                <w:szCs w:val="22"/>
              </w:rPr>
            </w:pPr>
            <w:r>
              <w:rPr>
                <w:rFonts w:ascii="微软雅黑" w:eastAsia="微软雅黑" w:hAnsi="微软雅黑" w:hint="eastAsia"/>
                <w:color w:val="000000"/>
                <w:sz w:val="22"/>
                <w:szCs w:val="22"/>
              </w:rPr>
              <w:t>左对齐</w:t>
            </w:r>
          </w:p>
        </w:tc>
      </w:tr>
      <w:tr w:rsidR="009C6CD7">
        <w:trPr>
          <w:divId w:val="745033563"/>
        </w:trPr>
        <w:tc>
          <w:tcPr>
            <w:tcW w:w="3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jc w:val="center"/>
              <w:rPr>
                <w:rFonts w:ascii="微软雅黑" w:eastAsia="微软雅黑" w:hAnsi="微软雅黑"/>
                <w:color w:val="000000"/>
                <w:sz w:val="22"/>
                <w:szCs w:val="22"/>
              </w:rPr>
            </w:pPr>
            <w:r>
              <w:rPr>
                <w:rFonts w:ascii="微软雅黑" w:eastAsia="微软雅黑" w:hAnsi="微软雅黑" w:hint="eastAsia"/>
                <w:b/>
                <w:bCs/>
                <w:color w:val="000000"/>
                <w:sz w:val="22"/>
                <w:szCs w:val="22"/>
              </w:rPr>
              <w:t>wxALIGN_RIGHT</w:t>
            </w:r>
          </w:p>
        </w:tc>
        <w:tc>
          <w:tcPr>
            <w:tcW w:w="9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rPr>
                <w:rFonts w:ascii="微软雅黑" w:eastAsia="微软雅黑" w:hAnsi="微软雅黑"/>
                <w:color w:val="000000"/>
                <w:sz w:val="22"/>
                <w:szCs w:val="22"/>
              </w:rPr>
            </w:pPr>
            <w:r>
              <w:rPr>
                <w:rFonts w:ascii="微软雅黑" w:eastAsia="微软雅黑" w:hAnsi="微软雅黑" w:hint="eastAsia"/>
                <w:color w:val="000000"/>
                <w:sz w:val="22"/>
                <w:szCs w:val="22"/>
              </w:rPr>
              <w:t>右对齐</w:t>
            </w:r>
          </w:p>
        </w:tc>
      </w:tr>
      <w:tr w:rsidR="009C6CD7">
        <w:trPr>
          <w:divId w:val="745033563"/>
        </w:trPr>
        <w:tc>
          <w:tcPr>
            <w:tcW w:w="3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jc w:val="center"/>
              <w:rPr>
                <w:rFonts w:ascii="微软雅黑" w:eastAsia="微软雅黑" w:hAnsi="微软雅黑"/>
                <w:color w:val="000000"/>
                <w:sz w:val="22"/>
                <w:szCs w:val="22"/>
              </w:rPr>
            </w:pPr>
            <w:r>
              <w:rPr>
                <w:rFonts w:ascii="微软雅黑" w:eastAsia="微软雅黑" w:hAnsi="微软雅黑" w:hint="eastAsia"/>
                <w:b/>
                <w:bCs/>
                <w:color w:val="000000"/>
                <w:sz w:val="22"/>
                <w:szCs w:val="22"/>
              </w:rPr>
              <w:t>wxALIGN_TOP</w:t>
            </w:r>
          </w:p>
        </w:tc>
        <w:tc>
          <w:tcPr>
            <w:tcW w:w="9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rPr>
                <w:rFonts w:ascii="微软雅黑" w:eastAsia="微软雅黑" w:hAnsi="微软雅黑"/>
                <w:color w:val="000000"/>
                <w:sz w:val="22"/>
                <w:szCs w:val="22"/>
              </w:rPr>
            </w:pPr>
            <w:r>
              <w:rPr>
                <w:rFonts w:ascii="微软雅黑" w:eastAsia="微软雅黑" w:hAnsi="微软雅黑" w:hint="eastAsia"/>
                <w:color w:val="000000"/>
                <w:sz w:val="22"/>
                <w:szCs w:val="22"/>
              </w:rPr>
              <w:t>顶端对齐</w:t>
            </w:r>
          </w:p>
        </w:tc>
      </w:tr>
      <w:tr w:rsidR="009C6CD7">
        <w:trPr>
          <w:divId w:val="745033563"/>
        </w:trPr>
        <w:tc>
          <w:tcPr>
            <w:tcW w:w="3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jc w:val="center"/>
              <w:rPr>
                <w:rFonts w:ascii="微软雅黑" w:eastAsia="微软雅黑" w:hAnsi="微软雅黑"/>
                <w:color w:val="000000"/>
                <w:sz w:val="22"/>
                <w:szCs w:val="22"/>
              </w:rPr>
            </w:pPr>
            <w:r>
              <w:rPr>
                <w:rFonts w:ascii="微软雅黑" w:eastAsia="微软雅黑" w:hAnsi="微软雅黑" w:hint="eastAsia"/>
                <w:b/>
                <w:bCs/>
                <w:color w:val="000000"/>
                <w:sz w:val="22"/>
                <w:szCs w:val="22"/>
              </w:rPr>
              <w:t>wxALIGN_BOTTOM</w:t>
            </w:r>
          </w:p>
        </w:tc>
        <w:tc>
          <w:tcPr>
            <w:tcW w:w="9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rPr>
                <w:rFonts w:ascii="微软雅黑" w:eastAsia="微软雅黑" w:hAnsi="微软雅黑"/>
                <w:color w:val="000000"/>
                <w:sz w:val="22"/>
                <w:szCs w:val="22"/>
              </w:rPr>
            </w:pPr>
            <w:r>
              <w:rPr>
                <w:rFonts w:ascii="微软雅黑" w:eastAsia="微软雅黑" w:hAnsi="微软雅黑" w:hint="eastAsia"/>
                <w:color w:val="000000"/>
                <w:sz w:val="22"/>
                <w:szCs w:val="22"/>
              </w:rPr>
              <w:t>底部对齐</w:t>
            </w:r>
          </w:p>
        </w:tc>
      </w:tr>
      <w:tr w:rsidR="009C6CD7">
        <w:trPr>
          <w:divId w:val="745033563"/>
        </w:trPr>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jc w:val="center"/>
              <w:rPr>
                <w:rFonts w:ascii="微软雅黑" w:eastAsia="微软雅黑" w:hAnsi="微软雅黑"/>
                <w:color w:val="000000"/>
                <w:sz w:val="22"/>
                <w:szCs w:val="22"/>
              </w:rPr>
            </w:pPr>
            <w:r>
              <w:rPr>
                <w:rFonts w:ascii="微软雅黑" w:eastAsia="微软雅黑" w:hAnsi="微软雅黑" w:hint="eastAsia"/>
                <w:b/>
                <w:bCs/>
                <w:color w:val="000000"/>
                <w:sz w:val="22"/>
                <w:szCs w:val="22"/>
              </w:rPr>
              <w:t>wxALIGN_CENTER_HORIZONTAL</w:t>
            </w:r>
          </w:p>
        </w:tc>
        <w:tc>
          <w:tcPr>
            <w:tcW w:w="9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rPr>
                <w:rFonts w:ascii="微软雅黑" w:eastAsia="微软雅黑" w:hAnsi="微软雅黑"/>
                <w:color w:val="000000"/>
                <w:sz w:val="22"/>
                <w:szCs w:val="22"/>
              </w:rPr>
            </w:pPr>
            <w:r>
              <w:rPr>
                <w:rFonts w:ascii="微软雅黑" w:eastAsia="微软雅黑" w:hAnsi="微软雅黑" w:hint="eastAsia"/>
                <w:color w:val="000000"/>
                <w:sz w:val="22"/>
                <w:szCs w:val="22"/>
              </w:rPr>
              <w:t>水平剧中</w:t>
            </w:r>
          </w:p>
        </w:tc>
      </w:tr>
      <w:tr w:rsidR="009C6CD7">
        <w:trPr>
          <w:divId w:val="745033563"/>
        </w:trPr>
        <w:tc>
          <w:tcPr>
            <w:tcW w:w="3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jc w:val="center"/>
              <w:rPr>
                <w:rFonts w:ascii="微软雅黑" w:eastAsia="微软雅黑" w:hAnsi="微软雅黑"/>
                <w:color w:val="000000"/>
                <w:sz w:val="22"/>
                <w:szCs w:val="22"/>
              </w:rPr>
            </w:pPr>
            <w:r>
              <w:rPr>
                <w:rFonts w:ascii="微软雅黑" w:eastAsia="微软雅黑" w:hAnsi="微软雅黑" w:hint="eastAsia"/>
                <w:b/>
                <w:bCs/>
                <w:color w:val="000000"/>
                <w:sz w:val="22"/>
                <w:szCs w:val="22"/>
              </w:rPr>
              <w:t>wxALIGN CENTER VERTICAL</w:t>
            </w:r>
          </w:p>
        </w:tc>
        <w:tc>
          <w:tcPr>
            <w:tcW w:w="9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rPr>
                <w:rFonts w:ascii="微软雅黑" w:eastAsia="微软雅黑" w:hAnsi="微软雅黑"/>
                <w:color w:val="000000"/>
                <w:sz w:val="22"/>
                <w:szCs w:val="22"/>
              </w:rPr>
            </w:pPr>
            <w:r>
              <w:rPr>
                <w:rFonts w:ascii="微软雅黑" w:eastAsia="微软雅黑" w:hAnsi="微软雅黑" w:hint="eastAsia"/>
                <w:color w:val="000000"/>
                <w:sz w:val="22"/>
                <w:szCs w:val="22"/>
              </w:rPr>
              <w:t>垂直居中</w:t>
            </w:r>
          </w:p>
        </w:tc>
      </w:tr>
      <w:tr w:rsidR="009C6CD7">
        <w:trPr>
          <w:divId w:val="745033563"/>
        </w:trPr>
        <w:tc>
          <w:tcPr>
            <w:tcW w:w="3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jc w:val="center"/>
              <w:rPr>
                <w:rFonts w:ascii="微软雅黑" w:eastAsia="微软雅黑" w:hAnsi="微软雅黑"/>
                <w:color w:val="000000"/>
                <w:sz w:val="22"/>
                <w:szCs w:val="22"/>
              </w:rPr>
            </w:pPr>
            <w:r>
              <w:rPr>
                <w:rFonts w:ascii="微软雅黑" w:eastAsia="微软雅黑" w:hAnsi="微软雅黑" w:hint="eastAsia"/>
                <w:b/>
                <w:bCs/>
                <w:color w:val="000000"/>
                <w:sz w:val="22"/>
                <w:szCs w:val="22"/>
              </w:rPr>
              <w:t>wxALIGN_CENTER</w:t>
            </w:r>
          </w:p>
        </w:tc>
        <w:tc>
          <w:tcPr>
            <w:tcW w:w="9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rPr>
                <w:rFonts w:ascii="微软雅黑" w:eastAsia="微软雅黑" w:hAnsi="微软雅黑"/>
                <w:color w:val="000000"/>
                <w:sz w:val="22"/>
                <w:szCs w:val="22"/>
              </w:rPr>
            </w:pPr>
            <w:r>
              <w:rPr>
                <w:rFonts w:ascii="微软雅黑" w:eastAsia="微软雅黑" w:hAnsi="微软雅黑" w:hint="eastAsia"/>
                <w:color w:val="000000"/>
                <w:sz w:val="22"/>
                <w:szCs w:val="22"/>
              </w:rPr>
              <w:t>水 平 或 者 垂 直 居 中, (wxALIGN-CENTER-HORIZONTAL | wxALIGN_CENTER_VERTICAL)</w:t>
            </w:r>
          </w:p>
        </w:tc>
      </w:tr>
      <w:tr w:rsidR="009C6CD7">
        <w:trPr>
          <w:divId w:val="745033563"/>
        </w:trPr>
        <w:tc>
          <w:tcPr>
            <w:tcW w:w="3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jc w:val="center"/>
              <w:rPr>
                <w:rFonts w:ascii="微软雅黑" w:eastAsia="微软雅黑" w:hAnsi="微软雅黑"/>
                <w:color w:val="000000"/>
                <w:sz w:val="22"/>
                <w:szCs w:val="22"/>
              </w:rPr>
            </w:pPr>
            <w:r>
              <w:rPr>
                <w:rFonts w:ascii="微软雅黑" w:eastAsia="微软雅黑" w:hAnsi="微软雅黑" w:hint="eastAsia"/>
                <w:b/>
                <w:bCs/>
                <w:color w:val="000000"/>
                <w:sz w:val="22"/>
                <w:szCs w:val="22"/>
              </w:rPr>
              <w:t>wxLEFT</w:t>
            </w:r>
          </w:p>
        </w:tc>
        <w:tc>
          <w:tcPr>
            <w:tcW w:w="9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rPr>
                <w:rFonts w:ascii="微软雅黑" w:eastAsia="微软雅黑" w:hAnsi="微软雅黑"/>
                <w:color w:val="000000"/>
                <w:sz w:val="22"/>
                <w:szCs w:val="22"/>
              </w:rPr>
            </w:pPr>
            <w:r>
              <w:rPr>
                <w:rFonts w:ascii="微软雅黑" w:eastAsia="微软雅黑" w:hAnsi="微软雅黑" w:hint="eastAsia"/>
                <w:color w:val="000000"/>
                <w:sz w:val="22"/>
                <w:szCs w:val="22"/>
              </w:rPr>
              <w:t>边 界间位于子元素左面</w:t>
            </w:r>
          </w:p>
        </w:tc>
      </w:tr>
      <w:tr w:rsidR="009C6CD7">
        <w:trPr>
          <w:divId w:val="745033563"/>
        </w:trPr>
        <w:tc>
          <w:tcPr>
            <w:tcW w:w="3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jc w:val="center"/>
              <w:rPr>
                <w:rFonts w:ascii="微软雅黑" w:eastAsia="微软雅黑" w:hAnsi="微软雅黑"/>
                <w:color w:val="000000"/>
                <w:sz w:val="22"/>
                <w:szCs w:val="22"/>
              </w:rPr>
            </w:pPr>
            <w:r>
              <w:rPr>
                <w:rFonts w:ascii="微软雅黑" w:eastAsia="微软雅黑" w:hAnsi="微软雅黑" w:hint="eastAsia"/>
                <w:b/>
                <w:bCs/>
                <w:color w:val="000000"/>
                <w:sz w:val="22"/>
                <w:szCs w:val="22"/>
              </w:rPr>
              <w:t>wxRIGHT</w:t>
            </w:r>
          </w:p>
        </w:tc>
        <w:tc>
          <w:tcPr>
            <w:tcW w:w="9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rPr>
                <w:rFonts w:ascii="微软雅黑" w:eastAsia="微软雅黑" w:hAnsi="微软雅黑"/>
                <w:color w:val="000000"/>
                <w:sz w:val="22"/>
                <w:szCs w:val="22"/>
              </w:rPr>
            </w:pPr>
            <w:r>
              <w:rPr>
                <w:rFonts w:ascii="微软雅黑" w:eastAsia="微软雅黑" w:hAnsi="微软雅黑" w:hint="eastAsia"/>
                <w:color w:val="000000"/>
                <w:sz w:val="22"/>
                <w:szCs w:val="22"/>
              </w:rPr>
              <w:t>边界间隔位于子元素右面</w:t>
            </w:r>
          </w:p>
        </w:tc>
      </w:tr>
      <w:tr w:rsidR="009C6CD7">
        <w:trPr>
          <w:divId w:val="745033563"/>
        </w:trPr>
        <w:tc>
          <w:tcPr>
            <w:tcW w:w="3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jc w:val="center"/>
              <w:rPr>
                <w:rFonts w:ascii="微软雅黑" w:eastAsia="微软雅黑" w:hAnsi="微软雅黑"/>
                <w:color w:val="000000"/>
                <w:sz w:val="22"/>
                <w:szCs w:val="22"/>
              </w:rPr>
            </w:pPr>
            <w:r>
              <w:rPr>
                <w:rFonts w:ascii="微软雅黑" w:eastAsia="微软雅黑" w:hAnsi="微软雅黑" w:hint="eastAsia"/>
                <w:b/>
                <w:bCs/>
                <w:color w:val="000000"/>
                <w:sz w:val="22"/>
                <w:szCs w:val="22"/>
              </w:rPr>
              <w:t>wxTOP</w:t>
            </w:r>
          </w:p>
        </w:tc>
        <w:tc>
          <w:tcPr>
            <w:tcW w:w="9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rPr>
                <w:rFonts w:ascii="微软雅黑" w:eastAsia="微软雅黑" w:hAnsi="微软雅黑"/>
                <w:color w:val="000000"/>
                <w:sz w:val="22"/>
                <w:szCs w:val="22"/>
              </w:rPr>
            </w:pPr>
            <w:r>
              <w:rPr>
                <w:rFonts w:ascii="微软雅黑" w:eastAsia="微软雅黑" w:hAnsi="微软雅黑" w:hint="eastAsia"/>
                <w:color w:val="000000"/>
                <w:sz w:val="22"/>
                <w:szCs w:val="22"/>
              </w:rPr>
              <w:t>边界间位于子元素上面</w:t>
            </w:r>
          </w:p>
        </w:tc>
      </w:tr>
      <w:tr w:rsidR="009C6CD7">
        <w:trPr>
          <w:divId w:val="745033563"/>
        </w:trPr>
        <w:tc>
          <w:tcPr>
            <w:tcW w:w="3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jc w:val="center"/>
              <w:rPr>
                <w:rFonts w:ascii="微软雅黑" w:eastAsia="微软雅黑" w:hAnsi="微软雅黑"/>
                <w:color w:val="000000"/>
                <w:sz w:val="22"/>
                <w:szCs w:val="22"/>
              </w:rPr>
            </w:pPr>
            <w:r>
              <w:rPr>
                <w:rFonts w:ascii="微软雅黑" w:eastAsia="微软雅黑" w:hAnsi="微软雅黑" w:hint="eastAsia"/>
                <w:b/>
                <w:bCs/>
                <w:color w:val="000000"/>
                <w:sz w:val="22"/>
                <w:szCs w:val="22"/>
              </w:rPr>
              <w:t>wxBOTTOM</w:t>
            </w:r>
          </w:p>
        </w:tc>
        <w:tc>
          <w:tcPr>
            <w:tcW w:w="9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rPr>
                <w:rFonts w:ascii="微软雅黑" w:eastAsia="微软雅黑" w:hAnsi="微软雅黑"/>
                <w:color w:val="000000"/>
                <w:sz w:val="22"/>
                <w:szCs w:val="22"/>
              </w:rPr>
            </w:pPr>
            <w:r>
              <w:rPr>
                <w:rFonts w:ascii="微软雅黑" w:eastAsia="微软雅黑" w:hAnsi="微软雅黑" w:hint="eastAsia"/>
                <w:color w:val="000000"/>
                <w:sz w:val="22"/>
                <w:szCs w:val="22"/>
              </w:rPr>
              <w:t>边距间隔位于子元素下面</w:t>
            </w:r>
          </w:p>
        </w:tc>
      </w:tr>
      <w:tr w:rsidR="009C6CD7">
        <w:trPr>
          <w:divId w:val="745033563"/>
        </w:trPr>
        <w:tc>
          <w:tcPr>
            <w:tcW w:w="3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jc w:val="center"/>
              <w:rPr>
                <w:rFonts w:ascii="微软雅黑" w:eastAsia="微软雅黑" w:hAnsi="微软雅黑"/>
                <w:color w:val="000000"/>
                <w:sz w:val="22"/>
                <w:szCs w:val="22"/>
              </w:rPr>
            </w:pPr>
            <w:r>
              <w:rPr>
                <w:rFonts w:ascii="微软雅黑" w:eastAsia="微软雅黑" w:hAnsi="微软雅黑" w:hint="eastAsia"/>
                <w:b/>
                <w:bCs/>
                <w:color w:val="000000"/>
                <w:sz w:val="22"/>
                <w:szCs w:val="22"/>
              </w:rPr>
              <w:t>wxALL</w:t>
            </w:r>
          </w:p>
        </w:tc>
        <w:tc>
          <w:tcPr>
            <w:tcW w:w="9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C6CD7" w:rsidRDefault="00484054">
            <w:pPr>
              <w:pStyle w:val="a3"/>
              <w:spacing w:before="0" w:beforeAutospacing="0" w:after="0" w:afterAutospacing="0"/>
              <w:rPr>
                <w:rFonts w:ascii="微软雅黑" w:eastAsia="微软雅黑" w:hAnsi="微软雅黑"/>
                <w:color w:val="000000"/>
                <w:sz w:val="22"/>
                <w:szCs w:val="22"/>
              </w:rPr>
            </w:pPr>
            <w:r>
              <w:rPr>
                <w:rFonts w:ascii="微软雅黑" w:eastAsia="微软雅黑" w:hAnsi="微软雅黑" w:hint="eastAsia"/>
                <w:color w:val="000000"/>
                <w:sz w:val="22"/>
                <w:szCs w:val="22"/>
              </w:rPr>
              <w:t>边距间隔位于子元素周围, (wxLEFT | wxRIGHT | wxTOP | wxBOTTOM)</w:t>
            </w:r>
          </w:p>
        </w:tc>
      </w:tr>
    </w:tbl>
    <w:p w:rsidR="009C6CD7" w:rsidRDefault="00484054">
      <w:pPr>
        <w:pStyle w:val="a3"/>
        <w:spacing w:before="0" w:beforeAutospacing="0" w:after="0" w:afterAutospacing="0"/>
        <w:rPr>
          <w:rFonts w:ascii="Calibri" w:hAnsi="Calibri" w:cs="Calibri"/>
          <w:sz w:val="21"/>
          <w:szCs w:val="21"/>
        </w:rPr>
      </w:pPr>
      <w:r>
        <w:rPr>
          <w:rFonts w:ascii="Calibri" w:hAnsi="Calibri" w:cs="Calibri"/>
          <w:sz w:val="21"/>
          <w:szCs w:val="21"/>
        </w:rPr>
        <w:t> </w:t>
      </w:r>
    </w:p>
    <w:p w:rsidR="009C6CD7" w:rsidRDefault="00484054">
      <w:pPr>
        <w:pStyle w:val="1"/>
        <w:spacing w:before="0" w:beforeAutospacing="0" w:after="0" w:afterAutospacing="0"/>
        <w:rPr>
          <w:rFonts w:ascii="微软雅黑" w:eastAsia="微软雅黑" w:hAnsi="微软雅黑" w:cs="Calibri"/>
          <w:color w:val="1E4E79"/>
          <w:sz w:val="32"/>
          <w:szCs w:val="32"/>
        </w:rPr>
      </w:pPr>
      <w:r>
        <w:rPr>
          <w:rFonts w:ascii="微软雅黑" w:eastAsia="微软雅黑" w:hAnsi="微软雅黑" w:cs="Calibri" w:hint="eastAsia"/>
          <w:color w:val="1E4E79"/>
          <w:sz w:val="32"/>
          <w:szCs w:val="32"/>
        </w:rPr>
        <w:t>2,布局示例</w:t>
      </w:r>
    </w:p>
    <w:p w:rsidR="009C6CD7" w:rsidRDefault="00484054">
      <w:pPr>
        <w:pStyle w:val="a3"/>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5486400" cy="6991350"/>
            <wp:effectExtent l="0" t="0" r="0" b="0"/>
            <wp:docPr id="1" name="图片 1" descr="计算机生成了可选文字:&#10;Management &#10;Projects Resources &#10;[ ] ， wxHello &#10;囗 wxHellos &#10;曰 wxFrame &#10;囗 ， wxFrame &#10;鉀 0 § &#10;Files &#10;F 鉀 0 § &#10;wxFrameframe.wxs &#10;File E &#10;FlexGndSizer &#10;X &#10;V 以 FrameApp 工 00 &#10;GridSaer &#10;Standard Advanced Aul Contrib D 意 &#10;圄 圄 画 画 回 国 国 囫 目 匚 &#10;囗 ， wxFrameFrame &#10;[ ] ， wxFrame &#10;{ } &#10;0 № nt on &#10;Var name &#10;Is member &#10;Class name &#10;[ ] wxStaticBoxSizer: StaticBoxSlzer1 &#10;囗 wxFlexGridSlzer: FlexGridSlzer1 &#10;， wxButton: Button2 &#10;， wxButton: Button3 &#10;， wxButton: Button4 &#10;， wxButton: Button5 &#10;， wxButton: Button6 &#10;， wxButton: Button7 &#10;[ ] wxStaticBoxSlzer: StaticBoxSlzer3 &#10;wxGridSlzer: GridSlzer1 &#10;wx extCtrl TextCtrlI &#10;Tools &#10;WXVERTICAL &#10;BoxSizerI &#10;wxBoxStzer &#10;OVS &amp; others &#10;C 丽 e ： 吧 意 〔 匙 &#10;Search results &#10;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Management &#10;Projects Resources &#10;[ ] ， wxHello &#10;囗 wxHellos &#10;曰 wxFrame &#10;囗 ， wxFrame &#10;鉀 0 § &#10;Files &#10;F 鉀 0 § &#10;wxFrameframe.wxs &#10;File E &#10;FlexGndSizer &#10;X &#10;V 以 FrameApp 工 00 &#10;GridSaer &#10;Standard Advanced Aul Contrib D 意 &#10;圄 圄 画 画 回 国 国 囫 目 匚 &#10;囗 ， wxFrameFrame &#10;[ ] ， wxFrame &#10;{ } &#10;0 № nt on &#10;Var name &#10;Is member &#10;Class name &#10;[ ] wxStaticBoxSizer: StaticBoxSlzer1 &#10;囗 wxFlexGridSlzer: FlexGridSlzer1 &#10;， wxButton: Button2 &#10;， wxButton: Button3 &#10;， wxButton: Button4 &#10;， wxButton: Button5 &#10;， wxButton: Button6 &#10;， wxButton: Button7 &#10;[ ] wxStaticBoxSlzer: StaticBoxSlzer3 &#10;wxGridSlzer: GridSlzer1 &#10;wx extCtrl TextCtrlI &#10;Tools &#10;WXVERTICAL &#10;BoxSizerI &#10;wxBoxStzer &#10;OVS &amp; others &#10;C 丽 e ： 吧 意 〔 匙 &#10;Search results &#10;X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991350"/>
                    </a:xfrm>
                    <a:prstGeom prst="rect">
                      <a:avLst/>
                    </a:prstGeom>
                    <a:noFill/>
                    <a:ln>
                      <a:noFill/>
                    </a:ln>
                  </pic:spPr>
                </pic:pic>
              </a:graphicData>
            </a:graphic>
          </wp:inline>
        </w:drawing>
      </w:r>
    </w:p>
    <w:p w:rsidR="009C6CD7" w:rsidRDefault="00484054">
      <w:pPr>
        <w:pStyle w:val="a3"/>
        <w:spacing w:before="0" w:beforeAutospacing="0" w:after="0" w:afterAutospacing="0"/>
        <w:rPr>
          <w:rFonts w:ascii="Calibri" w:hAnsi="Calibri" w:cs="Calibri"/>
          <w:sz w:val="21"/>
          <w:szCs w:val="21"/>
        </w:rPr>
      </w:pPr>
      <w:r>
        <w:rPr>
          <w:rFonts w:ascii="Calibri" w:hAnsi="Calibri" w:cs="Calibri"/>
          <w:sz w:val="21"/>
          <w:szCs w:val="21"/>
        </w:rPr>
        <w:t> </w:t>
      </w:r>
    </w:p>
    <w:p w:rsidR="009C6CD7" w:rsidRDefault="00484054">
      <w:pPr>
        <w:pStyle w:val="a3"/>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5486400" cy="6991350"/>
            <wp:effectExtent l="0" t="0" r="0" b="0"/>
            <wp:docPr id="2" name="图片 2" descr="计算机生成了可选文字:&#10;Management &#10;Pr 〔 刂 e 〔 &#10;{ } &#10;Resources &#10;鉀 0 § Files &#10;2.51 wxButton: &#10;， wxButton: &#10;ID BUTTON4 &#10;wxButton &#10;囗 &#10;囗 &#10;Default &#10;Default &#10;Chck to edt &#10;F 鉀 0 § &#10;Button4 &#10;Button5 &#10;wxFrameframe.wxs &#10;File E &#10;xGndSizer &#10;GridSaer &#10;X &#10;V 以 FrameApp 工 00 &#10;Label &#10;Right, &#10;斛 &#10;Is member &#10;Identifier &#10;C name &#10;Default pos &#10;POS in 匕 ， og u n ts &#10;Default size &#10;Width &#10;Height &#10;Size in 匕 意 g u n ts &#10;忙 or &#10;Enabled &#10;Focused &#10;Hidden &#10;Foreground &#10;Background &#10;Font &#10;Help text &#10;Default 们 SIZe &#10;M in Width &#10;M in Height &#10;Min size in 匕 意 g u n ts &#10;Default Max size &#10;Max Width &#10;Max Height &#10;Max size in 匕 意 g u n ts &#10;巳 ra 〔 0 匕 e &#10;Border &#10;Center align &#10;or ， ont ahgn &#10;Vertical align &#10;巳 nd &#10;S 0 &#10;min See &#10;Border width &#10;Dalog Ll n ts &#10;Proportlon &#10;囗 &#10;囗 &#10;T00 ， &#10;Standard Advanced Aul Contrib D 意 &#10;圄 圄 回 画 回 團 国 国 囫 目 [ &#10;Bot 亡 om ， Left, &#10;不 桉 比 例 縮 &#10;&amp; others &#10;C 丽 e ： 吧 意 〔 匙 &#10;Search results &#10;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10;Management &#10;Pr 〔 刂 e 〔 &#10;{ } &#10;Resources &#10;鉀 0 § Files &#10;2.51 wxButton: &#10;， wxButton: &#10;ID BUTTON4 &#10;wxButton &#10;囗 &#10;囗 &#10;Default &#10;Default &#10;Chck to edt &#10;F 鉀 0 § &#10;Button4 &#10;Button5 &#10;wxFrameframe.wxs &#10;File E &#10;xGndSizer &#10;GridSaer &#10;X &#10;V 以 FrameApp 工 00 &#10;Label &#10;Right, &#10;斛 &#10;Is member &#10;Identifier &#10;C name &#10;Default pos &#10;POS in 匕 ， og u n ts &#10;Default size &#10;Width &#10;Height &#10;Size in 匕 意 g u n ts &#10;忙 or &#10;Enabled &#10;Focused &#10;Hidden &#10;Foreground &#10;Background &#10;Font &#10;Help text &#10;Default 们 SIZe &#10;M in Width &#10;M in Height &#10;Min size in 匕 意 g u n ts &#10;Default Max size &#10;Max Width &#10;Max Height &#10;Max size in 匕 意 g u n ts &#10;巳 ra 〔 0 匕 e &#10;Border &#10;Center align &#10;or ， ont ahgn &#10;Vertical align &#10;巳 nd &#10;S 0 &#10;min See &#10;Border width &#10;Dalog Ll n ts &#10;Proportlon &#10;囗 &#10;囗 &#10;T00 ， &#10;Standard Advanced Aul Contrib D 意 &#10;圄 圄 回 画 回 團 国 国 囫 目 [ &#10;Bot 亡 om ， Left, &#10;不 桉 比 例 縮 &#10;&amp; others &#10;C 丽 e ： 吧 意 〔 匙 &#10;Search results &#10;X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991350"/>
                    </a:xfrm>
                    <a:prstGeom prst="rect">
                      <a:avLst/>
                    </a:prstGeom>
                    <a:noFill/>
                    <a:ln>
                      <a:noFill/>
                    </a:ln>
                  </pic:spPr>
                </pic:pic>
              </a:graphicData>
            </a:graphic>
          </wp:inline>
        </w:drawing>
      </w:r>
    </w:p>
    <w:p w:rsidR="009C6CD7" w:rsidRDefault="00484054">
      <w:pPr>
        <w:pStyle w:val="a3"/>
        <w:spacing w:before="0" w:beforeAutospacing="0" w:after="0" w:afterAutospacing="0"/>
        <w:rPr>
          <w:rFonts w:ascii="Calibri" w:hAnsi="Calibri" w:cs="Calibri"/>
          <w:sz w:val="21"/>
          <w:szCs w:val="21"/>
        </w:rPr>
      </w:pPr>
      <w:r>
        <w:rPr>
          <w:rFonts w:ascii="Calibri" w:hAnsi="Calibri" w:cs="Calibri"/>
          <w:sz w:val="21"/>
          <w:szCs w:val="21"/>
        </w:rPr>
        <w:t> </w:t>
      </w:r>
    </w:p>
    <w:p w:rsidR="009C6CD7" w:rsidRDefault="00484054">
      <w:pPr>
        <w:pStyle w:val="2"/>
        <w:spacing w:before="0" w:beforeAutospacing="0" w:after="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wxBoxSizer:</w:t>
      </w:r>
    </w:p>
    <w:p w:rsidR="009C6CD7" w:rsidRDefault="00484054">
      <w:pPr>
        <w:pStyle w:val="a3"/>
        <w:spacing w:before="0" w:beforeAutospacing="0" w:after="0" w:afterAutospacing="0"/>
        <w:rPr>
          <w:rFonts w:ascii="微软雅黑" w:eastAsia="微软雅黑" w:hAnsi="微软雅黑" w:cs="Calibri"/>
        </w:rPr>
      </w:pPr>
      <w:r>
        <w:rPr>
          <w:rFonts w:ascii="微软雅黑" w:eastAsia="微软雅黑" w:hAnsi="微软雅黑" w:cs="Calibri" w:hint="eastAsia"/>
        </w:rPr>
        <w:t>wxBoxSizer可以将它的容器子元素进行横向或者纵向的排列（具体的排列方式在构造函数中指定）如果采用横向排列的方法，则子元素在纵向上可以指定居中顶部对齐底部对齐，如果采用纵向排列的方法．了元素在横向上可以指定居中左对齐或者右对齐的方式．前一小节提到过的缩放因子用来指示在主要方向上的缩放，比如对于横向排列来说缩放因子指的就是在横向上子元素的缩放比例下图演示了上小节最后一幅图采用纵向排列的样子．</w:t>
      </w:r>
    </w:p>
    <w:p w:rsidR="009C6CD7" w:rsidRDefault="00484054">
      <w:pPr>
        <w:pStyle w:val="a3"/>
        <w:spacing w:before="0" w:beforeAutospacing="0" w:after="0" w:afterAutospacing="0"/>
        <w:rPr>
          <w:rFonts w:ascii="Calibri" w:hAnsi="Calibri" w:cs="Calibri"/>
          <w:sz w:val="21"/>
          <w:szCs w:val="21"/>
        </w:rPr>
      </w:pPr>
      <w:r>
        <w:rPr>
          <w:rFonts w:ascii="Calibri" w:hAnsi="Calibri" w:cs="Calibri"/>
          <w:sz w:val="21"/>
          <w:szCs w:val="21"/>
        </w:rPr>
        <w:t> </w:t>
      </w:r>
    </w:p>
    <w:p w:rsidR="009C6CD7" w:rsidRDefault="00484054">
      <w:pPr>
        <w:pStyle w:val="a3"/>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5486400" cy="3352800"/>
            <wp:effectExtent l="0" t="0" r="0" b="0"/>
            <wp:docPr id="3" name="图片 3" descr="计算机生成了可选文字:&#10;Management &#10;Pr 〔 刂 e 〔 &#10;{ } &#10;Resources 鉀 0 § Files FSymbols &#10;wxFrameframe.wxs &#10;File E &#10;xGridSizer &#10;GridStzer &#10;X &#10;V 以 FrameApp 工 00 &#10;{ ] 旧 wxBoxSlzer: BoxSlzerI &#10;[ ] wxStaticBoxSlzer: StaticBoxSlzer1 &#10;WXVERTICAL &#10;BoxSizerI &#10;0 № nt on &#10;Var name &#10;Is member &#10;C n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Management &#10;Pr 〔 刂 e 〔 &#10;{ } &#10;Resources 鉀 0 § Files FSymbols &#10;wxFrameframe.wxs &#10;File E &#10;xGridSizer &#10;GridStzer &#10;X &#10;V 以 FrameApp 工 00 &#10;{ ] 旧 wxBoxSlzer: BoxSlzerI &#10;[ ] wxStaticBoxSlzer: StaticBoxSlzer1 &#10;WXVERTICAL &#10;BoxSizerI &#10;0 № nt on &#10;Var name &#10;Is member &#10;C nam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52800"/>
                    </a:xfrm>
                    <a:prstGeom prst="rect">
                      <a:avLst/>
                    </a:prstGeom>
                    <a:noFill/>
                    <a:ln>
                      <a:noFill/>
                    </a:ln>
                  </pic:spPr>
                </pic:pic>
              </a:graphicData>
            </a:graphic>
          </wp:inline>
        </w:drawing>
      </w:r>
    </w:p>
    <w:p w:rsidR="009C6CD7" w:rsidRDefault="00484054">
      <w:pPr>
        <w:pStyle w:val="a3"/>
        <w:spacing w:before="0" w:beforeAutospacing="0" w:after="0" w:afterAutospacing="0"/>
        <w:rPr>
          <w:rFonts w:ascii="Calibri" w:hAnsi="Calibri" w:cs="Calibri"/>
          <w:sz w:val="21"/>
          <w:szCs w:val="21"/>
        </w:rPr>
      </w:pPr>
      <w:r>
        <w:rPr>
          <w:rFonts w:ascii="Calibri" w:hAnsi="Calibri" w:cs="Calibri"/>
          <w:sz w:val="21"/>
          <w:szCs w:val="21"/>
        </w:rPr>
        <w:t> </w:t>
      </w:r>
    </w:p>
    <w:p w:rsidR="009C6CD7" w:rsidRDefault="00484054">
      <w:pPr>
        <w:pStyle w:val="2"/>
        <w:spacing w:before="0" w:beforeAutospacing="0" w:after="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wxStaticBoxSizer:</w:t>
      </w:r>
    </w:p>
    <w:p w:rsidR="009C6CD7" w:rsidRDefault="00484054">
      <w:pPr>
        <w:pStyle w:val="a3"/>
        <w:spacing w:before="0" w:beforeAutospacing="0" w:after="0" w:afterAutospacing="0"/>
        <w:rPr>
          <w:rFonts w:ascii="微软雅黑" w:eastAsia="微软雅黑" w:hAnsi="微软雅黑" w:cs="Calibri"/>
        </w:rPr>
      </w:pPr>
      <w:r>
        <w:rPr>
          <w:rFonts w:ascii="微软雅黑" w:eastAsia="微软雅黑" w:hAnsi="微软雅黑" w:cs="Calibri" w:hint="eastAsia"/>
        </w:rPr>
        <w:t>wxStaticBoxSizer是一个继承自wxBoxSizer的布局控件：除了实现wxBoxSizer的功能，另外还在整个布局的范围以外增加了一个静态的边框wxStaticBox,这个wxStaticBox需要手动创建并且在wxStaticBoxSizer的构造函数中作为参数传.</w:t>
      </w:r>
    </w:p>
    <w:p w:rsidR="009C6CD7" w:rsidRDefault="00484054">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486400" cy="3781425"/>
            <wp:effectExtent l="0" t="0" r="0" b="9525"/>
            <wp:docPr id="4" name="图片 4" descr="计算机生成了可选文字:&#10;Management &#10;Pr 〔 刂 e 〔 &#10;{ } &#10;Label &#10;Resources Symbols &#10;Files FSymbols &#10;wxStaticBoxSlzer: StaticBoxSlzer1 &#10;[ ] wxFlexGridSlzer: FlexGridSlzer1 &#10;wxFrameframe.wxs &#10;File E &#10;FlexGridS1zer &#10;Label &#10;GridSizer &#10;Text &#10;X &#10;V 以 FrameApp 工 00 &#10;FlexGridSizer &#10;WXHORIZONTAL &#10;StatlcBoxSizerI &#10;wxStaticBoxSizer &#10;T00 ， Bot 亡 0m ， Let, &#10;囗 &#10;Right, &#10;斛 &#10;Orientatlon &#10;Var name &#10;Is member &#10;C name &#10;Border &#10;Center align &#10;or ， ont ahgn &#10;Verticala n &#10;巳 nd &#10;S 0 &#10;e 匕 min See &#10;Border width &#10;Dalog Ll n ts &#10;Default 们 size &#10;M in Width &#10;M in Height &#10;M in size in 匕 意 g u n ts &#10;Propot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10;Management &#10;Pr 〔 刂 e 〔 &#10;{ } &#10;Label &#10;Resources Symbols &#10;Files FSymbols &#10;wxStaticBoxSlzer: StaticBoxSlzer1 &#10;[ ] wxFlexGridSlzer: FlexGridSlzer1 &#10;wxFrameframe.wxs &#10;File E &#10;FlexGridS1zer &#10;Label &#10;GridSizer &#10;Text &#10;X &#10;V 以 FrameApp 工 00 &#10;FlexGridSizer &#10;WXHORIZONTAL &#10;StatlcBoxSizerI &#10;wxStaticBoxSizer &#10;T00 ， Bot 亡 0m ， Let, &#10;囗 &#10;Right, &#10;斛 &#10;Orientatlon &#10;Var name &#10;Is member &#10;C name &#10;Border &#10;Center align &#10;or ， ont ahgn &#10;Verticala n &#10;巳 nd &#10;S 0 &#10;e 匕 min See &#10;Border width &#10;Dalog Ll n ts &#10;Default 们 size &#10;M in Width &#10;M in Height &#10;M in size in 匕 意 g u n ts &#10;Propotl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81425"/>
                    </a:xfrm>
                    <a:prstGeom prst="rect">
                      <a:avLst/>
                    </a:prstGeom>
                    <a:noFill/>
                    <a:ln>
                      <a:noFill/>
                    </a:ln>
                  </pic:spPr>
                </pic:pic>
              </a:graphicData>
            </a:graphic>
          </wp:inline>
        </w:drawing>
      </w:r>
    </w:p>
    <w:p w:rsidR="009C6CD7" w:rsidRDefault="00484054">
      <w:pPr>
        <w:pStyle w:val="2"/>
        <w:spacing w:before="0" w:beforeAutospacing="0" w:after="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GridSizer:</w:t>
      </w:r>
    </w:p>
    <w:p w:rsidR="009C6CD7" w:rsidRDefault="00484054">
      <w:pPr>
        <w:pStyle w:val="a3"/>
        <w:spacing w:before="0" w:beforeAutospacing="0" w:after="0" w:afterAutospacing="0"/>
        <w:rPr>
          <w:rFonts w:ascii="微软雅黑" w:eastAsia="微软雅黑" w:hAnsi="微软雅黑" w:cs="Calibri"/>
        </w:rPr>
      </w:pPr>
      <w:r>
        <w:rPr>
          <w:rFonts w:ascii="微软雅黑" w:eastAsia="微软雅黑" w:hAnsi="微软雅黑" w:cs="Calibri" w:hint="eastAsia"/>
        </w:rPr>
        <w:t>wxGridS1zer布局控件可以以维表的方式排列它的子兀素，这个维表的每个表格的大小都是相同的都等于最长的那个表格的长度和最高的那个表格的高度．创建一个wxGridSizer需要指定它的行数和列数以及一个额外的行间距和列间距．</w:t>
      </w:r>
    </w:p>
    <w:p w:rsidR="009C6CD7" w:rsidRDefault="00484054">
      <w:pPr>
        <w:pStyle w:val="a3"/>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5486400" cy="4352925"/>
            <wp:effectExtent l="0" t="0" r="0" b="9525"/>
            <wp:docPr id="5" name="图片 5" descr="计算机生成了可选文字:&#10;Management &#10;Pr 〔 刂 e 〔 &#10;{ } &#10;Cols &#10;Rows &#10;V-Gap &#10;Resources 鉀 0 § Files F 0 § &#10;[ ] wxStatlcBoxSlzer: StaticBoxSlzer3 &#10;wxFrameframe.wxs &#10;File E &#10;xGridSizer &#10;GndSaer &#10;X &#10;V 以 FrameApp 工 00 &#10;wxGridSlzer: GridSlzer1 &#10;6 龕 S ， erl &#10;wxGridStzer &#10;00 ， Bottom, Left, Right, 斛 &#10;囗 &#10;V-Gap In dalog u n ts &#10;H-Gap &#10;H y-Gap In dialog u n ts &#10;Var ， 1 引 ne &#10;Is member &#10;C name &#10;Border &#10;Center align &#10;or ， ont ahgn &#10;Verticala n &#10;巳 nd &#10;Sha &#10;Fixed min SIZe &#10;Border width &#10;Dalog Ll n ts &#10;Default 们 size &#10;M in Width &#10;M in Height &#10;M in size in 匕 意 g u n ts &#10;Propot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10;Management &#10;Pr 〔 刂 e 〔 &#10;{ } &#10;Cols &#10;Rows &#10;V-Gap &#10;Resources 鉀 0 § Files F 0 § &#10;[ ] wxStatlcBoxSlzer: StaticBoxSlzer3 &#10;wxFrameframe.wxs &#10;File E &#10;xGridSizer &#10;GndSaer &#10;X &#10;V 以 FrameApp 工 00 &#10;wxGridSlzer: GridSlzer1 &#10;6 龕 S ， erl &#10;wxGridStzer &#10;00 ， Bottom, Left, Right, 斛 &#10;囗 &#10;V-Gap In dalog u n ts &#10;H-Gap &#10;H y-Gap In dialog u n ts &#10;Var ， 1 引 ne &#10;Is member &#10;C name &#10;Border &#10;Center align &#10;or ， ont ahgn &#10;Verticala n &#10;巳 nd &#10;Sha &#10;Fixed min SIZe &#10;Border width &#10;Dalog Ll n ts &#10;Default 们 size &#10;M in Width &#10;M in Height &#10;M in size in 匕 意 g u n ts &#10;Propotl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352925"/>
                    </a:xfrm>
                    <a:prstGeom prst="rect">
                      <a:avLst/>
                    </a:prstGeom>
                    <a:noFill/>
                    <a:ln>
                      <a:noFill/>
                    </a:ln>
                  </pic:spPr>
                </pic:pic>
              </a:graphicData>
            </a:graphic>
          </wp:inline>
        </w:drawing>
      </w:r>
    </w:p>
    <w:p w:rsidR="009C6CD7" w:rsidRDefault="00484054">
      <w:pPr>
        <w:pStyle w:val="a3"/>
        <w:spacing w:before="0" w:beforeAutospacing="0" w:after="0" w:afterAutospacing="0"/>
        <w:rPr>
          <w:rFonts w:ascii="Calibri" w:hAnsi="Calibri" w:cs="Calibri"/>
          <w:sz w:val="21"/>
          <w:szCs w:val="21"/>
        </w:rPr>
      </w:pPr>
      <w:r>
        <w:rPr>
          <w:rFonts w:ascii="Calibri" w:hAnsi="Calibri" w:cs="Calibri"/>
          <w:sz w:val="21"/>
          <w:szCs w:val="21"/>
        </w:rPr>
        <w:t> </w:t>
      </w:r>
    </w:p>
    <w:p w:rsidR="009C6CD7" w:rsidRDefault="00484054">
      <w:pPr>
        <w:pStyle w:val="2"/>
        <w:spacing w:before="0" w:beforeAutospacing="0" w:after="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FlexGridSizer:</w:t>
      </w:r>
    </w:p>
    <w:p w:rsidR="009C6CD7" w:rsidRDefault="00484054">
      <w:pPr>
        <w:pStyle w:val="a3"/>
        <w:spacing w:before="0" w:beforeAutospacing="0" w:after="0" w:afterAutospacing="0"/>
        <w:rPr>
          <w:rFonts w:ascii="微软雅黑" w:eastAsia="微软雅黑" w:hAnsi="微软雅黑" w:cs="Calibri"/>
        </w:rPr>
      </w:pPr>
      <w:r>
        <w:rPr>
          <w:rFonts w:ascii="微软雅黑" w:eastAsia="微软雅黑" w:hAnsi="微软雅黑" w:cs="Calibri" w:hint="eastAsia"/>
        </w:rPr>
        <w:t>wxFIexGridSizer同样采用二维表来对其子元素进行布局，和wxGridSizer不同的是，它不要求所有的表格的大小都是一样的，只要求同一列上所有表格的宽度是相同的，并且同一行上所有表格的高度是相同的也就是说，行的高度或者列的宽度仅由这一行或者这一列上的子元素决定，另外还可以给行和列指定是否缩放，这意味着当整个布局控件的大小发生变化的时候：可以指定某些行或者列随着整个布局控件的缩放而缩放．</w:t>
      </w:r>
    </w:p>
    <w:p w:rsidR="009C6CD7" w:rsidRDefault="00484054">
      <w:pPr>
        <w:pStyle w:val="a3"/>
        <w:spacing w:before="0" w:beforeAutospacing="0" w:after="0" w:afterAutospacing="0"/>
        <w:rPr>
          <w:rFonts w:ascii="Calibri" w:hAnsi="Calibri" w:cs="Calibri"/>
          <w:sz w:val="21"/>
          <w:szCs w:val="21"/>
        </w:rPr>
      </w:pPr>
      <w:r>
        <w:rPr>
          <w:rFonts w:ascii="Calibri" w:hAnsi="Calibri" w:cs="Calibri"/>
          <w:sz w:val="21"/>
          <w:szCs w:val="21"/>
        </w:rPr>
        <w:t> </w:t>
      </w:r>
    </w:p>
    <w:p w:rsidR="009C6CD7" w:rsidRDefault="00484054">
      <w:pPr>
        <w:pStyle w:val="a3"/>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5486400" cy="4962525"/>
            <wp:effectExtent l="0" t="0" r="0" b="9525"/>
            <wp:docPr id="6" name="图片 6" descr="计算机生成了可选文字:&#10;Management &#10;Projects Resources &#10;[ ] wxHello &#10;囗 wxHellos &#10;[ ] ， wxFrame &#10;{ } &#10;§ &#10;Rows &#10;V-Gap &#10;V-Gap In dalog u n ts &#10;H-Gap &#10;H y-Gap in dlalog u n ts &#10;Growable cols &#10;Growable nJWS &#10;Var name &#10;Is member &#10;C name &#10;Border &#10;Center align &#10;or ， ont ahgn &#10;Vertical align &#10;巳 n 匕 &#10;S 0 &#10;SIZe &#10;Border width &#10;Dlalog Ll n ts &#10;Default 们 size &#10;Min Width &#10;M in Height &#10;Min size in 匕 意 g u n ts &#10;Propotlon &#10;Symbols &#10;Files &#10;FSymbols &#10;wxFrameframe.wxs &#10;File E &#10;xGridSizer &#10;GridStzer &#10;V 以 FrameApp 工 00 &#10;2 第 2 列 司 以 縮 &#10;0 1 第 1 行 司 以 縮 &#10;FlexGridSizerI &#10;wxFlexGridStzer &#10;T00 ， Bottom, Left, Right, 斛 &#10;囗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10;Management &#10;Projects Resources &#10;[ ] wxHello &#10;囗 wxHellos &#10;[ ] ， wxFrame &#10;{ } &#10;§ &#10;Rows &#10;V-Gap &#10;V-Gap In dalog u n ts &#10;H-Gap &#10;H y-Gap in dlalog u n ts &#10;Growable cols &#10;Growable nJWS &#10;Var name &#10;Is member &#10;C name &#10;Border &#10;Center align &#10;or ， ont ahgn &#10;Vertical align &#10;巳 n 匕 &#10;S 0 &#10;SIZe &#10;Border width &#10;Dlalog Ll n ts &#10;Default 们 size &#10;Min Width &#10;M in Height &#10;Min size in 匕 意 g u n ts &#10;Propotlon &#10;Symbols &#10;Files &#10;FSymbols &#10;wxFrameframe.wxs &#10;File E &#10;xGridSizer &#10;GridStzer &#10;V 以 FrameApp 工 00 &#10;2 第 2 列 司 以 縮 &#10;0 1 第 1 行 司 以 縮 &#10;FlexGridSizerI &#10;wxFlexGridStzer &#10;T00 ， Bottom, Left, Right, 斛 &#10;囗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962525"/>
                    </a:xfrm>
                    <a:prstGeom prst="rect">
                      <a:avLst/>
                    </a:prstGeom>
                    <a:noFill/>
                    <a:ln>
                      <a:noFill/>
                    </a:ln>
                  </pic:spPr>
                </pic:pic>
              </a:graphicData>
            </a:graphic>
          </wp:inline>
        </w:drawing>
      </w:r>
    </w:p>
    <w:p w:rsidR="009C6CD7" w:rsidRDefault="00484054">
      <w:pPr>
        <w:pStyle w:val="a3"/>
        <w:spacing w:before="0" w:beforeAutospacing="0" w:after="0" w:afterAutospacing="0"/>
        <w:rPr>
          <w:rFonts w:ascii="Calibri" w:hAnsi="Calibri" w:cs="Calibri"/>
          <w:sz w:val="21"/>
          <w:szCs w:val="21"/>
        </w:rPr>
      </w:pPr>
      <w:r>
        <w:rPr>
          <w:rFonts w:ascii="Calibri" w:hAnsi="Calibri" w:cs="Calibri"/>
          <w:sz w:val="21"/>
          <w:szCs w:val="21"/>
        </w:rPr>
        <w:t> </w:t>
      </w:r>
    </w:p>
    <w:p w:rsidR="009C6CD7" w:rsidRDefault="00484054">
      <w:pPr>
        <w:pStyle w:val="2"/>
        <w:spacing w:before="0" w:beforeAutospacing="0" w:after="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原始大小:</w:t>
      </w:r>
    </w:p>
    <w:p w:rsidR="009C6CD7" w:rsidRDefault="00484054">
      <w:pPr>
        <w:pStyle w:val="a3"/>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3238500" cy="4333875"/>
            <wp:effectExtent l="0" t="0" r="0" b="9525"/>
            <wp:docPr id="7" name="图片 7" descr="计算机生成了可选文字:&#10;File Help &#10;FlexGridSlzer &#10;GridSlzer &#10;Label &#10;Label &#10;Text &#10;Label &#10;Label &#10;Label &#10;Lab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10;File Help &#10;FlexGridSlzer &#10;GridSlzer &#10;Label &#10;Label &#10;Text &#10;Label &#10;Label &#10;Label &#10;Label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4333875"/>
                    </a:xfrm>
                    <a:prstGeom prst="rect">
                      <a:avLst/>
                    </a:prstGeom>
                    <a:noFill/>
                    <a:ln>
                      <a:noFill/>
                    </a:ln>
                  </pic:spPr>
                </pic:pic>
              </a:graphicData>
            </a:graphic>
          </wp:inline>
        </w:drawing>
      </w:r>
    </w:p>
    <w:p w:rsidR="009C6CD7" w:rsidRDefault="00484054">
      <w:pPr>
        <w:pStyle w:val="a3"/>
        <w:spacing w:before="0" w:beforeAutospacing="0" w:after="0" w:afterAutospacing="0"/>
        <w:rPr>
          <w:rFonts w:ascii="Calibri" w:hAnsi="Calibri" w:cs="Calibri"/>
          <w:sz w:val="21"/>
          <w:szCs w:val="21"/>
        </w:rPr>
      </w:pPr>
      <w:r>
        <w:rPr>
          <w:rFonts w:ascii="Calibri" w:hAnsi="Calibri" w:cs="Calibri"/>
          <w:sz w:val="21"/>
          <w:szCs w:val="21"/>
        </w:rPr>
        <w:t> </w:t>
      </w:r>
    </w:p>
    <w:p w:rsidR="009C6CD7" w:rsidRDefault="00484054">
      <w:pPr>
        <w:pStyle w:val="2"/>
        <w:spacing w:before="0" w:beforeAutospacing="0" w:after="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横向缩放:</w:t>
      </w:r>
    </w:p>
    <w:p w:rsidR="009C6CD7" w:rsidRDefault="00484054">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486400" cy="3467100"/>
            <wp:effectExtent l="0" t="0" r="0" b="0"/>
            <wp:docPr id="8" name="图片 8" descr="计算机生成了可选文字:&#10;File Help &#10;FlexGridSlzer &#10;GridSlzer &#10;Label &#10;Label &#10;Text &#10;Label &#10;Label &#10;Label &#10;Lab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10;File Help &#10;FlexGridSlzer &#10;GridSlzer &#10;Label &#10;Label &#10;Text &#10;Label &#10;Label &#10;Label &#10;Label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467100"/>
                    </a:xfrm>
                    <a:prstGeom prst="rect">
                      <a:avLst/>
                    </a:prstGeom>
                    <a:noFill/>
                    <a:ln>
                      <a:noFill/>
                    </a:ln>
                  </pic:spPr>
                </pic:pic>
              </a:graphicData>
            </a:graphic>
          </wp:inline>
        </w:drawing>
      </w:r>
    </w:p>
    <w:p w:rsidR="009C6CD7" w:rsidRDefault="00484054">
      <w:pPr>
        <w:pStyle w:val="a3"/>
        <w:spacing w:before="0" w:beforeAutospacing="0" w:after="0" w:afterAutospacing="0"/>
        <w:rPr>
          <w:rFonts w:ascii="Calibri" w:hAnsi="Calibri" w:cs="Calibri"/>
          <w:sz w:val="21"/>
          <w:szCs w:val="21"/>
        </w:rPr>
      </w:pPr>
      <w:r>
        <w:rPr>
          <w:rFonts w:ascii="Calibri" w:hAnsi="Calibri" w:cs="Calibri"/>
          <w:sz w:val="21"/>
          <w:szCs w:val="21"/>
        </w:rPr>
        <w:t> </w:t>
      </w:r>
    </w:p>
    <w:p w:rsidR="009C6CD7" w:rsidRDefault="00484054">
      <w:pPr>
        <w:pStyle w:val="2"/>
        <w:spacing w:before="0" w:beforeAutospacing="0" w:after="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纵向缩放:</w:t>
      </w:r>
    </w:p>
    <w:p w:rsidR="009C6CD7" w:rsidRDefault="00484054">
      <w:pPr>
        <w:pStyle w:val="a3"/>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3238500" cy="6410325"/>
            <wp:effectExtent l="0" t="0" r="0" b="9525"/>
            <wp:docPr id="9" name="图片 9" descr="计算机生成了可选文字:&#10;File Help &#10;FlexGridSlzer &#10;GridSlzer &#10;Label &#10;Text &#10;Label &#10;Label &#10;“ 以 囗 ． &#10;Label &#10;Label &#10;Label &#10;Lab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计算机生成了可选文字:&#10;File Help &#10;FlexGridSlzer &#10;GridSlzer &#10;Label &#10;Text &#10;Label &#10;Label &#10;“ 以 囗 ． &#10;Label &#10;Label &#10;Label &#10;Label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6410325"/>
                    </a:xfrm>
                    <a:prstGeom prst="rect">
                      <a:avLst/>
                    </a:prstGeom>
                    <a:noFill/>
                    <a:ln>
                      <a:noFill/>
                    </a:ln>
                  </pic:spPr>
                </pic:pic>
              </a:graphicData>
            </a:graphic>
          </wp:inline>
        </w:drawing>
      </w:r>
    </w:p>
    <w:p w:rsidR="009C6CD7" w:rsidRDefault="00484054">
      <w:pPr>
        <w:pStyle w:val="a3"/>
        <w:spacing w:before="0" w:beforeAutospacing="0" w:after="0" w:afterAutospacing="0"/>
        <w:rPr>
          <w:rFonts w:ascii="Calibri" w:hAnsi="Calibri" w:cs="Calibri"/>
          <w:sz w:val="21"/>
          <w:szCs w:val="21"/>
        </w:rPr>
      </w:pPr>
      <w:r>
        <w:rPr>
          <w:rFonts w:ascii="Calibri" w:hAnsi="Calibri" w:cs="Calibri"/>
          <w:sz w:val="21"/>
          <w:szCs w:val="21"/>
        </w:rPr>
        <w:t> </w:t>
      </w:r>
    </w:p>
    <w:p w:rsidR="009C6CD7" w:rsidRDefault="00484054">
      <w:pPr>
        <w:pStyle w:val="2"/>
        <w:spacing w:before="0" w:beforeAutospacing="0" w:after="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横向与纵向缩放:</w:t>
      </w:r>
    </w:p>
    <w:p w:rsidR="009C6CD7" w:rsidRDefault="00484054">
      <w:pPr>
        <w:pStyle w:val="a3"/>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5486400" cy="6096000"/>
            <wp:effectExtent l="0" t="0" r="0" b="0"/>
            <wp:docPr id="10" name="图片 10" descr="计算机生成了可选文字:&#10;File Help &#10;FlexGridSlzer &#10;行 酌 高 度 &#10;GridSlzer &#10;Label &#10;Label &#10;Label &#10;所 有 行 的 高 度 都 相 同 ， &#10;所 以 列 的 宽 度 都 相 同 &#10;Label &#10;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计算机生成了可选文字:&#10;File Help &#10;FlexGridSlzer &#10;行 酌 高 度 &#10;GridSlzer &#10;Label &#10;Label &#10;Label &#10;所 有 行 的 高 度 都 相 同 ， &#10;所 以 列 的 宽 度 都 相 同 &#10;Label &#10;Text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6096000"/>
                    </a:xfrm>
                    <a:prstGeom prst="rect">
                      <a:avLst/>
                    </a:prstGeom>
                    <a:noFill/>
                    <a:ln>
                      <a:noFill/>
                    </a:ln>
                  </pic:spPr>
                </pic:pic>
              </a:graphicData>
            </a:graphic>
          </wp:inline>
        </w:drawing>
      </w:r>
    </w:p>
    <w:p w:rsidR="009C6CD7" w:rsidRDefault="00484054">
      <w:pPr>
        <w:pStyle w:val="a3"/>
        <w:spacing w:before="0" w:beforeAutospacing="0" w:after="0" w:afterAutospacing="0"/>
        <w:rPr>
          <w:rFonts w:cs="Calibri"/>
          <w:sz w:val="21"/>
          <w:szCs w:val="21"/>
        </w:rPr>
      </w:pPr>
      <w:r>
        <w:rPr>
          <w:rFonts w:cs="Calibri" w:hint="eastAsia"/>
          <w:sz w:val="21"/>
          <w:szCs w:val="21"/>
        </w:rPr>
        <w:t> </w:t>
      </w:r>
      <w:bookmarkStart w:id="0" w:name="_GoBack"/>
      <w:bookmarkEnd w:id="0"/>
    </w:p>
    <w:sectPr w:rsidR="009C6CD7" w:rsidSect="001A55BD">
      <w:pgSz w:w="11906" w:h="16838"/>
      <w:pgMar w:top="720" w:right="720" w:bottom="720" w:left="720"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0382" w:rsidRDefault="00FD0382" w:rsidP="00484054">
      <w:r>
        <w:separator/>
      </w:r>
    </w:p>
  </w:endnote>
  <w:endnote w:type="continuationSeparator" w:id="0">
    <w:p w:rsidR="00FD0382" w:rsidRDefault="00FD0382" w:rsidP="00484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0382" w:rsidRDefault="00FD0382" w:rsidP="00484054">
      <w:r>
        <w:separator/>
      </w:r>
    </w:p>
  </w:footnote>
  <w:footnote w:type="continuationSeparator" w:id="0">
    <w:p w:rsidR="00FD0382" w:rsidRDefault="00FD0382" w:rsidP="004840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54"/>
    <w:rsid w:val="001A55BD"/>
    <w:rsid w:val="00484054"/>
    <w:rsid w:val="009C6CD7"/>
    <w:rsid w:val="00FD0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CB83D21-ED6A-41C3-A253-3CCFD179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styleId="a4">
    <w:name w:val="header"/>
    <w:basedOn w:val="a"/>
    <w:link w:val="a5"/>
    <w:uiPriority w:val="99"/>
    <w:unhideWhenUsed/>
    <w:rsid w:val="004840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84054"/>
    <w:rPr>
      <w:rFonts w:ascii="宋体" w:eastAsia="宋体" w:hAnsi="宋体" w:cs="宋体"/>
      <w:sz w:val="18"/>
      <w:szCs w:val="18"/>
    </w:rPr>
  </w:style>
  <w:style w:type="paragraph" w:styleId="a6">
    <w:name w:val="footer"/>
    <w:basedOn w:val="a"/>
    <w:link w:val="a7"/>
    <w:uiPriority w:val="99"/>
    <w:unhideWhenUsed/>
    <w:rsid w:val="00484054"/>
    <w:pPr>
      <w:tabs>
        <w:tab w:val="center" w:pos="4153"/>
        <w:tab w:val="right" w:pos="8306"/>
      </w:tabs>
      <w:snapToGrid w:val="0"/>
    </w:pPr>
    <w:rPr>
      <w:sz w:val="18"/>
      <w:szCs w:val="18"/>
    </w:rPr>
  </w:style>
  <w:style w:type="character" w:customStyle="1" w:styleId="a7">
    <w:name w:val="页脚 字符"/>
    <w:basedOn w:val="a0"/>
    <w:link w:val="a6"/>
    <w:uiPriority w:val="99"/>
    <w:rsid w:val="0048405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03356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Mercku</dc:creator>
  <cp:keywords/>
  <dc:description/>
  <cp:lastModifiedBy>Mercku</cp:lastModifiedBy>
  <cp:revision>3</cp:revision>
  <dcterms:created xsi:type="dcterms:W3CDTF">2019-10-17T07:17:00Z</dcterms:created>
  <dcterms:modified xsi:type="dcterms:W3CDTF">2019-10-17T07:17:00Z</dcterms:modified>
</cp:coreProperties>
</file>