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5841" w14:textId="77777777" w:rsidR="000B60FC" w:rsidRPr="00864915" w:rsidRDefault="000B60FC" w:rsidP="00612B53">
      <w:pPr>
        <w:jc w:val="both"/>
        <w:rPr>
          <w:rFonts w:ascii="Source Sans Pro" w:eastAsia="Times New Roman" w:hAnsi="Source Sans Pro" w:cs="Arial"/>
          <w:kern w:val="0"/>
          <w:sz w:val="20"/>
          <w:szCs w:val="20"/>
          <w:lang w:val="fr-FR"/>
          <w14:ligatures w14:val="none"/>
        </w:rPr>
      </w:pPr>
    </w:p>
    <w:p w14:paraId="0BE07F6C" w14:textId="22661B72" w:rsidR="000B60FC" w:rsidRPr="00864915" w:rsidRDefault="00000000" w:rsidP="00042F28">
      <w:pPr>
        <w:rPr>
          <w:rFonts w:ascii="Source Sans Pro" w:eastAsia="Times New Roman" w:hAnsi="Source Sans Pro" w:cs="Arial"/>
          <w:kern w:val="0"/>
          <w:sz w:val="20"/>
          <w:szCs w:val="20"/>
          <w:lang w:val="fr-FR"/>
          <w14:ligatures w14:val="none"/>
        </w:rPr>
      </w:pPr>
      <w:r w:rsidRPr="00864915">
        <w:rPr>
          <w:rFonts w:ascii="Source Sans Pro" w:eastAsia="Times New Roman" w:hAnsi="Source Sans Pro" w:cs="Arial"/>
          <w:kern w:val="0"/>
          <w:sz w:val="20"/>
          <w:szCs w:val="20"/>
          <w:lang w:val="fr-FR"/>
          <w14:ligatures w14:val="none"/>
        </w:rPr>
        <w:t xml:space="preserve">Le </w:t>
      </w:r>
      <w:bookmarkStart w:id="0" w:name="bmk1"/>
      <w:r w:rsidRPr="00864915">
        <w:rPr>
          <w:rFonts w:ascii="Source Sans Pro" w:eastAsia="Times New Roman" w:hAnsi="Source Sans Pro" w:cs="Arial"/>
          <w:kern w:val="0"/>
          <w:sz w:val="20"/>
          <w:szCs w:val="20"/>
          <w:lang w:val="fr-FR"/>
          <w14:ligatures w14:val="none"/>
        </w:rPr>
        <w:t>2023 Maroc (Fès)</w:t>
      </w:r>
      <w:bookmarkEnd w:id="0"/>
      <w:r w:rsidRPr="00864915">
        <w:rPr>
          <w:rFonts w:ascii="Source Sans Pro" w:eastAsia="Times New Roman" w:hAnsi="Source Sans Pro" w:cs="Arial"/>
          <w:kern w:val="0"/>
          <w:sz w:val="20"/>
          <w:szCs w:val="20"/>
          <w:lang w:val="fr-FR"/>
          <w14:ligatures w14:val="none"/>
        </w:rPr>
        <w:t xml:space="preserve"> GSHS était une enquête en milieu scolaire auprès des élèves du </w:t>
      </w:r>
      <w:bookmarkStart w:id="1" w:name="bmk2"/>
      <w:r w:rsidRPr="00864915">
        <w:rPr>
          <w:rFonts w:ascii="Source Sans Pro" w:eastAsia="Times New Roman" w:hAnsi="Source Sans Pro" w:cs="Arial"/>
          <w:kern w:val="0"/>
          <w:sz w:val="20"/>
          <w:szCs w:val="20"/>
          <w:lang w:val="fr-FR"/>
          <w14:ligatures w14:val="none"/>
        </w:rPr>
        <w:t>1 AC - 2 AB</w:t>
      </w:r>
      <w:bookmarkEnd w:id="1"/>
      <w:r w:rsidRPr="00864915">
        <w:rPr>
          <w:rFonts w:ascii="Source Sans Pro" w:eastAsia="Times New Roman" w:hAnsi="Source Sans Pro" w:cs="Arial"/>
          <w:kern w:val="0"/>
          <w:sz w:val="20"/>
          <w:szCs w:val="20"/>
          <w:lang w:val="fr-FR"/>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2" w:name="bmk3"/>
      <w:r w:rsidRPr="00864915">
        <w:rPr>
          <w:rFonts w:ascii="Source Sans Pro" w:eastAsia="Times New Roman" w:hAnsi="Source Sans Pro" w:cs="Arial"/>
          <w:kern w:val="0"/>
          <w:sz w:val="20"/>
          <w:szCs w:val="20"/>
          <w:lang w:val="fr-FR"/>
          <w14:ligatures w14:val="none"/>
        </w:rPr>
        <w:t>1 AC - 2 AB</w:t>
      </w:r>
      <w:bookmarkEnd w:id="2"/>
      <w:r w:rsidR="00D30142" w:rsidRPr="00864915">
        <w:rPr>
          <w:rFonts w:ascii="Source Sans Pro" w:eastAsia="Times New Roman" w:hAnsi="Source Sans Pro" w:cs="Arial"/>
          <w:kern w:val="0"/>
          <w:sz w:val="20"/>
          <w:szCs w:val="20"/>
          <w:lang w:val="fr-FR"/>
          <w14:ligatures w14:val="none"/>
        </w:rPr>
        <w:t xml:space="preserve"> </w:t>
      </w:r>
      <w:r w:rsidRPr="00864915">
        <w:rPr>
          <w:rFonts w:ascii="Source Sans Pro" w:eastAsia="Times New Roman" w:hAnsi="Source Sans Pro" w:cs="Arial"/>
          <w:kern w:val="0"/>
          <w:sz w:val="20"/>
          <w:szCs w:val="20"/>
          <w:lang w:val="fr-FR"/>
          <w14:ligatures w14:val="none"/>
        </w:rPr>
        <w:t xml:space="preserve">du </w:t>
      </w:r>
      <w:bookmarkStart w:id="3" w:name="bmk4"/>
      <w:r w:rsidRPr="00864915">
        <w:rPr>
          <w:rFonts w:ascii="Source Sans Pro" w:eastAsia="Times New Roman" w:hAnsi="Source Sans Pro" w:cs="Arial"/>
          <w:kern w:val="0"/>
          <w:sz w:val="20"/>
          <w:szCs w:val="20"/>
          <w:lang w:val="fr-FR"/>
          <w14:ligatures w14:val="none"/>
        </w:rPr>
        <w:t>Maroc (Fès)</w:t>
      </w:r>
      <w:bookmarkEnd w:id="3"/>
      <w:r w:rsidRPr="00864915">
        <w:rPr>
          <w:rFonts w:ascii="Source Sans Pro" w:eastAsia="Times New Roman" w:hAnsi="Source Sans Pro" w:cs="Arial"/>
          <w:kern w:val="0"/>
          <w:sz w:val="20"/>
          <w:szCs w:val="20"/>
          <w:lang w:val="fr-FR"/>
          <w14:ligatures w14:val="none"/>
        </w:rPr>
        <w:t xml:space="preserve">. Lors de la première étape, </w:t>
      </w:r>
      <w:bookmarkStart w:id="4" w:name="bmk5"/>
      <w:r w:rsidRPr="00864915">
        <w:rPr>
          <w:rFonts w:ascii="Source Sans Pro" w:eastAsia="Times New Roman" w:hAnsi="Source Sans Pro" w:cs="Arial"/>
          <w:kern w:val="0"/>
          <w:sz w:val="20"/>
          <w:szCs w:val="20"/>
          <w:lang w:val="fr-FR"/>
          <w14:ligatures w14:val="none"/>
        </w:rPr>
        <w:t>38</w:t>
      </w:r>
      <w:bookmarkEnd w:id="4"/>
      <w:r w:rsidRPr="00864915">
        <w:rPr>
          <w:rFonts w:ascii="Source Sans Pro" w:eastAsia="Times New Roman" w:hAnsi="Source Sans Pro" w:cs="Arial"/>
          <w:kern w:val="0"/>
          <w:sz w:val="20"/>
          <w:szCs w:val="20"/>
          <w:lang w:val="fr-FR"/>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3E85027D" w14:textId="77777777" w:rsidR="000B60FC" w:rsidRPr="00864915" w:rsidRDefault="000B60FC" w:rsidP="00042F28">
      <w:pPr>
        <w:rPr>
          <w:rFonts w:ascii="Source Sans Pro" w:eastAsia="Times New Roman" w:hAnsi="Source Sans Pro" w:cs="Arial"/>
          <w:kern w:val="0"/>
          <w:sz w:val="20"/>
          <w:szCs w:val="20"/>
          <w:lang w:val="fr-FR"/>
          <w14:ligatures w14:val="none"/>
        </w:rPr>
      </w:pPr>
    </w:p>
    <w:p w14:paraId="0FBD4E5A" w14:textId="77777777" w:rsidR="000B60FC" w:rsidRPr="00864915" w:rsidRDefault="00000000" w:rsidP="00042F28">
      <w:pPr>
        <w:rPr>
          <w:rFonts w:ascii="Source Sans Pro" w:eastAsia="Times New Roman" w:hAnsi="Source Sans Pro" w:cs="Arial"/>
          <w:kern w:val="0"/>
          <w:sz w:val="20"/>
          <w:szCs w:val="20"/>
          <w:lang w:val="fr-FR"/>
          <w14:ligatures w14:val="none"/>
        </w:rPr>
      </w:pPr>
      <w:r w:rsidRPr="00864915">
        <w:rPr>
          <w:rFonts w:ascii="Source Sans Pro" w:eastAsia="Times New Roman" w:hAnsi="Source Sans Pro" w:cs="Arial"/>
          <w:kern w:val="0"/>
          <w:sz w:val="20"/>
          <w:szCs w:val="20"/>
          <w:lang w:val="fr-FR"/>
          <w14:ligatures w14:val="none"/>
        </w:rPr>
        <w:t xml:space="preserve">Le </w:t>
      </w:r>
      <w:bookmarkStart w:id="5" w:name="bmk6"/>
      <w:r w:rsidRPr="00864915">
        <w:rPr>
          <w:rFonts w:ascii="Source Sans Pro" w:eastAsia="Times New Roman" w:hAnsi="Source Sans Pro" w:cs="Arial"/>
          <w:kern w:val="0"/>
          <w:sz w:val="20"/>
          <w:szCs w:val="20"/>
          <w:lang w:val="fr-FR"/>
          <w14:ligatures w14:val="none"/>
        </w:rPr>
        <w:t>Maroc (Fès)</w:t>
      </w:r>
      <w:bookmarkEnd w:id="5"/>
      <w:r w:rsidRPr="00864915">
        <w:rPr>
          <w:rFonts w:ascii="Source Sans Pro" w:eastAsia="Times New Roman" w:hAnsi="Source Sans Pro" w:cs="Arial"/>
          <w:kern w:val="0"/>
          <w:sz w:val="20"/>
          <w:szCs w:val="20"/>
          <w:lang w:val="fr-FR"/>
          <w14:ligatures w14:val="none"/>
        </w:rPr>
        <w:t xml:space="preserve"> GSHS mesurait le </w:t>
      </w:r>
      <w:bookmarkStart w:id="6" w:name="bmk7"/>
      <w:r w:rsidRPr="00864915">
        <w:rPr>
          <w:rFonts w:ascii="Source Sans Pro" w:eastAsia="Times New Roman" w:hAnsi="Source Sans Pro" w:cs="Arial"/>
          <w:kern w:val="0"/>
          <w:sz w:val="20"/>
          <w:szCs w:val="20"/>
          <w:lang w:val="fr-FR"/>
          <w14:ligatures w14:val="none"/>
        </w:rPr>
        <w:t>activité physique; comportements alimentaires; comportements sexuels; consommation d'alcool; facteurs de protection; hygiène; santé mentale; usage de drogues; utilisation du tabac; and violence et blessures involontaires</w:t>
      </w:r>
      <w:bookmarkEnd w:id="6"/>
      <w:r w:rsidRPr="00864915">
        <w:rPr>
          <w:rFonts w:ascii="Source Sans Pro" w:eastAsia="Times New Roman" w:hAnsi="Source Sans Pro" w:cs="Arial"/>
          <w:kern w:val="0"/>
          <w:sz w:val="20"/>
          <w:szCs w:val="20"/>
          <w:lang w:val="fr-FR"/>
          <w14:ligatures w14:val="none"/>
        </w:rPr>
        <w:t>. Les étudiants ont déclaré eux-mêmes leurs réponses à chaque question sur une feuille de réponses numérisable par ordinateur.</w:t>
      </w:r>
    </w:p>
    <w:p w14:paraId="6C739D79" w14:textId="77777777" w:rsidR="000B60FC" w:rsidRPr="00864915" w:rsidRDefault="000B60FC" w:rsidP="00042F28">
      <w:pPr>
        <w:rPr>
          <w:rFonts w:ascii="Source Sans Pro" w:eastAsia="Times New Roman" w:hAnsi="Source Sans Pro" w:cs="Arial"/>
          <w:kern w:val="0"/>
          <w:sz w:val="20"/>
          <w:szCs w:val="20"/>
          <w:lang w:val="fr-FR"/>
          <w14:ligatures w14:val="none"/>
        </w:rPr>
      </w:pPr>
    </w:p>
    <w:p w14:paraId="2A6D0F70" w14:textId="456C216C" w:rsidR="000B60FC" w:rsidRPr="00864915" w:rsidRDefault="00000000" w:rsidP="00042F28">
      <w:pPr>
        <w:rPr>
          <w:rFonts w:ascii="Source Sans Pro" w:eastAsia="Times New Roman" w:hAnsi="Source Sans Pro" w:cs="Arial"/>
          <w:kern w:val="0"/>
          <w:sz w:val="20"/>
          <w:szCs w:val="20"/>
          <w:lang w:val="fr-FR"/>
          <w14:ligatures w14:val="none"/>
        </w:rPr>
      </w:pPr>
      <w:r w:rsidRPr="00864915">
        <w:rPr>
          <w:rFonts w:ascii="Source Sans Pro" w:eastAsia="Times New Roman" w:hAnsi="Source Sans Pro" w:cs="Arial"/>
          <w:kern w:val="0"/>
          <w:sz w:val="20"/>
          <w:szCs w:val="20"/>
          <w:lang w:val="fr-FR"/>
          <w14:ligatures w14:val="none"/>
        </w:rPr>
        <w:t xml:space="preserve">Le taux de réponse des écoles était de </w:t>
      </w:r>
      <w:bookmarkStart w:id="7" w:name="bmk8"/>
      <w:r w:rsidRPr="00864915">
        <w:rPr>
          <w:rFonts w:ascii="Source Sans Pro" w:eastAsia="Times New Roman" w:hAnsi="Source Sans Pro" w:cs="Arial"/>
          <w:kern w:val="0"/>
          <w:sz w:val="20"/>
          <w:szCs w:val="20"/>
          <w:lang w:val="fr-FR"/>
          <w14:ligatures w14:val="none"/>
        </w:rPr>
        <w:t>100%</w:t>
      </w:r>
      <w:bookmarkEnd w:id="7"/>
      <w:r w:rsidRPr="00864915">
        <w:rPr>
          <w:rFonts w:ascii="Source Sans Pro" w:eastAsia="Times New Roman" w:hAnsi="Source Sans Pro" w:cs="Arial"/>
          <w:kern w:val="0"/>
          <w:sz w:val="20"/>
          <w:szCs w:val="20"/>
          <w:lang w:val="fr-FR"/>
          <w14:ligatures w14:val="none"/>
        </w:rPr>
        <w:t xml:space="preserve">, celui des élèves de </w:t>
      </w:r>
      <w:bookmarkStart w:id="8" w:name="bmk9"/>
      <w:r w:rsidRPr="00864915">
        <w:rPr>
          <w:rFonts w:ascii="Source Sans Pro" w:eastAsia="Times New Roman" w:hAnsi="Source Sans Pro" w:cs="Arial"/>
          <w:kern w:val="0"/>
          <w:sz w:val="20"/>
          <w:szCs w:val="20"/>
          <w:lang w:val="fr-FR"/>
          <w14:ligatures w14:val="none"/>
        </w:rPr>
        <w:t>83</w:t>
      </w:r>
      <w:r w:rsidR="00403099">
        <w:rPr>
          <w:rFonts w:ascii="Source Sans Pro" w:eastAsia="Times New Roman" w:hAnsi="Source Sans Pro" w:cs="Arial"/>
          <w:kern w:val="0"/>
          <w:sz w:val="20"/>
          <w:szCs w:val="20"/>
          <w:lang w:val="fr-FR"/>
          <w14:ligatures w14:val="none"/>
        </w:rPr>
        <w:t>,</w:t>
      </w:r>
      <w:r w:rsidRPr="00864915">
        <w:rPr>
          <w:rFonts w:ascii="Source Sans Pro" w:eastAsia="Times New Roman" w:hAnsi="Source Sans Pro" w:cs="Arial"/>
          <w:kern w:val="0"/>
          <w:sz w:val="20"/>
          <w:szCs w:val="20"/>
          <w:lang w:val="fr-FR"/>
          <w14:ligatures w14:val="none"/>
        </w:rPr>
        <w:t>8%</w:t>
      </w:r>
      <w:bookmarkEnd w:id="8"/>
      <w:r w:rsidRPr="00864915">
        <w:rPr>
          <w:rFonts w:ascii="Source Sans Pro" w:eastAsia="Times New Roman" w:hAnsi="Source Sans Pro" w:cs="Arial"/>
          <w:kern w:val="0"/>
          <w:sz w:val="20"/>
          <w:szCs w:val="20"/>
          <w:lang w:val="fr-FR"/>
          <w14:ligatures w14:val="none"/>
        </w:rPr>
        <w:t xml:space="preserve"> et le taux de réponse global de </w:t>
      </w:r>
      <w:bookmarkStart w:id="9" w:name="bmk10"/>
      <w:r w:rsidRPr="00864915">
        <w:rPr>
          <w:rFonts w:ascii="Source Sans Pro" w:eastAsia="Times New Roman" w:hAnsi="Source Sans Pro" w:cs="Arial"/>
          <w:kern w:val="0"/>
          <w:sz w:val="20"/>
          <w:szCs w:val="20"/>
          <w:lang w:val="fr-FR"/>
          <w14:ligatures w14:val="none"/>
        </w:rPr>
        <w:t>83</w:t>
      </w:r>
      <w:r w:rsidR="00403099">
        <w:rPr>
          <w:rFonts w:ascii="Source Sans Pro" w:eastAsia="Times New Roman" w:hAnsi="Source Sans Pro" w:cs="Arial"/>
          <w:kern w:val="0"/>
          <w:sz w:val="20"/>
          <w:szCs w:val="20"/>
          <w:lang w:val="fr-FR"/>
          <w14:ligatures w14:val="none"/>
        </w:rPr>
        <w:t>,</w:t>
      </w:r>
      <w:r w:rsidRPr="00864915">
        <w:rPr>
          <w:rFonts w:ascii="Source Sans Pro" w:eastAsia="Times New Roman" w:hAnsi="Source Sans Pro" w:cs="Arial"/>
          <w:kern w:val="0"/>
          <w:sz w:val="20"/>
          <w:szCs w:val="20"/>
          <w:lang w:val="fr-FR"/>
          <w14:ligatures w14:val="none"/>
        </w:rPr>
        <w:t>8%</w:t>
      </w:r>
      <w:bookmarkEnd w:id="9"/>
      <w:r w:rsidRPr="00864915">
        <w:rPr>
          <w:rFonts w:ascii="Source Sans Pro" w:eastAsia="Times New Roman" w:hAnsi="Source Sans Pro" w:cs="Arial"/>
          <w:kern w:val="0"/>
          <w:sz w:val="20"/>
          <w:szCs w:val="20"/>
          <w:lang w:val="fr-FR"/>
          <w14:ligatures w14:val="none"/>
        </w:rPr>
        <w:t xml:space="preserve">. Au total, les étudiants du </w:t>
      </w:r>
      <w:bookmarkStart w:id="10" w:name="bmk11"/>
      <w:r w:rsidRPr="00864915">
        <w:rPr>
          <w:rFonts w:ascii="Source Sans Pro" w:eastAsia="Times New Roman" w:hAnsi="Source Sans Pro" w:cs="Arial"/>
          <w:kern w:val="0"/>
          <w:sz w:val="20"/>
          <w:szCs w:val="20"/>
          <w:lang w:val="fr-FR"/>
          <w14:ligatures w14:val="none"/>
        </w:rPr>
        <w:t>4172</w:t>
      </w:r>
      <w:bookmarkEnd w:id="10"/>
      <w:r w:rsidRPr="00864915">
        <w:rPr>
          <w:rFonts w:ascii="Source Sans Pro" w:eastAsia="Times New Roman" w:hAnsi="Source Sans Pro" w:cs="Arial"/>
          <w:kern w:val="0"/>
          <w:sz w:val="20"/>
          <w:szCs w:val="20"/>
          <w:lang w:val="fr-FR"/>
          <w14:ligatures w14:val="none"/>
        </w:rPr>
        <w:t xml:space="preserve"> ont participé au </w:t>
      </w:r>
      <w:bookmarkStart w:id="11" w:name="bmk12"/>
      <w:r w:rsidRPr="00864915">
        <w:rPr>
          <w:rFonts w:ascii="Source Sans Pro" w:eastAsia="Times New Roman" w:hAnsi="Source Sans Pro" w:cs="Arial"/>
          <w:kern w:val="0"/>
          <w:sz w:val="20"/>
          <w:szCs w:val="20"/>
          <w:lang w:val="fr-FR"/>
          <w14:ligatures w14:val="none"/>
        </w:rPr>
        <w:t>Maroc (Fès)</w:t>
      </w:r>
      <w:bookmarkEnd w:id="11"/>
      <w:r w:rsidRPr="00864915">
        <w:rPr>
          <w:rFonts w:ascii="Source Sans Pro" w:eastAsia="Times New Roman" w:hAnsi="Source Sans Pro" w:cs="Arial"/>
          <w:kern w:val="0"/>
          <w:sz w:val="20"/>
          <w:szCs w:val="20"/>
          <w:lang w:val="fr-FR"/>
          <w14:ligatures w14:val="none"/>
        </w:rPr>
        <w:t xml:space="preserve"> GSHS. Les estimations pondérées de la prévalence (pourcentages) et les intervalles de confiance à 95% sont présentés ci-dessous.</w:t>
      </w:r>
    </w:p>
    <w:p w14:paraId="13268492" w14:textId="77777777" w:rsidR="009716BB" w:rsidRPr="00864915" w:rsidRDefault="009716BB" w:rsidP="00042F28">
      <w:pPr>
        <w:rPr>
          <w:rFonts w:ascii="Source Sans Pro" w:hAnsi="Source Sans Pro"/>
          <w:lang w:val="fr-FR"/>
        </w:rPr>
      </w:pPr>
    </w:p>
    <w:tbl>
      <w:tblPr>
        <w:tblW w:w="0" w:type="auto"/>
        <w:tblLayout w:type="fixed"/>
        <w:tblLook w:val="0420" w:firstRow="1" w:lastRow="0" w:firstColumn="0" w:lastColumn="0" w:noHBand="0" w:noVBand="1"/>
      </w:tblPr>
      <w:tblGrid>
        <w:gridCol w:w="5578"/>
        <w:gridCol w:w="1621"/>
        <w:gridCol w:w="1621"/>
        <w:gridCol w:w="1621"/>
      </w:tblGrid>
      <w:tr w:rsidR="00F865A7" w:rsidRPr="00864915" w14:paraId="71D129F2" w14:textId="77777777">
        <w:trPr>
          <w:tblHeader/>
        </w:trPr>
        <w:tc>
          <w:tcPr>
            <w:tcW w:w="5578" w:type="dxa"/>
            <w:tcBorders>
              <w:top w:val="single" w:sz="6" w:space="0" w:color="666666"/>
              <w:left w:val="single" w:sz="6" w:space="0" w:color="666666"/>
              <w:bottom w:val="single" w:sz="6" w:space="0" w:color="666666"/>
              <w:right w:val="single" w:sz="6" w:space="0" w:color="666666"/>
            </w:tcBorders>
            <w:shd w:val="clear" w:color="auto" w:fill="C9DDF3"/>
            <w:tcMar>
              <w:top w:w="0" w:type="dxa"/>
              <w:left w:w="0" w:type="dxa"/>
              <w:bottom w:w="0" w:type="dxa"/>
              <w:right w:w="0" w:type="dxa"/>
            </w:tcMar>
            <w:vAlign w:val="center"/>
          </w:tcPr>
          <w:p w14:paraId="34F6057E" w14:textId="77777777" w:rsidR="00F865A7" w:rsidRPr="00864915" w:rsidRDefault="00000000">
            <w:pPr>
              <w:keepNext/>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Résultats pour les élèves âgés de 13 à 17 ans</w:t>
            </w:r>
          </w:p>
        </w:tc>
        <w:tc>
          <w:tcPr>
            <w:tcW w:w="1621" w:type="dxa"/>
            <w:tcBorders>
              <w:top w:val="single" w:sz="6" w:space="0" w:color="666666"/>
              <w:left w:val="single" w:sz="6" w:space="0" w:color="666666"/>
              <w:bottom w:val="single" w:sz="6" w:space="0" w:color="666666"/>
              <w:right w:val="single" w:sz="6" w:space="0" w:color="666666"/>
            </w:tcBorders>
            <w:shd w:val="clear" w:color="auto" w:fill="C9DDF3"/>
            <w:tcMar>
              <w:top w:w="0" w:type="dxa"/>
              <w:left w:w="0" w:type="dxa"/>
              <w:bottom w:w="0" w:type="dxa"/>
              <w:right w:w="0" w:type="dxa"/>
            </w:tcMar>
            <w:vAlign w:val="center"/>
          </w:tcPr>
          <w:p w14:paraId="5D3D8964" w14:textId="77777777" w:rsidR="00F865A7" w:rsidRPr="00864915" w:rsidRDefault="00000000">
            <w:pPr>
              <w:keepNext/>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b/>
                <w:color w:val="000000"/>
                <w:sz w:val="20"/>
                <w:szCs w:val="20"/>
                <w:lang w:val="fr-FR"/>
              </w:rPr>
              <w:t>Total</w:t>
            </w:r>
          </w:p>
        </w:tc>
        <w:tc>
          <w:tcPr>
            <w:tcW w:w="1621" w:type="dxa"/>
            <w:tcBorders>
              <w:top w:val="single" w:sz="6" w:space="0" w:color="666666"/>
              <w:left w:val="single" w:sz="6" w:space="0" w:color="666666"/>
              <w:bottom w:val="single" w:sz="6" w:space="0" w:color="666666"/>
              <w:right w:val="single" w:sz="6" w:space="0" w:color="666666"/>
            </w:tcBorders>
            <w:shd w:val="clear" w:color="auto" w:fill="C9DDF3"/>
            <w:tcMar>
              <w:top w:w="0" w:type="dxa"/>
              <w:left w:w="0" w:type="dxa"/>
              <w:bottom w:w="0" w:type="dxa"/>
              <w:right w:w="0" w:type="dxa"/>
            </w:tcMar>
            <w:vAlign w:val="center"/>
          </w:tcPr>
          <w:p w14:paraId="1CCC9A45" w14:textId="77777777" w:rsidR="00F865A7" w:rsidRPr="00864915" w:rsidRDefault="00000000">
            <w:pPr>
              <w:keepNext/>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b/>
                <w:color w:val="000000"/>
                <w:sz w:val="20"/>
                <w:szCs w:val="20"/>
                <w:lang w:val="fr-FR"/>
              </w:rPr>
              <w:t>Garçons</w:t>
            </w:r>
          </w:p>
        </w:tc>
        <w:tc>
          <w:tcPr>
            <w:tcW w:w="1621" w:type="dxa"/>
            <w:tcBorders>
              <w:top w:val="single" w:sz="6" w:space="0" w:color="666666"/>
              <w:left w:val="single" w:sz="6" w:space="0" w:color="666666"/>
              <w:bottom w:val="single" w:sz="6" w:space="0" w:color="666666"/>
              <w:right w:val="single" w:sz="6" w:space="0" w:color="666666"/>
            </w:tcBorders>
            <w:shd w:val="clear" w:color="auto" w:fill="C9DDF3"/>
            <w:tcMar>
              <w:top w:w="0" w:type="dxa"/>
              <w:left w:w="0" w:type="dxa"/>
              <w:bottom w:w="0" w:type="dxa"/>
              <w:right w:w="0" w:type="dxa"/>
            </w:tcMar>
            <w:vAlign w:val="center"/>
          </w:tcPr>
          <w:p w14:paraId="704713D8" w14:textId="77777777" w:rsidR="00F865A7" w:rsidRPr="00864915" w:rsidRDefault="00000000">
            <w:pPr>
              <w:keepNext/>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b/>
                <w:color w:val="000000"/>
                <w:sz w:val="20"/>
                <w:szCs w:val="20"/>
                <w:lang w:val="fr-FR"/>
              </w:rPr>
              <w:t>Filles</w:t>
            </w:r>
          </w:p>
        </w:tc>
      </w:tr>
      <w:tr w:rsidR="00F865A7" w:rsidRPr="00864915" w14:paraId="29261153"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00431916" w14:textId="53FA728B"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Consommation </w:t>
            </w:r>
            <w:r w:rsidR="00864915" w:rsidRPr="00864915">
              <w:rPr>
                <w:rFonts w:ascii="Source Sans Pro" w:eastAsia="Source Sans Pro" w:hAnsi="Source Sans Pro" w:cs="Source Sans Pro"/>
                <w:b/>
                <w:color w:val="000000"/>
                <w:sz w:val="20"/>
                <w:szCs w:val="20"/>
                <w:lang w:val="fr-FR"/>
              </w:rPr>
              <w:t>d</w:t>
            </w:r>
            <w:r w:rsidRPr="00864915">
              <w:rPr>
                <w:rFonts w:ascii="Source Sans Pro" w:eastAsia="Source Sans Pro" w:hAnsi="Source Sans Pro" w:cs="Source Sans Pro"/>
                <w:b/>
                <w:color w:val="000000"/>
                <w:sz w:val="20"/>
                <w:szCs w:val="20"/>
                <w:lang w:val="fr-FR"/>
              </w:rPr>
              <w:t>'alcool</w:t>
            </w:r>
          </w:p>
        </w:tc>
      </w:tr>
      <w:tr w:rsidR="00F865A7" w:rsidRPr="00864915" w14:paraId="66AA34F5"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7356B3"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actuellement bu de l'alcool (au moins un verre contenant de l'alcool au moins 1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D1E612" w14:textId="381CB907"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742099" w14:textId="0CE4D60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r w:rsidRPr="00864915">
              <w:rPr>
                <w:rFonts w:ascii="Source Sans Pro" w:eastAsia="Source Sans Pro" w:hAnsi="Source Sans Pro" w:cs="Source Sans Pro"/>
                <w:color w:val="000000"/>
                <w:sz w:val="20"/>
                <w:szCs w:val="20"/>
                <w:lang w:val="fr-FR"/>
              </w:rPr>
              <w:b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13622D" w14:textId="2B4B6F1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9 - 3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r>
      <w:tr w:rsidR="00F865A7" w:rsidRPr="00864915" w14:paraId="292F56FB"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BE8853"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bu tellement d'alcool qu'ils étaient vraiment ivres (une ou plusieurs fois au cours de leur vie)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0B283" w14:textId="2BAEAA25"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r w:rsidRPr="00864915">
              <w:rPr>
                <w:rFonts w:ascii="Source Sans Pro" w:eastAsia="Source Sans Pro" w:hAnsi="Source Sans Pro" w:cs="Source Sans Pro"/>
                <w:color w:val="000000"/>
                <w:sz w:val="20"/>
                <w:szCs w:val="20"/>
                <w:lang w:val="fr-FR"/>
              </w:rPr>
              <w:b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4D4E0A" w14:textId="6AA25F03"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B7B88A" w14:textId="20826717"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r>
      <w:tr w:rsidR="00F865A7" w:rsidRPr="00864915" w14:paraId="6CA7197F"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1828B4A7" w14:textId="0D99A188"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Comportements </w:t>
            </w:r>
            <w:r w:rsidR="00403099">
              <w:rPr>
                <w:rFonts w:ascii="Source Sans Pro" w:eastAsia="Source Sans Pro" w:hAnsi="Source Sans Pro" w:cs="Source Sans Pro"/>
                <w:b/>
                <w:color w:val="000000"/>
                <w:sz w:val="20"/>
                <w:szCs w:val="20"/>
                <w:lang w:val="fr-FR"/>
              </w:rPr>
              <w:t>a</w:t>
            </w:r>
            <w:r w:rsidRPr="00864915">
              <w:rPr>
                <w:rFonts w:ascii="Source Sans Pro" w:eastAsia="Source Sans Pro" w:hAnsi="Source Sans Pro" w:cs="Source Sans Pro"/>
                <w:b/>
                <w:color w:val="000000"/>
                <w:sz w:val="20"/>
                <w:szCs w:val="20"/>
                <w:lang w:val="fr-FR"/>
              </w:rPr>
              <w:t>limentaires</w:t>
            </w:r>
          </w:p>
        </w:tc>
      </w:tr>
      <w:tr w:rsidR="00F865A7" w:rsidRPr="00864915" w14:paraId="0797D510"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8A0B21"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présentant une insuffisance pondérale (&lt;-2 écarts-type par rapport à la médiane de l'IMC par âge et sexe)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D9E3B5" w14:textId="0DF1905E"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r w:rsidRPr="00864915">
              <w:rPr>
                <w:rFonts w:ascii="Source Sans Pro" w:eastAsia="Source Sans Pro" w:hAnsi="Source Sans Pro" w:cs="Source Sans Pro"/>
                <w:color w:val="000000"/>
                <w:sz w:val="20"/>
                <w:szCs w:val="20"/>
                <w:lang w:val="fr-FR"/>
              </w:rPr>
              <w:br/>
              <w:t>(11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5 - 14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014DC0" w14:textId="7F93428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(18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5 - 22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10A507" w14:textId="6CFD9274"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r>
      <w:tr w:rsidR="00F865A7" w:rsidRPr="00864915" w14:paraId="695438A1"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D58048"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en surpoids (&gt;+1 écart-type par rapport à la médiane de l'IMC par âge et sexe)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A73036" w14:textId="0622C380"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(10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2 - 12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F14A3A" w14:textId="40066D2A"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B97F44" w14:textId="77F0E2AB"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(13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5 - 16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r>
      <w:tr w:rsidR="00F865A7" w:rsidRPr="00864915" w14:paraId="4C54E0D7"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0D6C07"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obèses (&gt; +2 écarts-type par rapport à la médiane de l'IMC par âge et sexe)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F625D5" w14:textId="5B63D900"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161554" w14:textId="5279AC92"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8 - 3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3CECCA" w14:textId="7A1C851D"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r>
      <w:tr w:rsidR="00F865A7" w:rsidRPr="00864915" w14:paraId="089C5EE9"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4281AD"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bu une boisson sucrée une ou plusieurs fois par jour (au cours des 7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75C76D" w14:textId="690B5EDF"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(37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1 - 42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708AEB" w14:textId="2252F991"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(35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8 - 41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8E4FE8" w14:textId="4343582B"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(36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6 - 43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r>
      <w:tr w:rsidR="00F865A7" w:rsidRPr="00864915" w14:paraId="64313D18"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71F1CC23" w14:textId="0A875BD9"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Usage </w:t>
            </w:r>
            <w:r w:rsidR="00403099">
              <w:rPr>
                <w:rFonts w:ascii="Source Sans Pro" w:eastAsia="Source Sans Pro" w:hAnsi="Source Sans Pro" w:cs="Source Sans Pro"/>
                <w:b/>
                <w:color w:val="000000"/>
                <w:sz w:val="20"/>
                <w:szCs w:val="20"/>
                <w:lang w:val="fr-FR"/>
              </w:rPr>
              <w:t>d</w:t>
            </w:r>
            <w:r w:rsidRPr="00864915">
              <w:rPr>
                <w:rFonts w:ascii="Source Sans Pro" w:eastAsia="Source Sans Pro" w:hAnsi="Source Sans Pro" w:cs="Source Sans Pro"/>
                <w:b/>
                <w:color w:val="000000"/>
                <w:sz w:val="20"/>
                <w:szCs w:val="20"/>
                <w:lang w:val="fr-FR"/>
              </w:rPr>
              <w:t xml:space="preserve">e </w:t>
            </w:r>
            <w:r w:rsidR="00403099">
              <w:rPr>
                <w:rFonts w:ascii="Source Sans Pro" w:eastAsia="Source Sans Pro" w:hAnsi="Source Sans Pro" w:cs="Source Sans Pro"/>
                <w:b/>
                <w:color w:val="000000"/>
                <w:sz w:val="20"/>
                <w:szCs w:val="20"/>
                <w:lang w:val="fr-FR"/>
              </w:rPr>
              <w:t>d</w:t>
            </w:r>
            <w:r w:rsidRPr="00864915">
              <w:rPr>
                <w:rFonts w:ascii="Source Sans Pro" w:eastAsia="Source Sans Pro" w:hAnsi="Source Sans Pro" w:cs="Source Sans Pro"/>
                <w:b/>
                <w:color w:val="000000"/>
                <w:sz w:val="20"/>
                <w:szCs w:val="20"/>
                <w:lang w:val="fr-FR"/>
              </w:rPr>
              <w:t>rogues</w:t>
            </w:r>
          </w:p>
        </w:tc>
      </w:tr>
      <w:tr w:rsidR="00F865A7" w:rsidRPr="00864915" w14:paraId="4C33670A"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01AE97"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consommé du cannabis (une ou plusieurs fois au cours de leur vie)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93ADC5" w14:textId="3A091870"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7E5362" w14:textId="6A779474"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3 - 10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5190F8" w14:textId="2280F1D5"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r>
      <w:tr w:rsidR="00F865A7" w:rsidRPr="00864915" w14:paraId="318D60A5"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6B04C884"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Hygiène</w:t>
            </w:r>
          </w:p>
        </w:tc>
      </w:tr>
      <w:tr w:rsidR="00F865A7" w:rsidRPr="00864915" w14:paraId="742CF058"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C17AFA"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ne se nettoyaient pas ou ne se brossaient pas les dents ou qui se nettoyaient ou se brossaient habituellement les dents moins d'une fois par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9784E9" w14:textId="4319A25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(22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2 - 25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D2D268" w14:textId="51E6DD51"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(28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1 - 34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DED20B" w14:textId="294016F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(14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4 - 19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r>
      <w:tr w:rsidR="00F865A7" w:rsidRPr="00864915" w14:paraId="2A05DF7F"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0D6603"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ne se sont jamais ou rarement lavés les mains après être allés aux toilettes ou aux latrines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0F7FA5" w14:textId="75E1810A"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3 - 7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A0AED7" w14:textId="5EDF1E2E"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603609" w14:textId="02B7C2E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9 - 6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r>
      <w:tr w:rsidR="00F865A7" w:rsidRPr="00864915" w14:paraId="647DB2BC"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3E5BD817" w14:textId="47571E5D"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Santé </w:t>
            </w:r>
            <w:r w:rsidR="00403099">
              <w:rPr>
                <w:rFonts w:ascii="Source Sans Pro" w:eastAsia="Source Sans Pro" w:hAnsi="Source Sans Pro" w:cs="Source Sans Pro"/>
                <w:b/>
                <w:color w:val="000000"/>
                <w:sz w:val="20"/>
                <w:szCs w:val="20"/>
                <w:lang w:val="fr-FR"/>
              </w:rPr>
              <w:t>m</w:t>
            </w:r>
            <w:r w:rsidRPr="00864915">
              <w:rPr>
                <w:rFonts w:ascii="Source Sans Pro" w:eastAsia="Source Sans Pro" w:hAnsi="Source Sans Pro" w:cs="Source Sans Pro"/>
                <w:b/>
                <w:color w:val="000000"/>
                <w:sz w:val="20"/>
                <w:szCs w:val="20"/>
                <w:lang w:val="fr-FR"/>
              </w:rPr>
              <w:t>entale</w:t>
            </w:r>
          </w:p>
        </w:tc>
      </w:tr>
      <w:tr w:rsidR="00F865A7" w:rsidRPr="00864915" w14:paraId="68C86A17"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3EC1F8"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d'étudiants qui n'ont pas d'amis proches</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A4219C" w14:textId="2FBCE8A9"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9 - 10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AA2156" w14:textId="5775DFAA"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r w:rsidRPr="00864915">
              <w:rPr>
                <w:rFonts w:ascii="Source Sans Pro" w:eastAsia="Source Sans Pro" w:hAnsi="Source Sans Pro" w:cs="Source Sans Pro"/>
                <w:color w:val="000000"/>
                <w:sz w:val="20"/>
                <w:szCs w:val="20"/>
                <w:lang w:val="fr-FR"/>
              </w:rPr>
              <w:br/>
              <w:t>(6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CD948C" w14:textId="3A1A6B1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0 - 12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r>
      <w:tr w:rsidR="00F865A7" w:rsidRPr="00864915" w14:paraId="71AEA0CD"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9AED23"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sérieusement envisagé une tentative de suicide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88506D" w14:textId="0E6AB48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(19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1 - 23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82310D" w14:textId="104FA45E"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(10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6 - 14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A09630" w14:textId="735A502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(25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7 - 33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r>
      <w:tr w:rsidR="00F865A7" w:rsidRPr="00864915" w14:paraId="755E67ED"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5BD1EE"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essayé de se suicider (une ou plusieurs fois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91823D" w14:textId="79E2093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(17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0 - 22</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3E0B6A" w14:textId="634F518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(11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1 - 16</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48D69F" w14:textId="222E234A"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24</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(21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0 - 28</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r>
      <w:tr w:rsidR="00F865A7" w:rsidRPr="00864915" w14:paraId="60D37638"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41C5EAF4" w14:textId="24F1B6E9"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Activité </w:t>
            </w:r>
            <w:r w:rsidR="00403099">
              <w:rPr>
                <w:rFonts w:ascii="Source Sans Pro" w:eastAsia="Source Sans Pro" w:hAnsi="Source Sans Pro" w:cs="Source Sans Pro"/>
                <w:b/>
                <w:color w:val="000000"/>
                <w:sz w:val="20"/>
                <w:szCs w:val="20"/>
                <w:lang w:val="fr-FR"/>
              </w:rPr>
              <w:t>p</w:t>
            </w:r>
            <w:r w:rsidRPr="00864915">
              <w:rPr>
                <w:rFonts w:ascii="Source Sans Pro" w:eastAsia="Source Sans Pro" w:hAnsi="Source Sans Pro" w:cs="Source Sans Pro"/>
                <w:b/>
                <w:color w:val="000000"/>
                <w:sz w:val="20"/>
                <w:szCs w:val="20"/>
                <w:lang w:val="fr-FR"/>
              </w:rPr>
              <w:t>hysique</w:t>
            </w:r>
          </w:p>
        </w:tc>
      </w:tr>
      <w:tr w:rsidR="00F865A7" w:rsidRPr="00864915" w14:paraId="7F49B0B6"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6B2B8B" w14:textId="298FDEF1"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n'ont pas fait une activité physique pendant au moins 1 heure par jour (au cours des 7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724E3C" w14:textId="4FE512C5"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83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(81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7 - 85</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302C5D" w14:textId="305DBBE7"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77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(73</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7 - 80</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22BA15" w14:textId="0B9BB859"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89</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(87</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5 - 91</w:t>
            </w:r>
            <w:r w:rsidR="00864915">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r>
      <w:tr w:rsidR="00F865A7" w:rsidRPr="00864915" w14:paraId="04BB0D4A"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0D2456"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lastRenderedPageBreak/>
              <w:t>Pourcentage d'élèves qui n'ont pas suivi de cours d'éducation physique (chaque semaine durant cette année scolaire)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37D894" w14:textId="28F15DE0"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7 - 16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7C575F" w14:textId="53F9B0DB"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(10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1 - 16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30946F" w14:textId="676C349F"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7 - 16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r>
      <w:tr w:rsidR="00F865A7" w:rsidRPr="00864915" w14:paraId="01289E4A"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F994BF"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passé trois heures ou plus par jour assis ou couchés (quand ils ne sont pas à l'école, ne font pas leurs devoirs ou ne dorment pas la nuit au cours d'une journée typique ou habituelle)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CC1416" w14:textId="7FDE5874"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(46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4 - 52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2B92BE" w14:textId="6F457DEF"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(42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5 - 51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A95B83" w14:textId="5E60C302"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r w:rsidRPr="00864915">
              <w:rPr>
                <w:rFonts w:ascii="Source Sans Pro" w:eastAsia="Source Sans Pro" w:hAnsi="Source Sans Pro" w:cs="Source Sans Pro"/>
                <w:color w:val="000000"/>
                <w:sz w:val="20"/>
                <w:szCs w:val="20"/>
                <w:lang w:val="fr-FR"/>
              </w:rPr>
              <w:br/>
              <w:t>(48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9 - 54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r>
      <w:tr w:rsidR="00F865A7" w:rsidRPr="00864915" w14:paraId="4B661533"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4D2D5D"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dormi moins de huit heures au cours d'une nuit d'école moyenne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D21045" w14:textId="0641F7CD"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(53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6 - 58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C6F0FC" w14:textId="242DA3D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(50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4 - 57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17C17A" w14:textId="292E607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(54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5 - 60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r>
      <w:tr w:rsidR="00F865A7" w:rsidRPr="00864915" w14:paraId="384CC64B"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264821FE" w14:textId="65864DA0"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Facteurs </w:t>
            </w:r>
            <w:r w:rsidR="00403099">
              <w:rPr>
                <w:rFonts w:ascii="Source Sans Pro" w:eastAsia="Source Sans Pro" w:hAnsi="Source Sans Pro" w:cs="Source Sans Pro"/>
                <w:b/>
                <w:color w:val="000000"/>
                <w:sz w:val="20"/>
                <w:szCs w:val="20"/>
                <w:lang w:val="fr-FR"/>
              </w:rPr>
              <w:t>d</w:t>
            </w:r>
            <w:r w:rsidRPr="00864915">
              <w:rPr>
                <w:rFonts w:ascii="Source Sans Pro" w:eastAsia="Source Sans Pro" w:hAnsi="Source Sans Pro" w:cs="Source Sans Pro"/>
                <w:b/>
                <w:color w:val="000000"/>
                <w:sz w:val="20"/>
                <w:szCs w:val="20"/>
                <w:lang w:val="fr-FR"/>
              </w:rPr>
              <w:t xml:space="preserve">e </w:t>
            </w:r>
            <w:r w:rsidR="00403099">
              <w:rPr>
                <w:rFonts w:ascii="Source Sans Pro" w:eastAsia="Source Sans Pro" w:hAnsi="Source Sans Pro" w:cs="Source Sans Pro"/>
                <w:b/>
                <w:color w:val="000000"/>
                <w:sz w:val="20"/>
                <w:szCs w:val="20"/>
                <w:lang w:val="fr-FR"/>
              </w:rPr>
              <w:t>p</w:t>
            </w:r>
            <w:r w:rsidRPr="00864915">
              <w:rPr>
                <w:rFonts w:ascii="Source Sans Pro" w:eastAsia="Source Sans Pro" w:hAnsi="Source Sans Pro" w:cs="Source Sans Pro"/>
                <w:b/>
                <w:color w:val="000000"/>
                <w:sz w:val="20"/>
                <w:szCs w:val="20"/>
                <w:lang w:val="fr-FR"/>
              </w:rPr>
              <w:t>rotection</w:t>
            </w:r>
          </w:p>
        </w:tc>
      </w:tr>
      <w:tr w:rsidR="00F865A7" w:rsidRPr="00864915" w14:paraId="784D27B8"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600DD9"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manqué des cours ou l'école sans permission (au moins 1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003F89" w14:textId="753CEE1F"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(35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3 - 41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922E6E" w14:textId="1A07472B"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(34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7 - 42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0C0C9F" w14:textId="09E0AC53"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(34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1 - 41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p>
        </w:tc>
      </w:tr>
      <w:tr w:rsidR="00F865A7" w:rsidRPr="00864915" w14:paraId="20FC0C78"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F9B6A1"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déclaré que leurs parents ou tuteurs n'ont jamais ou rarement compris leurs problèmes et leurs préoccupations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E010D7" w14:textId="6563421F"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r w:rsidRPr="00864915">
              <w:rPr>
                <w:rFonts w:ascii="Source Sans Pro" w:eastAsia="Source Sans Pro" w:hAnsi="Source Sans Pro" w:cs="Source Sans Pro"/>
                <w:color w:val="000000"/>
                <w:sz w:val="20"/>
                <w:szCs w:val="20"/>
                <w:lang w:val="fr-FR"/>
              </w:rPr>
              <w:br/>
              <w:t>(51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1 - 55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F2AD1F" w14:textId="7F3DD19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(50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5 - 57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E84DC3" w14:textId="3A0EE7B4"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(50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5 - 55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r>
      <w:tr w:rsidR="00F865A7" w:rsidRPr="00864915" w14:paraId="177587C2"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771287"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déclaré que leurs parents ou tuteurs ne savaient jamais ou rarement vraiment ce qu'ils faisaient de leur temps libre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0E8657" w14:textId="70836C05"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(35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6 - 40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44B022" w14:textId="76BD6B4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w:t>
            </w:r>
            <w:r w:rsidRPr="00864915">
              <w:rPr>
                <w:rFonts w:ascii="Source Sans Pro" w:eastAsia="Source Sans Pro" w:hAnsi="Source Sans Pro" w:cs="Source Sans Pro"/>
                <w:color w:val="000000"/>
                <w:sz w:val="20"/>
                <w:szCs w:val="20"/>
                <w:lang w:val="fr-FR"/>
              </w:rPr>
              <w:br/>
              <w:t>(37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0 - 43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25BAA1" w14:textId="74FA550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(32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8 - 39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r>
      <w:tr w:rsidR="00F865A7" w:rsidRPr="00864915" w14:paraId="199E8380"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12E5EC14" w14:textId="3F976CBF"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Comportements </w:t>
            </w:r>
            <w:r w:rsidR="00403099">
              <w:rPr>
                <w:rFonts w:ascii="Source Sans Pro" w:eastAsia="Source Sans Pro" w:hAnsi="Source Sans Pro" w:cs="Source Sans Pro"/>
                <w:b/>
                <w:color w:val="000000"/>
                <w:sz w:val="20"/>
                <w:szCs w:val="20"/>
                <w:lang w:val="fr-FR"/>
              </w:rPr>
              <w:t>s</w:t>
            </w:r>
            <w:r w:rsidRPr="00864915">
              <w:rPr>
                <w:rFonts w:ascii="Source Sans Pro" w:eastAsia="Source Sans Pro" w:hAnsi="Source Sans Pro" w:cs="Source Sans Pro"/>
                <w:b/>
                <w:color w:val="000000"/>
                <w:sz w:val="20"/>
                <w:szCs w:val="20"/>
                <w:lang w:val="fr-FR"/>
              </w:rPr>
              <w:t>exuels</w:t>
            </w:r>
          </w:p>
        </w:tc>
      </w:tr>
      <w:tr w:rsidR="00F865A7" w:rsidRPr="00864915" w14:paraId="24B33BC5"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277CDF"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déjà eu des relations sexuelles</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EE59C5" w14:textId="0CE27E79"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(11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F69DA0" w14:textId="0C3CF93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6 - 23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09F2C4" w14:textId="61761621"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r>
      <w:tr w:rsidR="00F865A7" w:rsidRPr="00864915" w14:paraId="6A568F4C"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0B08C412" w14:textId="11A722CA"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Utilisation </w:t>
            </w:r>
            <w:r w:rsidR="00403099">
              <w:rPr>
                <w:rFonts w:ascii="Source Sans Pro" w:eastAsia="Source Sans Pro" w:hAnsi="Source Sans Pro" w:cs="Source Sans Pro"/>
                <w:b/>
                <w:color w:val="000000"/>
                <w:sz w:val="20"/>
                <w:szCs w:val="20"/>
                <w:lang w:val="fr-FR"/>
              </w:rPr>
              <w:t>d</w:t>
            </w:r>
            <w:r w:rsidRPr="00864915">
              <w:rPr>
                <w:rFonts w:ascii="Source Sans Pro" w:eastAsia="Source Sans Pro" w:hAnsi="Source Sans Pro" w:cs="Source Sans Pro"/>
                <w:b/>
                <w:color w:val="000000"/>
                <w:sz w:val="20"/>
                <w:szCs w:val="20"/>
                <w:lang w:val="fr-FR"/>
              </w:rPr>
              <w:t xml:space="preserve">u </w:t>
            </w:r>
            <w:r w:rsidR="00403099">
              <w:rPr>
                <w:rFonts w:ascii="Source Sans Pro" w:eastAsia="Source Sans Pro" w:hAnsi="Source Sans Pro" w:cs="Source Sans Pro"/>
                <w:b/>
                <w:color w:val="000000"/>
                <w:sz w:val="20"/>
                <w:szCs w:val="20"/>
                <w:lang w:val="fr-FR"/>
              </w:rPr>
              <w:t>t</w:t>
            </w:r>
            <w:r w:rsidRPr="00864915">
              <w:rPr>
                <w:rFonts w:ascii="Source Sans Pro" w:eastAsia="Source Sans Pro" w:hAnsi="Source Sans Pro" w:cs="Source Sans Pro"/>
                <w:b/>
                <w:color w:val="000000"/>
                <w:sz w:val="20"/>
                <w:szCs w:val="20"/>
                <w:lang w:val="fr-FR"/>
              </w:rPr>
              <w:t>abac</w:t>
            </w:r>
          </w:p>
        </w:tc>
      </w:tr>
      <w:tr w:rsidR="00F865A7" w:rsidRPr="00864915" w14:paraId="2A3C1B17"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C44F9F"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actuellement fumé des cigarettes (au moins 1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2F47A7" w14:textId="3814EC22"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DC90AE" w14:textId="1230EEDA"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6 - 11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A75A33" w14:textId="409FFFE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0 - 4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r>
      <w:tr w:rsidR="00F865A7" w:rsidRPr="00864915" w14:paraId="170B8A9A"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E7FC8C"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actuellement consommé un produit du tabac (au moins 1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D073BC" w14:textId="7495B3E3"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7 - 10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F4A3DA" w14:textId="245A1134"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(10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3EB0A6" w14:textId="0AB74E1B"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9 - 5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r>
      <w:tr w:rsidR="00F865A7" w:rsidRPr="00864915" w14:paraId="3299CBF9"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D0F590"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d'étudiants ayant actuellement utilisé des cigarettes électroniques (au moins 1 jour au cours des 30 jours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6967F5" w14:textId="09259A85"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r w:rsidRPr="00864915">
              <w:rPr>
                <w:rFonts w:ascii="Source Sans Pro" w:eastAsia="Source Sans Pro" w:hAnsi="Source Sans Pro" w:cs="Source Sans Pro"/>
                <w:color w:val="000000"/>
                <w:sz w:val="20"/>
                <w:szCs w:val="20"/>
                <w:lang w:val="fr-FR"/>
              </w:rPr>
              <w:br/>
              <w:t>(10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2 - 13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C60941" w14:textId="4242D5C2"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5 - 20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5DE7FE" w14:textId="69B3121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8 - 7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p>
        </w:tc>
      </w:tr>
      <w:tr w:rsidR="00F865A7" w:rsidRPr="00864915" w14:paraId="2707D2FC" w14:textId="77777777">
        <w:tc>
          <w:tcPr>
            <w:tcW w:w="10441" w:type="dxa"/>
            <w:gridSpan w:val="4"/>
            <w:tcBorders>
              <w:top w:val="single" w:sz="6" w:space="0" w:color="666666"/>
              <w:left w:val="single" w:sz="6" w:space="0" w:color="666666"/>
              <w:bottom w:val="single" w:sz="6" w:space="0" w:color="666666"/>
              <w:right w:val="single" w:sz="6" w:space="0" w:color="666666"/>
            </w:tcBorders>
            <w:shd w:val="clear" w:color="auto" w:fill="009ADE"/>
            <w:tcMar>
              <w:top w:w="0" w:type="dxa"/>
              <w:left w:w="0" w:type="dxa"/>
              <w:bottom w:w="0" w:type="dxa"/>
              <w:right w:w="0" w:type="dxa"/>
            </w:tcMar>
            <w:vAlign w:val="center"/>
          </w:tcPr>
          <w:p w14:paraId="5132DAFC" w14:textId="227913DD"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b/>
                <w:color w:val="000000"/>
                <w:sz w:val="20"/>
                <w:szCs w:val="20"/>
                <w:lang w:val="fr-FR"/>
              </w:rPr>
              <w:t xml:space="preserve">Violence </w:t>
            </w:r>
            <w:r w:rsidR="00403099">
              <w:rPr>
                <w:rFonts w:ascii="Source Sans Pro" w:eastAsia="Source Sans Pro" w:hAnsi="Source Sans Pro" w:cs="Source Sans Pro"/>
                <w:b/>
                <w:color w:val="000000"/>
                <w:sz w:val="20"/>
                <w:szCs w:val="20"/>
                <w:lang w:val="fr-FR"/>
              </w:rPr>
              <w:t>e</w:t>
            </w:r>
            <w:r w:rsidRPr="00864915">
              <w:rPr>
                <w:rFonts w:ascii="Source Sans Pro" w:eastAsia="Source Sans Pro" w:hAnsi="Source Sans Pro" w:cs="Source Sans Pro"/>
                <w:b/>
                <w:color w:val="000000"/>
                <w:sz w:val="20"/>
                <w:szCs w:val="20"/>
                <w:lang w:val="fr-FR"/>
              </w:rPr>
              <w:t>t</w:t>
            </w:r>
            <w:r w:rsidR="00403099">
              <w:rPr>
                <w:rFonts w:ascii="Source Sans Pro" w:eastAsia="Source Sans Pro" w:hAnsi="Source Sans Pro" w:cs="Source Sans Pro"/>
                <w:b/>
                <w:color w:val="000000"/>
                <w:sz w:val="20"/>
                <w:szCs w:val="20"/>
                <w:lang w:val="fr-FR"/>
              </w:rPr>
              <w:t xml:space="preserve"> b</w:t>
            </w:r>
            <w:r w:rsidRPr="00864915">
              <w:rPr>
                <w:rFonts w:ascii="Source Sans Pro" w:eastAsia="Source Sans Pro" w:hAnsi="Source Sans Pro" w:cs="Source Sans Pro"/>
                <w:b/>
                <w:color w:val="000000"/>
                <w:sz w:val="20"/>
                <w:szCs w:val="20"/>
                <w:lang w:val="fr-FR"/>
              </w:rPr>
              <w:t xml:space="preserve">lessures </w:t>
            </w:r>
            <w:r w:rsidR="00403099">
              <w:rPr>
                <w:rFonts w:ascii="Source Sans Pro" w:eastAsia="Source Sans Pro" w:hAnsi="Source Sans Pro" w:cs="Source Sans Pro"/>
                <w:b/>
                <w:color w:val="000000"/>
                <w:sz w:val="20"/>
                <w:szCs w:val="20"/>
                <w:lang w:val="fr-FR"/>
              </w:rPr>
              <w:t>i</w:t>
            </w:r>
            <w:r w:rsidRPr="00864915">
              <w:rPr>
                <w:rFonts w:ascii="Source Sans Pro" w:eastAsia="Source Sans Pro" w:hAnsi="Source Sans Pro" w:cs="Source Sans Pro"/>
                <w:b/>
                <w:color w:val="000000"/>
                <w:sz w:val="20"/>
                <w:szCs w:val="20"/>
                <w:lang w:val="fr-FR"/>
              </w:rPr>
              <w:t>nvolontaires</w:t>
            </w:r>
          </w:p>
        </w:tc>
      </w:tr>
      <w:tr w:rsidR="00F865A7" w:rsidRPr="00864915" w14:paraId="55A09D0E"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35D46D"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été grièvement blessés (une ou plusieurs fois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23535C" w14:textId="656BBAC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r w:rsidRPr="00864915">
              <w:rPr>
                <w:rFonts w:ascii="Source Sans Pro" w:eastAsia="Source Sans Pro" w:hAnsi="Source Sans Pro" w:cs="Source Sans Pro"/>
                <w:color w:val="000000"/>
                <w:sz w:val="20"/>
                <w:szCs w:val="20"/>
                <w:lang w:val="fr-FR"/>
              </w:rPr>
              <w:br/>
              <w:t>(53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2 - 57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41AA57" w14:textId="10E6EC3E"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60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(57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4 - 63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30B51B" w14:textId="33D59AC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(47</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6 - 54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r>
      <w:tr w:rsidR="00F865A7" w:rsidRPr="00864915" w14:paraId="552AB0A9"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B61089"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se sont bagarrés physiquement (une ou plusieurs fois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A50135" w14:textId="11DB51E2"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w:t>
            </w:r>
            <w:r w:rsidRPr="00864915">
              <w:rPr>
                <w:rFonts w:ascii="Source Sans Pro" w:eastAsia="Source Sans Pro" w:hAnsi="Source Sans Pro" w:cs="Source Sans Pro"/>
                <w:color w:val="000000"/>
                <w:sz w:val="20"/>
                <w:szCs w:val="20"/>
                <w:lang w:val="fr-FR"/>
              </w:rPr>
              <w:br/>
              <w:t>(39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5 - 43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2C12E4" w14:textId="4147EAB0"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55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0</w:t>
            </w:r>
            <w:r w:rsidRPr="00864915">
              <w:rPr>
                <w:rFonts w:ascii="Source Sans Pro" w:eastAsia="Source Sans Pro" w:hAnsi="Source Sans Pro" w:cs="Source Sans Pro"/>
                <w:color w:val="000000"/>
                <w:sz w:val="20"/>
                <w:szCs w:val="20"/>
                <w:lang w:val="fr-FR"/>
              </w:rPr>
              <w:br/>
              <w:t>(51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3 - 58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DD76FE" w14:textId="639DED4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28</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(26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2 - 30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w:t>
            </w:r>
          </w:p>
        </w:tc>
      </w:tr>
      <w:tr w:rsidR="00F865A7" w:rsidRPr="00864915" w14:paraId="37B20161"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C82630"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qui ont été victimes de harcèlement dans l'enceinte de l'école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6DD90D" w14:textId="04AC7D19"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42</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5</w:t>
            </w:r>
            <w:r w:rsidRPr="00864915">
              <w:rPr>
                <w:rFonts w:ascii="Source Sans Pro" w:eastAsia="Source Sans Pro" w:hAnsi="Source Sans Pro" w:cs="Source Sans Pro"/>
                <w:color w:val="000000"/>
                <w:sz w:val="20"/>
                <w:szCs w:val="20"/>
                <w:lang w:val="fr-FR"/>
              </w:rPr>
              <w:br/>
              <w:t>(39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3 - 45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8)</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2CAADA" w14:textId="14D5AFFC"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39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r w:rsidRPr="00864915">
              <w:rPr>
                <w:rFonts w:ascii="Source Sans Pro" w:eastAsia="Source Sans Pro" w:hAnsi="Source Sans Pro" w:cs="Source Sans Pro"/>
                <w:color w:val="000000"/>
                <w:sz w:val="20"/>
                <w:szCs w:val="20"/>
                <w:lang w:val="fr-FR"/>
              </w:rPr>
              <w:br/>
              <w:t>(36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1 - 43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A352F2" w14:textId="02E5B57E"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45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(40</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6 - 49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p>
        </w:tc>
      </w:tr>
      <w:tr w:rsidR="00F865A7" w:rsidRPr="00864915" w14:paraId="58AD780D" w14:textId="77777777">
        <w:tc>
          <w:tcPr>
            <w:tcW w:w="5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EBBCA1" w14:textId="77777777" w:rsidR="00F865A7" w:rsidRPr="00864915" w:rsidRDefault="00000000">
            <w:pPr>
              <w:pBdr>
                <w:top w:val="none" w:sz="0" w:space="0" w:color="000000"/>
                <w:left w:val="none" w:sz="0" w:space="0" w:color="000000"/>
                <w:bottom w:val="none" w:sz="0" w:space="0" w:color="000000"/>
                <w:right w:val="none" w:sz="0" w:space="0" w:color="000000"/>
              </w:pBdr>
              <w:rPr>
                <w:lang w:val="fr-FR"/>
              </w:rPr>
            </w:pPr>
            <w:r w:rsidRPr="00864915">
              <w:rPr>
                <w:rFonts w:ascii="Source Sans Pro" w:eastAsia="Source Sans Pro" w:hAnsi="Source Sans Pro" w:cs="Source Sans Pro"/>
                <w:color w:val="000000"/>
                <w:sz w:val="20"/>
                <w:szCs w:val="20"/>
                <w:lang w:val="fr-FR"/>
              </w:rPr>
              <w:t>Pourcentage d'élèves ayant été victimes de cyberharcèlement (au cours des 12 mois précédant l'enquête)</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B056E2" w14:textId="3F9A9053"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r w:rsidRPr="00864915">
              <w:rPr>
                <w:rFonts w:ascii="Source Sans Pro" w:eastAsia="Source Sans Pro" w:hAnsi="Source Sans Pro" w:cs="Source Sans Pro"/>
                <w:color w:val="000000"/>
                <w:sz w:val="20"/>
                <w:szCs w:val="20"/>
                <w:lang w:val="fr-FR"/>
              </w:rPr>
              <w:br/>
              <w:t>(13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6 - 16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9)</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02199B" w14:textId="1C3D9E98"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13</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r w:rsidRPr="00864915">
              <w:rPr>
                <w:rFonts w:ascii="Source Sans Pro" w:eastAsia="Source Sans Pro" w:hAnsi="Source Sans Pro" w:cs="Source Sans Pro"/>
                <w:color w:val="000000"/>
                <w:sz w:val="20"/>
                <w:szCs w:val="20"/>
                <w:lang w:val="fr-FR"/>
              </w:rPr>
              <w:br/>
              <w:t>(11</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6 - 15</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1)</w:t>
            </w:r>
          </w:p>
        </w:tc>
        <w:tc>
          <w:tcPr>
            <w:tcW w:w="16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9D32A9" w14:textId="4A987366" w:rsidR="00F865A7" w:rsidRPr="00864915" w:rsidRDefault="00000000">
            <w:pPr>
              <w:pBdr>
                <w:top w:val="none" w:sz="0" w:space="0" w:color="000000"/>
                <w:left w:val="none" w:sz="0" w:space="0" w:color="000000"/>
                <w:bottom w:val="none" w:sz="0" w:space="0" w:color="000000"/>
                <w:right w:val="none" w:sz="0" w:space="0" w:color="000000"/>
              </w:pBdr>
              <w:jc w:val="center"/>
              <w:rPr>
                <w:lang w:val="fr-FR"/>
              </w:rPr>
            </w:pPr>
            <w:r w:rsidRPr="00864915">
              <w:rPr>
                <w:rFonts w:ascii="Source Sans Pro" w:eastAsia="Source Sans Pro" w:hAnsi="Source Sans Pro" w:cs="Source Sans Pro"/>
                <w:color w:val="000000"/>
                <w:sz w:val="20"/>
                <w:szCs w:val="20"/>
                <w:lang w:val="fr-FR"/>
              </w:rPr>
              <w:t>16</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7</w:t>
            </w:r>
            <w:r w:rsidRPr="00864915">
              <w:rPr>
                <w:rFonts w:ascii="Source Sans Pro" w:eastAsia="Source Sans Pro" w:hAnsi="Source Sans Pro" w:cs="Source Sans Pro"/>
                <w:color w:val="000000"/>
                <w:sz w:val="20"/>
                <w:szCs w:val="20"/>
                <w:lang w:val="fr-FR"/>
              </w:rPr>
              <w:br/>
              <w:t>(14</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4 - 19</w:t>
            </w:r>
            <w:r w:rsidR="00403099">
              <w:rPr>
                <w:rFonts w:ascii="Source Sans Pro" w:eastAsia="Source Sans Pro" w:hAnsi="Source Sans Pro" w:cs="Source Sans Pro"/>
                <w:color w:val="000000"/>
                <w:sz w:val="20"/>
                <w:szCs w:val="20"/>
                <w:lang w:val="fr-FR"/>
              </w:rPr>
              <w:t>,</w:t>
            </w:r>
            <w:r w:rsidRPr="00864915">
              <w:rPr>
                <w:rFonts w:ascii="Source Sans Pro" w:eastAsia="Source Sans Pro" w:hAnsi="Source Sans Pro" w:cs="Source Sans Pro"/>
                <w:color w:val="000000"/>
                <w:sz w:val="20"/>
                <w:szCs w:val="20"/>
                <w:lang w:val="fr-FR"/>
              </w:rPr>
              <w:t>3)</w:t>
            </w:r>
          </w:p>
        </w:tc>
      </w:tr>
    </w:tbl>
    <w:p w14:paraId="11E371E7" w14:textId="77777777" w:rsidR="000B60FC" w:rsidRPr="00864915" w:rsidRDefault="000B60FC" w:rsidP="006D3578">
      <w:pPr>
        <w:rPr>
          <w:rFonts w:ascii="Source Sans Pro" w:hAnsi="Source Sans Pro"/>
          <w:lang w:val="fr-FR"/>
        </w:rPr>
      </w:pPr>
    </w:p>
    <w:tbl>
      <w:tblPr>
        <w:tblStyle w:val="TableGrid"/>
        <w:tblW w:w="0" w:type="auto"/>
        <w:tblLook w:val="04A0" w:firstRow="1" w:lastRow="0" w:firstColumn="1" w:lastColumn="0" w:noHBand="0" w:noVBand="1"/>
      </w:tblPr>
      <w:tblGrid>
        <w:gridCol w:w="5524"/>
        <w:gridCol w:w="4932"/>
      </w:tblGrid>
      <w:tr w:rsidR="006D3578" w:rsidRPr="00864915" w14:paraId="2BB453AA" w14:textId="77777777" w:rsidTr="009716BB">
        <w:tc>
          <w:tcPr>
            <w:tcW w:w="5524" w:type="dxa"/>
          </w:tcPr>
          <w:p w14:paraId="5D9562F6" w14:textId="77777777" w:rsidR="000B60FC" w:rsidRPr="00864915" w:rsidRDefault="00000000" w:rsidP="006D3578">
            <w:pPr>
              <w:rPr>
                <w:rFonts w:ascii="Source Sans Pro" w:hAnsi="Source Sans Pro"/>
                <w:lang w:val="fr-FR"/>
              </w:rPr>
            </w:pPr>
            <w:r w:rsidRPr="00864915">
              <w:rPr>
                <w:rFonts w:ascii="Source Sans Pro" w:hAnsi="Source Sans Pro" w:cs="Arial"/>
                <w:sz w:val="18"/>
                <w:szCs w:val="18"/>
                <w:lang w:val="fr-FR"/>
              </w:rPr>
              <w:t xml:space="preserve">Pour plus d’informations, veuillez contacter : </w:t>
            </w:r>
          </w:p>
        </w:tc>
        <w:tc>
          <w:tcPr>
            <w:tcW w:w="4932" w:type="dxa"/>
          </w:tcPr>
          <w:p w14:paraId="47027279" w14:textId="77777777" w:rsidR="000B60FC" w:rsidRPr="00864915" w:rsidRDefault="00000000" w:rsidP="000F1F51">
            <w:pPr>
              <w:rPr>
                <w:rFonts w:ascii="Source Sans Pro" w:eastAsia="Times New Roman" w:hAnsi="Source Sans Pro" w:cs="Arial"/>
                <w:kern w:val="0"/>
                <w:sz w:val="18"/>
                <w:szCs w:val="18"/>
                <w:lang w:val="fr-FR"/>
                <w14:ligatures w14:val="none"/>
              </w:rPr>
            </w:pPr>
            <w:r w:rsidRPr="00864915">
              <w:rPr>
                <w:rFonts w:ascii="Source Sans Pro" w:eastAsia="Times New Roman" w:hAnsi="Source Sans Pro" w:cs="Arial"/>
                <w:kern w:val="0"/>
                <w:sz w:val="18"/>
                <w:szCs w:val="18"/>
                <w:lang w:val="fr-FR"/>
                <w14:ligatures w14:val="none"/>
              </w:rPr>
              <w:t>Pour des informations générales sur le GSHS, veuillez visiter :</w:t>
            </w:r>
          </w:p>
          <w:p w14:paraId="43EE7681" w14:textId="77777777" w:rsidR="000B60FC" w:rsidRPr="00864915" w:rsidRDefault="000B60FC" w:rsidP="000F1F51">
            <w:pPr>
              <w:rPr>
                <w:sz w:val="18"/>
                <w:szCs w:val="18"/>
                <w:lang w:val="fr-FR"/>
              </w:rPr>
            </w:pPr>
          </w:p>
          <w:p w14:paraId="2E4517F1" w14:textId="77777777" w:rsidR="000B60FC" w:rsidRPr="00864915" w:rsidRDefault="00000000" w:rsidP="000F1F51">
            <w:pPr>
              <w:rPr>
                <w:rFonts w:ascii="Source Sans Pro" w:hAnsi="Source Sans Pro"/>
                <w:lang w:val="fr-FR"/>
              </w:rPr>
            </w:pPr>
            <w:hyperlink r:id="rId7" w:history="1">
              <w:r w:rsidRPr="00864915">
                <w:rPr>
                  <w:rStyle w:val="Hyperlink"/>
                  <w:rFonts w:ascii="Source Sans Pro" w:hAnsi="Source Sans Pro" w:cs="Arial"/>
                  <w:sz w:val="18"/>
                  <w:szCs w:val="18"/>
                  <w:lang w:val="fr-FR"/>
                </w:rPr>
                <w:t>https://www.who.int/teams/noncommunicable-diseases/surveillance/systems-tools/global-school-based-student-health-survey</w:t>
              </w:r>
            </w:hyperlink>
          </w:p>
        </w:tc>
      </w:tr>
    </w:tbl>
    <w:p w14:paraId="3FFA75CD" w14:textId="77777777" w:rsidR="000B60FC" w:rsidRPr="00864915" w:rsidRDefault="000B60FC" w:rsidP="006D3578">
      <w:pPr>
        <w:rPr>
          <w:rFonts w:ascii="Source Sans Pro" w:hAnsi="Source Sans Pro"/>
          <w:lang w:val="fr-FR"/>
        </w:rPr>
      </w:pPr>
    </w:p>
    <w:sectPr w:rsidR="000B60FC" w:rsidRPr="00864915" w:rsidSect="002E6F35">
      <w:headerReference w:type="default" r:id="rId8"/>
      <w:footerReference w:type="even" r:id="rId9"/>
      <w:footerReference w:type="default" r:id="rId10"/>
      <w:type w:val="continuous"/>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DAF0" w14:textId="77777777" w:rsidR="0005544D" w:rsidRDefault="0005544D">
      <w:r>
        <w:separator/>
      </w:r>
    </w:p>
  </w:endnote>
  <w:endnote w:type="continuationSeparator" w:id="0">
    <w:p w14:paraId="751409F6" w14:textId="77777777" w:rsidR="0005544D" w:rsidRDefault="000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2A31D1CF" w14:textId="77777777" w:rsidR="000B60FC" w:rsidRDefault="00000000"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AC585" w14:textId="77777777" w:rsidR="000B60FC" w:rsidRDefault="000B6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30BA263D" w14:textId="77777777" w:rsidR="000B60FC" w:rsidRDefault="00000000"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59C627" w14:textId="77777777" w:rsidR="000B60FC" w:rsidRDefault="000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E7CE" w14:textId="77777777" w:rsidR="0005544D" w:rsidRDefault="0005544D">
      <w:r>
        <w:separator/>
      </w:r>
    </w:p>
  </w:footnote>
  <w:footnote w:type="continuationSeparator" w:id="0">
    <w:p w14:paraId="31C05F55" w14:textId="77777777" w:rsidR="0005544D" w:rsidRDefault="00055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8B6F" w14:textId="77777777" w:rsidR="000B60FC" w:rsidRPr="00790A41" w:rsidRDefault="00000000">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20DC7C9" wp14:editId="75B63C10">
              <wp:simplePos x="0" y="0"/>
              <wp:positionH relativeFrom="page">
                <wp:posOffset>447472</wp:posOffset>
              </wp:positionH>
              <wp:positionV relativeFrom="page">
                <wp:posOffset>194553</wp:posOffset>
              </wp:positionV>
              <wp:extent cx="6699564" cy="651510"/>
              <wp:effectExtent l="0" t="0" r="635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2"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2B2E0B" w14:textId="5F4D528A" w:rsidR="000B60FC" w:rsidRPr="00D30142" w:rsidRDefault="00000000" w:rsidP="0044722C">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Enquête mondiale en milieu scolaire sur la santé des élèves</w:t>
                            </w:r>
                          </w:p>
                          <w:p w14:paraId="07A80187" w14:textId="77777777" w:rsidR="009716BB" w:rsidRPr="00D30142" w:rsidRDefault="009716BB" w:rsidP="00FD11AE">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 xml:space="preserve">Maroc (Fès) </w:t>
                            </w:r>
                          </w:p>
                          <w:p w14:paraId="6F19999F" w14:textId="08C90233" w:rsidR="000B60FC" w:rsidRPr="00D30142" w:rsidRDefault="00D30142" w:rsidP="00FD11AE">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N</w:t>
                            </w:r>
                            <w:r w:rsidRPr="00D30142">
                              <w:rPr>
                                <w:rFonts w:ascii="Source Sans Pro" w:hAnsi="Source Sans Pro"/>
                                <w:b/>
                                <w:bCs/>
                                <w:color w:val="FFFFFF" w:themeColor="background1"/>
                                <w:sz w:val="22"/>
                                <w:szCs w:val="22"/>
                                <w:lang w:val="fr-FR"/>
                              </w:rPr>
                              <w:t xml:space="preserve">ote de synthèse </w:t>
                            </w:r>
                            <w:r w:rsidRPr="00D30142">
                              <w:rPr>
                                <w:rFonts w:ascii="Source Sans Pro" w:hAnsi="Source Sans Pro"/>
                                <w:b/>
                                <w:bCs/>
                                <w:color w:val="FFFFFF" w:themeColor="background1"/>
                                <w:sz w:val="22"/>
                                <w:szCs w:val="22"/>
                                <w:lang w:val="fr-FR"/>
                              </w:rPr>
                              <w:t>2023</w:t>
                            </w:r>
                          </w:p>
                        </w:txbxContent>
                      </wps:txbx>
                      <wps:bodyPr rot="0" vert="horz" wrap="square" lIns="91440" tIns="45720" rIns="91440" bIns="45720" anchor="t" anchorCtr="0" upright="1">
                        <a:noAutofit/>
                      </wps:bodyPr>
                    </wps:wsp>
                    <pic:pic xmlns:pic="http://schemas.openxmlformats.org/drawingml/2006/picture">
                      <pic:nvPicPr>
                        <pic:cNvPr id="3"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554" y="1422"/>
                          <a:ext cx="1845" cy="11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20DC7C9"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" o:allowincell="f">
              <v:shape id="Freeform 5" o:spid="_x0000_s1027" style="position:absolute;left:720;top:729;width:14400;height:2016;visibility:visible;mso-wrap-style:square;v-text-anchor:top" coordsize="14400,2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&#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6B2B2E0B" w14:textId="5F4D528A" w:rsidR="000B60FC" w:rsidRPr="00D30142" w:rsidRDefault="00000000" w:rsidP="0044722C">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Enquête mondiale en milieu scolaire sur la santé des élèves</w:t>
                      </w:r>
                    </w:p>
                    <w:p w14:paraId="07A80187" w14:textId="77777777" w:rsidR="009716BB" w:rsidRPr="00D30142" w:rsidRDefault="009716BB" w:rsidP="00FD11AE">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 xml:space="preserve">Maroc (Fès) </w:t>
                      </w:r>
                    </w:p>
                    <w:p w14:paraId="6F19999F" w14:textId="08C90233" w:rsidR="000B60FC" w:rsidRPr="00D30142" w:rsidRDefault="00D30142" w:rsidP="00FD11AE">
                      <w:pPr>
                        <w:jc w:val="center"/>
                        <w:rPr>
                          <w:rFonts w:ascii="Source Sans Pro" w:hAnsi="Source Sans Pro"/>
                          <w:b/>
                          <w:bCs/>
                          <w:color w:val="FFFFFF" w:themeColor="background1"/>
                          <w:sz w:val="22"/>
                          <w:szCs w:val="22"/>
                          <w:lang w:val="fr-FR"/>
                        </w:rPr>
                      </w:pPr>
                      <w:r w:rsidRPr="00D30142">
                        <w:rPr>
                          <w:rFonts w:ascii="Source Sans Pro" w:hAnsi="Source Sans Pro"/>
                          <w:b/>
                          <w:bCs/>
                          <w:color w:val="FFFFFF" w:themeColor="background1"/>
                          <w:sz w:val="22"/>
                          <w:szCs w:val="22"/>
                          <w:lang w:val="fr-FR"/>
                        </w:rPr>
                        <w:t>N</w:t>
                      </w:r>
                      <w:r w:rsidRPr="00D30142">
                        <w:rPr>
                          <w:rFonts w:ascii="Source Sans Pro" w:hAnsi="Source Sans Pro"/>
                          <w:b/>
                          <w:bCs/>
                          <w:color w:val="FFFFFF" w:themeColor="background1"/>
                          <w:sz w:val="22"/>
                          <w:szCs w:val="22"/>
                          <w:lang w:val="fr-FR"/>
                        </w:rPr>
                        <w:t xml:space="preserve">ote de synthèse </w:t>
                      </w:r>
                      <w:r w:rsidRPr="00D30142">
                        <w:rPr>
                          <w:rFonts w:ascii="Source Sans Pro" w:hAnsi="Source Sans Pro"/>
                          <w:b/>
                          <w:bCs/>
                          <w:color w:val="FFFFFF" w:themeColor="background1"/>
                          <w:sz w:val="22"/>
                          <w:szCs w:val="22"/>
                          <w:lang w:val="fr-FR"/>
                        </w:rPr>
                        <w:t>2023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554;top:1422;width:1845;height: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">
                <v:imagedata r:id="rId2" o:title=""/>
                <o:lock v:ext="edit" aspectratio="f"/>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A7"/>
    <w:rsid w:val="0005544D"/>
    <w:rsid w:val="000B60FC"/>
    <w:rsid w:val="0034634D"/>
    <w:rsid w:val="00403099"/>
    <w:rsid w:val="00864915"/>
    <w:rsid w:val="009716BB"/>
    <w:rsid w:val="00D30142"/>
    <w:rsid w:val="00F86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79B9"/>
  <w15:docId w15:val="{39342A4B-72B1-2E49-B6AD-16FBC297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48</cp:revision>
  <dcterms:created xsi:type="dcterms:W3CDTF">2023-06-16T04:54:00Z</dcterms:created>
  <dcterms:modified xsi:type="dcterms:W3CDTF">2023-09-29T20:14:00Z</dcterms:modified>
</cp:coreProperties>
</file>