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AD0C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5BD26A15" w14:textId="12DECBA8" w:rsidR="006102E9" w:rsidRPr="007D16EF" w:rsidRDefault="007D16EF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  <w:r w:rsidRPr="007D16EF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La Encuesta Mundial </w:t>
      </w:r>
      <w:r w:rsidR="002915D6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S</w:t>
      </w:r>
      <w:r w:rsidRPr="007D16EF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obre Tabaco en Jóvenes (GYTS), un componente del Sistema Mundial de Vigilancia del Tabaco (GTSS), es una encuesta mundial para monitorear el consumo de tabaco entre los jóvenes y dar seguimiento a los indicadores clave del control del tabaco. La GYTS es una encuesta transversal, representativa a nivel nacional, realizada en escuelas y que utiliza un cuestionario básico estandarizado, un diseño de muestra estandarizado y un protocolo de recolección de datos estandarizado.</w:t>
      </w:r>
    </w:p>
    <w:p w14:paraId="25FCA7E4" w14:textId="77777777" w:rsidR="007D16EF" w:rsidRPr="007D16EF" w:rsidRDefault="007D16EF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</w:p>
    <w:p w14:paraId="268BCA3B" w14:textId="7C016421" w:rsidR="00612B53" w:rsidRPr="00DD1B5B" w:rsidRDefault="00347FE5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  <w:r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La GYTS</w:t>
      </w:r>
      <w:r w:rsidR="00612B53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0" w:name="bmk1"/>
      <w:r w:rsidR="002255D9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</w:t>
      </w:r>
      <w:r w:rsidR="00A528A4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mk1</w:t>
      </w:r>
      <w:bookmarkEnd w:id="0"/>
      <w:r w:rsidR="00A528A4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1" w:name="bmk12"/>
      <w:r w:rsidR="000E6747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</w:t>
      </w:r>
      <w:r w:rsidR="00D0012C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12</w:t>
      </w:r>
      <w:bookmarkEnd w:id="1"/>
      <w:r w:rsidR="000E6747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r w:rsidR="00BC3E09" w:rsidRPr="00B27053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fue una encuesta escolar a estudiantes en</w:t>
      </w:r>
      <w:r w:rsidR="00612B53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2" w:name="bmk2"/>
      <w:r w:rsidR="00A528A4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bmk2</w:t>
      </w:r>
      <w:bookmarkEnd w:id="2"/>
      <w:r w:rsidR="00612697" w:rsidRPr="00B8749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r w:rsidR="00B87498" w:rsidRPr="00B27053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(a los que </w:t>
      </w:r>
      <w:r w:rsidR="00B87498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típicamente asisten estudiantes de</w:t>
      </w:r>
      <w:r w:rsidR="00B87498" w:rsidRPr="00B27053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13 </w:t>
      </w:r>
      <w:r w:rsidR="00B87498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a</w:t>
      </w:r>
      <w:r w:rsidR="00B87498" w:rsidRPr="00B27053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</w:t>
      </w:r>
      <w:bookmarkStart w:id="3" w:name="bmk14"/>
      <w:r w:rsidR="00814C72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bmk14</w:t>
      </w:r>
      <w:r w:rsidR="00B87498" w:rsidRPr="00B27053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</w:t>
      </w:r>
      <w:bookmarkEnd w:id="3"/>
      <w:r w:rsidR="00B87498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años</w:t>
      </w:r>
      <w:r w:rsidR="00B87498" w:rsidRPr="00B27053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).</w:t>
      </w:r>
      <w:r w:rsidR="00B87498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</w:t>
      </w:r>
      <w:r w:rsidR="00DD1B5B" w:rsidRPr="00A342E4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Se usó un censo </w:t>
      </w:r>
      <w:r w:rsidR="00DD1B5B" w:rsidRPr="001412A1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para produc</w:t>
      </w:r>
      <w:r w:rsidR="00DD1B5B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i</w:t>
      </w:r>
      <w:r w:rsidR="00DD1B5B" w:rsidRPr="001412A1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r datos rep</w:t>
      </w:r>
      <w:r w:rsidR="00DD1B5B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resentativos de todos los estudiantes</w:t>
      </w:r>
      <w:r w:rsidR="00DD1B5B" w:rsidRPr="001412A1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</w:t>
      </w:r>
      <w:r w:rsidR="00DD1B5B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e</w:t>
      </w:r>
      <w:r w:rsidR="00DD1B5B" w:rsidRPr="001412A1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n</w:t>
      </w:r>
      <w:r w:rsidR="00612B53" w:rsidRPr="00DD1B5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4" w:name="bmk3"/>
      <w:r w:rsidR="00A528A4" w:rsidRPr="00DD1B5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bmk3</w:t>
      </w:r>
      <w:bookmarkEnd w:id="4"/>
      <w:r w:rsidR="00612B53" w:rsidRPr="00DD1B5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r w:rsidR="00A85F3C" w:rsidRPr="00DD1B5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en</w:t>
      </w:r>
      <w:r w:rsidR="00612B53" w:rsidRPr="00DD1B5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5" w:name="bmk4"/>
      <w:r w:rsidR="00A528A4" w:rsidRPr="00DD1B5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bmk4</w:t>
      </w:r>
      <w:bookmarkEnd w:id="5"/>
      <w:r w:rsidR="00612B53" w:rsidRPr="00DD1B5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. </w:t>
      </w:r>
    </w:p>
    <w:p w14:paraId="3AB0ED96" w14:textId="77777777" w:rsidR="00564458" w:rsidRPr="00DD1B5B" w:rsidRDefault="00564458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</w:p>
    <w:p w14:paraId="5BDA002A" w14:textId="2389E6A7" w:rsidR="00612B53" w:rsidRPr="00E40F5B" w:rsidRDefault="00DD1B5B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  <w:r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La GYTS</w:t>
      </w:r>
      <w:r w:rsidR="00612B53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6" w:name="bmk5"/>
      <w:r w:rsidR="000C7DA9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</w:t>
      </w:r>
      <w:r w:rsidR="00846F81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5</w:t>
      </w:r>
      <w:bookmarkEnd w:id="6"/>
      <w:r w:rsidR="00612B53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7" w:name="_Hlk213846427"/>
      <w:r w:rsidR="00612B53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m</w:t>
      </w:r>
      <w:r w:rsidR="00993FC8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i</w:t>
      </w:r>
      <w:r w:rsidR="00612B53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d</w:t>
      </w:r>
      <w:r w:rsidR="00993FC8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ió</w:t>
      </w:r>
      <w:r w:rsidR="00612B53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8" w:name="bmk6"/>
      <w:bookmarkEnd w:id="7"/>
      <w:r w:rsidR="000C7DA9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</w:t>
      </w:r>
      <w:r w:rsidR="00846F81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6</w:t>
      </w:r>
      <w:bookmarkEnd w:id="8"/>
      <w:r w:rsidR="00612B53" w:rsidRPr="00993F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. </w:t>
      </w:r>
      <w:r w:rsidR="00E40F5B" w:rsidRPr="00971468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Los estudiantes </w:t>
      </w:r>
      <w:r w:rsidR="00E40F5B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registraron</w:t>
      </w:r>
      <w:r w:rsidR="00E40F5B" w:rsidRPr="00971468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sus </w:t>
      </w:r>
      <w:r w:rsidR="00E40F5B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respuesta</w:t>
      </w:r>
      <w:r w:rsidR="00E40F5B" w:rsidRPr="00971468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s a cada pregunta en una hoja de respuestas </w:t>
      </w:r>
      <w:proofErr w:type="spellStart"/>
      <w:r w:rsidR="00E40F5B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escaneable</w:t>
      </w:r>
      <w:proofErr w:type="spellEnd"/>
      <w:r w:rsidR="00E40F5B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por</w:t>
      </w:r>
      <w:r w:rsidR="00E40F5B" w:rsidRPr="00971468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computadora.</w:t>
      </w:r>
    </w:p>
    <w:p w14:paraId="55453714" w14:textId="77777777" w:rsidR="00612B53" w:rsidRPr="00E40F5B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</w:p>
    <w:p w14:paraId="5B5EE2B7" w14:textId="300ED17D" w:rsidR="00612B53" w:rsidRPr="003839FC" w:rsidRDefault="00737E3F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  <w:r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La tasa de respuesta de escuela fue</w:t>
      </w:r>
      <w:r w:rsidR="00612B53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9" w:name="bmk7"/>
      <w:r w:rsidR="000C7DA9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</w:t>
      </w:r>
      <w:r w:rsidR="00846F81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7</w:t>
      </w:r>
      <w:bookmarkEnd w:id="9"/>
      <w:r w:rsidR="00612B53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, </w:t>
      </w:r>
      <w:r w:rsidR="00EF0312" w:rsidRPr="0083768B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l</w:t>
      </w:r>
      <w:r w:rsidR="00EF0312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a tasa de respuesta de estudiante fue</w:t>
      </w:r>
      <w:r w:rsidR="00612B53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10" w:name="bmk8"/>
      <w:r w:rsidR="000C7DA9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</w:t>
      </w:r>
      <w:r w:rsidR="00846F81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8</w:t>
      </w:r>
      <w:bookmarkEnd w:id="10"/>
      <w:r w:rsidR="00612B53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, </w:t>
      </w:r>
      <w:r w:rsidR="005D5833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y la tasa de respuesta total fue</w:t>
      </w:r>
      <w:r w:rsidR="00612B53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11" w:name="bmk9"/>
      <w:r w:rsidR="000C7DA9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</w:t>
      </w:r>
      <w:r w:rsidR="00846F81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9</w:t>
      </w:r>
      <w:bookmarkEnd w:id="11"/>
      <w:r w:rsidR="00612B53" w:rsidRPr="005D5833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. </w:t>
      </w:r>
      <w:r w:rsidR="005D5833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Un</w:t>
      </w:r>
      <w:r w:rsidR="00612B53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total </w:t>
      </w:r>
      <w:r w:rsidR="005D5833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de</w:t>
      </w:r>
      <w:r w:rsidR="00612B53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12" w:name="bmk10"/>
      <w:r w:rsidR="000C7DA9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</w:t>
      </w:r>
      <w:r w:rsidR="00846F81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0</w:t>
      </w:r>
      <w:bookmarkEnd w:id="12"/>
      <w:r w:rsidR="00612B53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r w:rsidR="00E46225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estudiantes participaron en la GYTS</w:t>
      </w:r>
      <w:r w:rsidR="00612B53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13" w:name="bmk11"/>
      <w:r w:rsidR="000C7DA9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</w:t>
      </w:r>
      <w:r w:rsidR="00846F81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1</w:t>
      </w:r>
      <w:bookmarkEnd w:id="13"/>
      <w:r w:rsidR="00846F81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r w:rsidR="005676C8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de lo</w:t>
      </w:r>
      <w:r w:rsid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s cuales</w:t>
      </w:r>
      <w:r w:rsidR="006102E9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14" w:name="bmk13"/>
      <w:r w:rsidR="006102E9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bmk13</w:t>
      </w:r>
      <w:bookmarkEnd w:id="14"/>
      <w:r w:rsidR="006102E9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r w:rsidR="00F14ED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tenían entre</w:t>
      </w:r>
      <w:r w:rsidR="006102E9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13</w:t>
      </w:r>
      <w:r w:rsidR="00F14ED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y </w:t>
      </w:r>
      <w:bookmarkStart w:id="15" w:name="bmk15"/>
      <w:r w:rsidR="00814C72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bmk15</w:t>
      </w:r>
      <w:bookmarkEnd w:id="15"/>
      <w:r w:rsidR="006102E9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r w:rsidR="00F14EDB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años</w:t>
      </w:r>
      <w:r w:rsidR="00612B53" w:rsidRPr="005676C8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. </w:t>
      </w:r>
      <w:r w:rsidR="003839FC" w:rsidRPr="003839FC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Debajo se presentan estimaciones de prevalencia (porcentajes) e intervalos de confianza del 95%.</w:t>
      </w:r>
    </w:p>
    <w:p w14:paraId="595B205D" w14:textId="77777777" w:rsidR="00D8029D" w:rsidRPr="003839FC" w:rsidRDefault="00D8029D">
      <w:pPr>
        <w:rPr>
          <w:rFonts w:ascii="Source Sans Pro" w:hAnsi="Source Sans Pro"/>
          <w:lang w:val="es-ES"/>
        </w:rPr>
      </w:pPr>
    </w:p>
    <w:p w14:paraId="12DA62CD" w14:textId="77777777" w:rsidR="0059610D" w:rsidRPr="003839FC" w:rsidRDefault="0059610D">
      <w:pPr>
        <w:rPr>
          <w:rFonts w:ascii="Source Sans Pro" w:hAnsi="Source Sans Pro"/>
          <w:lang w:val="es-ES"/>
        </w:rPr>
      </w:pPr>
      <w:bookmarkStart w:id="16" w:name="table1"/>
      <w:bookmarkEnd w:id="16"/>
    </w:p>
    <w:p w14:paraId="214C4363" w14:textId="77777777" w:rsidR="006D3578" w:rsidRPr="003839FC" w:rsidRDefault="006D3578" w:rsidP="006D3578">
      <w:pPr>
        <w:rPr>
          <w:rFonts w:ascii="Source Sans Pro" w:hAnsi="Source Sans Pro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358"/>
      </w:tblGrid>
      <w:tr w:rsidR="006D3578" w:rsidRPr="00307BB5" w14:paraId="4B90F8A3" w14:textId="77777777" w:rsidTr="00D80402">
        <w:tc>
          <w:tcPr>
            <w:tcW w:w="5098" w:type="dxa"/>
          </w:tcPr>
          <w:p w14:paraId="685989D3" w14:textId="77777777" w:rsidR="003E65EB" w:rsidRPr="003E65EB" w:rsidRDefault="003E65EB" w:rsidP="003E65EB">
            <w:pPr>
              <w:jc w:val="center"/>
              <w:rPr>
                <w:rFonts w:ascii="Source Sans Pro" w:hAnsi="Source Sans Pro" w:cs="Arial"/>
                <w:sz w:val="18"/>
                <w:szCs w:val="18"/>
                <w:lang w:val="es-ES"/>
              </w:rPr>
            </w:pPr>
            <w:r w:rsidRPr="003E65EB">
              <w:rPr>
                <w:rFonts w:ascii="Source Sans Pro" w:hAnsi="Source Sans Pro" w:cs="Arial"/>
                <w:sz w:val="18"/>
                <w:szCs w:val="18"/>
                <w:lang w:val="es-ES"/>
              </w:rPr>
              <w:t xml:space="preserve">Para </w:t>
            </w:r>
            <w:proofErr w:type="gramStart"/>
            <w:r w:rsidRPr="003E65EB">
              <w:rPr>
                <w:rFonts w:ascii="Source Sans Pro" w:hAnsi="Source Sans Pro" w:cs="Arial"/>
                <w:sz w:val="18"/>
                <w:szCs w:val="18"/>
                <w:lang w:val="es-ES"/>
              </w:rPr>
              <w:t>mayor información</w:t>
            </w:r>
            <w:proofErr w:type="gramEnd"/>
            <w:r w:rsidRPr="003E65EB">
              <w:rPr>
                <w:rFonts w:ascii="Source Sans Pro" w:hAnsi="Source Sans Pro" w:cs="Arial"/>
                <w:sz w:val="18"/>
                <w:szCs w:val="18"/>
                <w:lang w:val="es-ES"/>
              </w:rPr>
              <w:t>, contacte a:</w:t>
            </w:r>
          </w:p>
          <w:p w14:paraId="554274AE" w14:textId="4E094F19" w:rsidR="000F1F51" w:rsidRPr="00790A41" w:rsidRDefault="003E65EB" w:rsidP="003E65EB">
            <w:pPr>
              <w:jc w:val="center"/>
              <w:rPr>
                <w:rFonts w:ascii="Source Sans Pro" w:hAnsi="Source Sans Pro"/>
              </w:rPr>
            </w:pPr>
            <w:r w:rsidRPr="003E65EB">
              <w:rPr>
                <w:rFonts w:ascii="Source Sans Pro" w:hAnsi="Source Sans Pro" w:cs="Arial"/>
                <w:sz w:val="18"/>
                <w:szCs w:val="18"/>
              </w:rPr>
              <w:t>Nombre (</w:t>
            </w:r>
            <w:proofErr w:type="spellStart"/>
            <w:r w:rsidRPr="003E65EB">
              <w:rPr>
                <w:rFonts w:ascii="Source Sans Pro" w:hAnsi="Source Sans Pro" w:cs="Arial"/>
                <w:sz w:val="18"/>
                <w:szCs w:val="18"/>
              </w:rPr>
              <w:t>correo</w:t>
            </w:r>
            <w:proofErr w:type="spellEnd"/>
            <w:r w:rsidRPr="003E65EB">
              <w:rPr>
                <w:rFonts w:ascii="Source Sans Pro" w:hAnsi="Source Sans Pro" w:cs="Arial"/>
                <w:sz w:val="18"/>
                <w:szCs w:val="18"/>
              </w:rPr>
              <w:t xml:space="preserve"> </w:t>
            </w:r>
            <w:proofErr w:type="spellStart"/>
            <w:r w:rsidRPr="003E65EB">
              <w:rPr>
                <w:rFonts w:ascii="Source Sans Pro" w:hAnsi="Source Sans Pro" w:cs="Arial"/>
                <w:sz w:val="18"/>
                <w:szCs w:val="18"/>
              </w:rPr>
              <w:t>electrónico</w:t>
            </w:r>
            <w:proofErr w:type="spellEnd"/>
            <w:r w:rsidRPr="003E65EB">
              <w:rPr>
                <w:rFonts w:ascii="Source Sans Pro" w:hAnsi="Source Sans Pro" w:cs="Arial"/>
                <w:sz w:val="18"/>
                <w:szCs w:val="18"/>
              </w:rPr>
              <w:t>)</w:t>
            </w:r>
          </w:p>
        </w:tc>
        <w:tc>
          <w:tcPr>
            <w:tcW w:w="5358" w:type="dxa"/>
          </w:tcPr>
          <w:p w14:paraId="71830CDA" w14:textId="3A8AB995" w:rsidR="001112B4" w:rsidRPr="00307BB5" w:rsidRDefault="00307BB5" w:rsidP="00F13171">
            <w:pPr>
              <w:jc w:val="center"/>
              <w:rPr>
                <w:rFonts w:ascii="Source Sans Pro" w:hAnsi="Source Sans Pro"/>
                <w:b/>
                <w:bCs/>
                <w:lang w:val="es-ES"/>
              </w:rPr>
            </w:pPr>
            <w:r w:rsidRPr="00307BB5">
              <w:rPr>
                <w:rFonts w:ascii="Source Sans Pro" w:eastAsia="Times New Roman" w:hAnsi="Source Sans Pro" w:cs="Arial"/>
                <w:kern w:val="0"/>
                <w:sz w:val="18"/>
                <w:szCs w:val="18"/>
                <w:lang w:val="es-ES"/>
                <w14:ligatures w14:val="none"/>
              </w:rPr>
              <w:t>Para información general sobre la G</w:t>
            </w:r>
            <w:r>
              <w:rPr>
                <w:rFonts w:ascii="Source Sans Pro" w:eastAsia="Times New Roman" w:hAnsi="Source Sans Pro" w:cs="Arial"/>
                <w:kern w:val="0"/>
                <w:sz w:val="18"/>
                <w:szCs w:val="18"/>
                <w:lang w:val="es-ES"/>
                <w14:ligatures w14:val="none"/>
              </w:rPr>
              <w:t>YT</w:t>
            </w:r>
            <w:r w:rsidRPr="00307BB5">
              <w:rPr>
                <w:rFonts w:ascii="Source Sans Pro" w:eastAsia="Times New Roman" w:hAnsi="Source Sans Pro" w:cs="Arial"/>
                <w:kern w:val="0"/>
                <w:sz w:val="18"/>
                <w:szCs w:val="18"/>
                <w:lang w:val="es-ES"/>
                <w14:ligatures w14:val="none"/>
              </w:rPr>
              <w:t>S,</w:t>
            </w:r>
            <w:r>
              <w:rPr>
                <w:rFonts w:ascii="Source Sans Pro" w:eastAsia="Times New Roman" w:hAnsi="Source Sans Pro" w:cs="Arial"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 w:rsidRPr="00307BB5">
              <w:rPr>
                <w:rFonts w:ascii="Source Sans Pro" w:eastAsia="Times New Roman" w:hAnsi="Source Sans Pro" w:cs="Arial"/>
                <w:kern w:val="0"/>
                <w:sz w:val="18"/>
                <w:szCs w:val="18"/>
                <w:lang w:val="es-ES"/>
                <w14:ligatures w14:val="none"/>
              </w:rPr>
              <w:t>visite:</w:t>
            </w:r>
            <w:r>
              <w:rPr>
                <w:rFonts w:ascii="Source Sans Pro" w:eastAsia="Times New Roman" w:hAnsi="Source Sans Pro" w:cs="Arial"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 w:rsidR="001112B4" w:rsidRPr="00307BB5">
              <w:rPr>
                <w:rStyle w:val="Hyperlink"/>
                <w:rFonts w:cs="Arial"/>
                <w:sz w:val="18"/>
                <w:szCs w:val="18"/>
                <w:lang w:val="es-ES"/>
              </w:rPr>
              <w:t>https://www.who.int/teams/noncommunicable-diseases/surveillance/systems-tools/global-youth-tobacco-survey</w:t>
            </w:r>
          </w:p>
        </w:tc>
      </w:tr>
    </w:tbl>
    <w:p w14:paraId="7A9557AB" w14:textId="77777777" w:rsidR="006D3578" w:rsidRPr="00307BB5" w:rsidRDefault="006D3578" w:rsidP="006D3578">
      <w:pPr>
        <w:rPr>
          <w:rFonts w:ascii="Source Sans Pro" w:hAnsi="Source Sans Pro"/>
          <w:lang w:val="es-ES"/>
        </w:rPr>
      </w:pPr>
    </w:p>
    <w:p w14:paraId="7C6CA437" w14:textId="3C3015E0" w:rsidR="007C6081" w:rsidRPr="00F642C3" w:rsidRDefault="001459CE" w:rsidP="006D3578">
      <w:pPr>
        <w:rPr>
          <w:rFonts w:ascii="Source Sans Pro" w:hAnsi="Source Sans Pro"/>
          <w:sz w:val="12"/>
          <w:szCs w:val="12"/>
        </w:rPr>
      </w:pPr>
      <w:bookmarkStart w:id="17" w:name="bmk16"/>
      <w:r w:rsidRPr="00F642C3">
        <w:rPr>
          <w:rFonts w:ascii="Source Sans Pro" w:hAnsi="Source Sans Pro"/>
          <w:sz w:val="12"/>
          <w:szCs w:val="12"/>
        </w:rPr>
        <w:t>bmk1</w:t>
      </w:r>
      <w:r w:rsidR="00814C72">
        <w:rPr>
          <w:rFonts w:ascii="Source Sans Pro" w:hAnsi="Source Sans Pro"/>
          <w:sz w:val="12"/>
          <w:szCs w:val="12"/>
        </w:rPr>
        <w:t>6</w:t>
      </w:r>
      <w:bookmarkEnd w:id="17"/>
    </w:p>
    <w:sectPr w:rsidR="007C6081" w:rsidRPr="00F642C3" w:rsidSect="002E6F35">
      <w:headerReference w:type="default" r:id="rId7"/>
      <w:footerReference w:type="even" r:id="rId8"/>
      <w:footerReference w:type="default" r:id="rId9"/>
      <w:pgSz w:w="11906" w:h="16838"/>
      <w:pgMar w:top="720" w:right="720" w:bottom="720" w:left="72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97AE" w14:textId="77777777" w:rsidR="004E17C7" w:rsidRDefault="004E17C7" w:rsidP="00612B53">
      <w:r>
        <w:separator/>
      </w:r>
    </w:p>
  </w:endnote>
  <w:endnote w:type="continuationSeparator" w:id="0">
    <w:p w14:paraId="0F86A76D" w14:textId="77777777" w:rsidR="004E17C7" w:rsidRDefault="004E17C7" w:rsidP="0061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750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B50A45" w14:textId="3F0A1094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B50606" w14:textId="77777777" w:rsidR="00E27FCF" w:rsidRDefault="00E27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06652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F87205" w14:textId="1FD0F817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A5F57" w14:textId="77777777" w:rsidR="00E27FCF" w:rsidRDefault="00E27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3B3C" w14:textId="77777777" w:rsidR="004E17C7" w:rsidRDefault="004E17C7" w:rsidP="00612B53">
      <w:r>
        <w:separator/>
      </w:r>
    </w:p>
  </w:footnote>
  <w:footnote w:type="continuationSeparator" w:id="0">
    <w:p w14:paraId="3FB02C6D" w14:textId="77777777" w:rsidR="004E17C7" w:rsidRDefault="004E17C7" w:rsidP="00612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943C" w14:textId="00780086" w:rsidR="00612B53" w:rsidRPr="00790A41" w:rsidRDefault="00644DA1">
    <w:pPr>
      <w:pStyle w:val="Header"/>
      <w:rPr>
        <w:rFonts w:ascii="Source Sans Pro" w:hAnsi="Source Sans Pro"/>
      </w:rPr>
    </w:pPr>
    <w:r>
      <w:rPr>
        <w:rFonts w:ascii="Source Sans Pro" w:hAnsi="Source Sans Pro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057D17" wp14:editId="41FF5034">
              <wp:simplePos x="0" y="0"/>
              <wp:positionH relativeFrom="margin">
                <wp:align>right</wp:align>
              </wp:positionH>
              <wp:positionV relativeFrom="paragraph">
                <wp:posOffset>-571431</wp:posOffset>
              </wp:positionV>
              <wp:extent cx="6699564" cy="651510"/>
              <wp:effectExtent l="0" t="0" r="6350" b="0"/>
              <wp:wrapNone/>
              <wp:docPr id="464172989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99564" cy="651510"/>
                      </a:xfrm>
                      <a:custGeom>
                        <a:avLst/>
                        <a:gdLst>
                          <a:gd name="T0" fmla="*/ 14400 w 14400"/>
                          <a:gd name="T1" fmla="*/ 0 h 2016"/>
                          <a:gd name="T2" fmla="*/ 10800 w 14400"/>
                          <a:gd name="T3" fmla="*/ 0 h 2016"/>
                          <a:gd name="T4" fmla="*/ 0 w 14400"/>
                          <a:gd name="T5" fmla="*/ 0 h 2016"/>
                          <a:gd name="T6" fmla="*/ 0 w 14400"/>
                          <a:gd name="T7" fmla="*/ 547 h 2016"/>
                          <a:gd name="T8" fmla="*/ 0 w 14400"/>
                          <a:gd name="T9" fmla="*/ 1286 h 2016"/>
                          <a:gd name="T10" fmla="*/ 0 w 14400"/>
                          <a:gd name="T11" fmla="*/ 1622 h 2016"/>
                          <a:gd name="T12" fmla="*/ 0 w 14400"/>
                          <a:gd name="T13" fmla="*/ 2016 h 2016"/>
                          <a:gd name="T14" fmla="*/ 10800 w 14400"/>
                          <a:gd name="T15" fmla="*/ 2016 h 2016"/>
                          <a:gd name="T16" fmla="*/ 14400 w 14400"/>
                          <a:gd name="T17" fmla="*/ 2016 h 2016"/>
                          <a:gd name="T18" fmla="*/ 14400 w 14400"/>
                          <a:gd name="T19" fmla="*/ 547 h 2016"/>
                          <a:gd name="T20" fmla="*/ 14400 w 14400"/>
                          <a:gd name="T21" fmla="*/ 0 h 20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</a:cxnLst>
                        <a:rect l="0" t="0" r="r" b="b"/>
                        <a:pathLst>
                          <a:path w="14400" h="2016">
                            <a:moveTo>
                              <a:pt x="14400" y="0"/>
                            </a:moveTo>
                            <a:lnTo>
                              <a:pt x="10800" y="0"/>
                            </a:lnTo>
                            <a:lnTo>
                              <a:pt x="0" y="0"/>
                            </a:lnTo>
                            <a:lnTo>
                              <a:pt x="0" y="547"/>
                            </a:lnTo>
                            <a:lnTo>
                              <a:pt x="0" y="1286"/>
                            </a:lnTo>
                            <a:lnTo>
                              <a:pt x="0" y="1622"/>
                            </a:lnTo>
                            <a:lnTo>
                              <a:pt x="0" y="2016"/>
                            </a:lnTo>
                            <a:lnTo>
                              <a:pt x="10800" y="2016"/>
                            </a:lnTo>
                            <a:lnTo>
                              <a:pt x="14400" y="2016"/>
                            </a:lnTo>
                            <a:lnTo>
                              <a:pt x="14400" y="547"/>
                            </a:lnTo>
                            <a:lnTo>
                              <a:pt x="14400" y="0"/>
                            </a:lnTo>
                          </a:path>
                        </a:pathLst>
                      </a:custGeom>
                      <a:solidFill>
                        <a:srgbClr val="F2682A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D3568C" w14:textId="3A5870CC" w:rsidR="0044722C" w:rsidRPr="00EE47EC" w:rsidRDefault="00EE47EC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  <w:lang w:val="es-ES"/>
                            </w:rPr>
                          </w:pPr>
                          <w:r w:rsidRPr="00EE47EC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 xml:space="preserve">Encuesta Mundial </w:t>
                          </w:r>
                          <w:r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 xml:space="preserve">Sobre Tabaco </w:t>
                          </w:r>
                          <w:r w:rsidR="009D09B2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e</w:t>
                          </w:r>
                          <w:r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n J</w:t>
                          </w:r>
                          <w:r w:rsidR="00E235E7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óvenes</w:t>
                          </w:r>
                        </w:p>
                        <w:p w14:paraId="25AC340B" w14:textId="7CF1C6E3" w:rsidR="0044722C" w:rsidRPr="00E235E7" w:rsidRDefault="004D6302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8" w:name="country"/>
                          <w:r w:rsidRPr="00E235E7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country</w:t>
                          </w:r>
                          <w:bookmarkEnd w:id="18"/>
                        </w:p>
                        <w:p w14:paraId="5A555526" w14:textId="107C4D68" w:rsidR="0044722C" w:rsidRPr="006273A3" w:rsidRDefault="00E235E7" w:rsidP="0044722C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proofErr w:type="spellStart"/>
                          <w:r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Hoja</w:t>
                          </w:r>
                          <w:proofErr w:type="spellEnd"/>
                          <w:r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informativ</w:t>
                          </w:r>
                          <w:r w:rsidR="00CF20AD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a</w:t>
                          </w:r>
                          <w:proofErr w:type="spellEnd"/>
                          <w:r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bookmarkStart w:id="19" w:name="year"/>
                          <w:r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year</w:t>
                          </w:r>
                          <w:bookmarkEnd w:id="19"/>
                        </w:p>
                        <w:p w14:paraId="7CF97E7A" w14:textId="77777777" w:rsidR="0044722C" w:rsidRDefault="0044722C" w:rsidP="004472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57D17" id="Freeform 5" o:spid="_x0000_s1026" style="position:absolute;margin-left:476.3pt;margin-top:-45pt;width:527.5pt;height:51.3pt;z-index:-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14400,20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" adj="-11796480,,5400" path="m14400,l10800,,,,,547r,739l,1622r,394l10800,2016r3600,l14400,547r,-547e" fillcolor="#f2682a" stroked="f">
              <v:stroke joinstyle="miter"/>
              <v:formulas/>
              <v:path arrowok="t" o:connecttype="custom" o:connectlocs="6699564,0;5024673,0;0,0;0,176774;0,415596;0,524181;0,651510;5024673,651510;6699564,651510;6699564,176774;6699564,0" o:connectangles="0,0,0,0,0,0,0,0,0,0,0" textboxrect="0,0,14400,2016"/>
              <v:textbox>
                <w:txbxContent>
                  <w:p w14:paraId="6BD3568C" w14:textId="3A5870CC" w:rsidR="0044722C" w:rsidRPr="00EE47EC" w:rsidRDefault="00EE47EC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  <w:lang w:val="es-ES"/>
                      </w:rPr>
                    </w:pPr>
                    <w:r w:rsidRPr="00EE47EC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  <w:lang w:val="es-ES"/>
                      </w:rPr>
                      <w:t xml:space="preserve">Encuesta Mundial </w:t>
                    </w:r>
                    <w:r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  <w:lang w:val="es-ES"/>
                      </w:rPr>
                      <w:t xml:space="preserve">Sobre Tabaco </w:t>
                    </w:r>
                    <w:r w:rsidR="009D09B2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  <w:lang w:val="es-ES"/>
                      </w:rPr>
                      <w:t>e</w:t>
                    </w:r>
                    <w:r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  <w:lang w:val="es-ES"/>
                      </w:rPr>
                      <w:t>n J</w:t>
                    </w:r>
                    <w:r w:rsidR="00E235E7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  <w:lang w:val="es-ES"/>
                      </w:rPr>
                      <w:t>óvenes</w:t>
                    </w:r>
                  </w:p>
                  <w:p w14:paraId="25AC340B" w14:textId="7CF1C6E3" w:rsidR="0044722C" w:rsidRPr="00E235E7" w:rsidRDefault="004D6302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20" w:name="country"/>
                    <w:r w:rsidRPr="00E235E7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country</w:t>
                    </w:r>
                    <w:bookmarkEnd w:id="20"/>
                  </w:p>
                  <w:p w14:paraId="5A555526" w14:textId="107C4D68" w:rsidR="0044722C" w:rsidRPr="006273A3" w:rsidRDefault="00E235E7" w:rsidP="0044722C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proofErr w:type="spellStart"/>
                    <w:r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Hoja</w:t>
                    </w:r>
                    <w:proofErr w:type="spellEnd"/>
                    <w:r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proofErr w:type="spellStart"/>
                    <w:r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informativ</w:t>
                    </w:r>
                    <w:r w:rsidR="00CF20AD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a</w:t>
                    </w:r>
                    <w:proofErr w:type="spellEnd"/>
                    <w:r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bookmarkStart w:id="21" w:name="year"/>
                    <w:r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year</w:t>
                    </w:r>
                    <w:bookmarkEnd w:id="21"/>
                  </w:p>
                  <w:p w14:paraId="7CF97E7A" w14:textId="77777777" w:rsidR="0044722C" w:rsidRDefault="0044722C" w:rsidP="0044722C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Source Sans Pro" w:hAnsi="Source Sans Pro"/>
        <w:noProof/>
      </w:rPr>
      <w:drawing>
        <wp:anchor distT="0" distB="0" distL="114300" distR="114300" simplePos="0" relativeHeight="251660288" behindDoc="1" locked="0" layoutInCell="1" allowOverlap="1" wp14:anchorId="61BAFF7B" wp14:editId="66B8719E">
          <wp:simplePos x="0" y="0"/>
          <wp:positionH relativeFrom="column">
            <wp:posOffset>5857592</wp:posOffset>
          </wp:positionH>
          <wp:positionV relativeFrom="paragraph">
            <wp:posOffset>-525101</wp:posOffset>
          </wp:positionV>
          <wp:extent cx="494355" cy="537033"/>
          <wp:effectExtent l="0" t="0" r="1270" b="0"/>
          <wp:wrapTight wrapText="bothSides">
            <wp:wrapPolygon edited="0">
              <wp:start x="0" y="0"/>
              <wp:lineTo x="0" y="20705"/>
              <wp:lineTo x="20823" y="20705"/>
              <wp:lineTo x="20823" y="0"/>
              <wp:lineTo x="0" y="0"/>
            </wp:wrapPolygon>
          </wp:wrapTight>
          <wp:docPr id="1044455951" name="Picture 1" descr="A map of the wor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455951" name="Picture 1" descr="A map of the worl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4355" cy="5370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62177"/>
    <w:rsid w:val="00076501"/>
    <w:rsid w:val="000812FD"/>
    <w:rsid w:val="0009650D"/>
    <w:rsid w:val="000C7DA9"/>
    <w:rsid w:val="000D7141"/>
    <w:rsid w:val="000E6747"/>
    <w:rsid w:val="000F1F51"/>
    <w:rsid w:val="000F5381"/>
    <w:rsid w:val="00100CCB"/>
    <w:rsid w:val="001051A7"/>
    <w:rsid w:val="00106C9F"/>
    <w:rsid w:val="001112B4"/>
    <w:rsid w:val="00126959"/>
    <w:rsid w:val="001459CE"/>
    <w:rsid w:val="00153525"/>
    <w:rsid w:val="0016109D"/>
    <w:rsid w:val="0018372C"/>
    <w:rsid w:val="001938CB"/>
    <w:rsid w:val="001B0EE5"/>
    <w:rsid w:val="001C2CFB"/>
    <w:rsid w:val="001C477C"/>
    <w:rsid w:val="001D1339"/>
    <w:rsid w:val="001D69AC"/>
    <w:rsid w:val="001F1951"/>
    <w:rsid w:val="0020525E"/>
    <w:rsid w:val="002255D9"/>
    <w:rsid w:val="00227A4A"/>
    <w:rsid w:val="0023389C"/>
    <w:rsid w:val="00243F78"/>
    <w:rsid w:val="00263278"/>
    <w:rsid w:val="0026520C"/>
    <w:rsid w:val="0026769E"/>
    <w:rsid w:val="00280146"/>
    <w:rsid w:val="00285419"/>
    <w:rsid w:val="00286059"/>
    <w:rsid w:val="002915D6"/>
    <w:rsid w:val="002A66A0"/>
    <w:rsid w:val="002B0651"/>
    <w:rsid w:val="002B0CBC"/>
    <w:rsid w:val="002E6F35"/>
    <w:rsid w:val="002E72F7"/>
    <w:rsid w:val="00307BB5"/>
    <w:rsid w:val="003309E6"/>
    <w:rsid w:val="0034681A"/>
    <w:rsid w:val="00346BD1"/>
    <w:rsid w:val="00347FE5"/>
    <w:rsid w:val="00355334"/>
    <w:rsid w:val="00364C2B"/>
    <w:rsid w:val="003839FC"/>
    <w:rsid w:val="003B2557"/>
    <w:rsid w:val="003E5539"/>
    <w:rsid w:val="003E65EB"/>
    <w:rsid w:val="00411773"/>
    <w:rsid w:val="00422C3B"/>
    <w:rsid w:val="004266C5"/>
    <w:rsid w:val="00443346"/>
    <w:rsid w:val="0044722C"/>
    <w:rsid w:val="00451172"/>
    <w:rsid w:val="00461114"/>
    <w:rsid w:val="00465CD4"/>
    <w:rsid w:val="00480E41"/>
    <w:rsid w:val="00483987"/>
    <w:rsid w:val="004B28C0"/>
    <w:rsid w:val="004D6302"/>
    <w:rsid w:val="004E17C7"/>
    <w:rsid w:val="00502C09"/>
    <w:rsid w:val="005265FD"/>
    <w:rsid w:val="0052708F"/>
    <w:rsid w:val="005274E2"/>
    <w:rsid w:val="005371F3"/>
    <w:rsid w:val="0053768C"/>
    <w:rsid w:val="005479CD"/>
    <w:rsid w:val="00552551"/>
    <w:rsid w:val="00564458"/>
    <w:rsid w:val="005676C8"/>
    <w:rsid w:val="00580873"/>
    <w:rsid w:val="00580C1A"/>
    <w:rsid w:val="00591169"/>
    <w:rsid w:val="0059610D"/>
    <w:rsid w:val="005A537C"/>
    <w:rsid w:val="005D4B50"/>
    <w:rsid w:val="005D5833"/>
    <w:rsid w:val="005E6BFE"/>
    <w:rsid w:val="0061011B"/>
    <w:rsid w:val="006102E9"/>
    <w:rsid w:val="00612697"/>
    <w:rsid w:val="00612B53"/>
    <w:rsid w:val="006273A3"/>
    <w:rsid w:val="00631745"/>
    <w:rsid w:val="006362DB"/>
    <w:rsid w:val="00644DA1"/>
    <w:rsid w:val="00657112"/>
    <w:rsid w:val="00671D3C"/>
    <w:rsid w:val="006816E2"/>
    <w:rsid w:val="006D3578"/>
    <w:rsid w:val="007009E0"/>
    <w:rsid w:val="00725AB0"/>
    <w:rsid w:val="00734233"/>
    <w:rsid w:val="00737E3F"/>
    <w:rsid w:val="00771EDF"/>
    <w:rsid w:val="00783772"/>
    <w:rsid w:val="00790A41"/>
    <w:rsid w:val="007C6081"/>
    <w:rsid w:val="007D16EF"/>
    <w:rsid w:val="007F12D2"/>
    <w:rsid w:val="00811AB2"/>
    <w:rsid w:val="00814C72"/>
    <w:rsid w:val="00835EE7"/>
    <w:rsid w:val="00846F81"/>
    <w:rsid w:val="00862238"/>
    <w:rsid w:val="008643F8"/>
    <w:rsid w:val="008675CE"/>
    <w:rsid w:val="008847FC"/>
    <w:rsid w:val="00885DBF"/>
    <w:rsid w:val="0089243D"/>
    <w:rsid w:val="008E09C8"/>
    <w:rsid w:val="009429C6"/>
    <w:rsid w:val="009536AD"/>
    <w:rsid w:val="009562BF"/>
    <w:rsid w:val="009916B4"/>
    <w:rsid w:val="00993FC8"/>
    <w:rsid w:val="009A791F"/>
    <w:rsid w:val="009B48AB"/>
    <w:rsid w:val="009C1FFE"/>
    <w:rsid w:val="009D09B2"/>
    <w:rsid w:val="00A10472"/>
    <w:rsid w:val="00A27500"/>
    <w:rsid w:val="00A528A4"/>
    <w:rsid w:val="00A85F3C"/>
    <w:rsid w:val="00AB08CA"/>
    <w:rsid w:val="00AB2146"/>
    <w:rsid w:val="00AE0AAD"/>
    <w:rsid w:val="00AF25CD"/>
    <w:rsid w:val="00B1432A"/>
    <w:rsid w:val="00B370C3"/>
    <w:rsid w:val="00B83486"/>
    <w:rsid w:val="00B86064"/>
    <w:rsid w:val="00B87437"/>
    <w:rsid w:val="00B87498"/>
    <w:rsid w:val="00B92C5C"/>
    <w:rsid w:val="00B97024"/>
    <w:rsid w:val="00BC3E09"/>
    <w:rsid w:val="00BC57F3"/>
    <w:rsid w:val="00BD4043"/>
    <w:rsid w:val="00BF4243"/>
    <w:rsid w:val="00C01F9E"/>
    <w:rsid w:val="00C51C84"/>
    <w:rsid w:val="00C65CA0"/>
    <w:rsid w:val="00CF20AD"/>
    <w:rsid w:val="00D0012C"/>
    <w:rsid w:val="00D1262C"/>
    <w:rsid w:val="00D44AA0"/>
    <w:rsid w:val="00D47DCA"/>
    <w:rsid w:val="00D66225"/>
    <w:rsid w:val="00D77DEF"/>
    <w:rsid w:val="00D8029D"/>
    <w:rsid w:val="00D80402"/>
    <w:rsid w:val="00D81163"/>
    <w:rsid w:val="00DA7A6B"/>
    <w:rsid w:val="00DA7D8E"/>
    <w:rsid w:val="00DC26B1"/>
    <w:rsid w:val="00DD1B5B"/>
    <w:rsid w:val="00DF4D6E"/>
    <w:rsid w:val="00E00853"/>
    <w:rsid w:val="00E235E7"/>
    <w:rsid w:val="00E239D3"/>
    <w:rsid w:val="00E27FCF"/>
    <w:rsid w:val="00E40F5B"/>
    <w:rsid w:val="00E43179"/>
    <w:rsid w:val="00E46225"/>
    <w:rsid w:val="00E748AD"/>
    <w:rsid w:val="00E77E3B"/>
    <w:rsid w:val="00E84540"/>
    <w:rsid w:val="00E940CB"/>
    <w:rsid w:val="00EB1398"/>
    <w:rsid w:val="00EC1014"/>
    <w:rsid w:val="00EE47EC"/>
    <w:rsid w:val="00EF0312"/>
    <w:rsid w:val="00F00B7F"/>
    <w:rsid w:val="00F01CA8"/>
    <w:rsid w:val="00F13171"/>
    <w:rsid w:val="00F14EDB"/>
    <w:rsid w:val="00F2785A"/>
    <w:rsid w:val="00F35F29"/>
    <w:rsid w:val="00F401EC"/>
    <w:rsid w:val="00F4760F"/>
    <w:rsid w:val="00F642C3"/>
    <w:rsid w:val="00F95ED4"/>
    <w:rsid w:val="00FA0667"/>
    <w:rsid w:val="00FA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9B19F"/>
  <w15:chartTrackingRefBased/>
  <w15:docId w15:val="{5956A47F-1F91-E345-AC02-7592B47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B53"/>
  </w:style>
  <w:style w:type="paragraph" w:styleId="Footer">
    <w:name w:val="footer"/>
    <w:basedOn w:val="Normal"/>
    <w:link w:val="Foot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B53"/>
  </w:style>
  <w:style w:type="paragraph" w:styleId="BodyText">
    <w:name w:val="Body Text"/>
    <w:basedOn w:val="Normal"/>
    <w:link w:val="BodyTextChar"/>
    <w:uiPriority w:val="1"/>
    <w:qFormat/>
    <w:rsid w:val="00612B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12B53"/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27FCF"/>
  </w:style>
  <w:style w:type="table" w:styleId="TableGrid">
    <w:name w:val="Table Grid"/>
    <w:basedOn w:val="TableNormal"/>
    <w:uiPriority w:val="39"/>
    <w:rsid w:val="006D3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F1F51"/>
    <w:rPr>
      <w:rFonts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A80EC9-A2DB-A649-9843-812F8EE8E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82</cp:revision>
  <dcterms:created xsi:type="dcterms:W3CDTF">2023-06-16T04:54:00Z</dcterms:created>
  <dcterms:modified xsi:type="dcterms:W3CDTF">2026-04-07T13:07:00Z</dcterms:modified>
</cp:coreProperties>
</file>