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8"/>
        <w:gridCol w:w="707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Cholesterol measurement and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Total cholesterol measurement and diagnosis among all respondents</w:t>
            </w:r>
          </w:p>
        </w:tc>
      </w:tr>
      <w:tr>
        <w:trPr>
          <w:trHeight w:val="12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H12: Have you ever had your cholesterol (fat levels in your blood)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H13a: Have you ever been told by a doctor or other health worker that you have raised cholesterol?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H13b:Have you been told in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59.4 - 81.3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16.8 - 39.0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21.0 - 38.6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45.2 - 66.4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4.1 - 10.5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7.5 - 23.7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34.1 - 67.2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8.9 - 33.7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8.7 - 24.2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24.6 - 43.4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6.7 - 19.9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29.7 - 42.3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35.3 - 50.5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9.3 - 16.4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5.8 - 14.4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20.3 - 42.4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36.6 - 64.7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3.9 - 20.2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34.5 - 46.7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5.7 - 14.6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53.0 - 78.4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17.6 - 41.5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0.3 - 5.9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36.9 - 60.9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29.1 - 50.9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2.6 - 9.5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37.4 - 62.0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15.8 - 37.9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8.0 - 19.3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33.9 - 61.9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8.3 - 20.6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34.0 - 49.2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30.8 - 43.4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11.0 - 20.5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4.9 - 8.9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31.4 - 58.2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25.6 - 47.3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2.0 - 5.7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32.3 - 45.3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31.6 - 44.6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7.1 - 13.1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measurement and diagnosis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measured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measured, not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diagnosed, but not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diagnosed within past 12 months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59.9 - 76.7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32.2 - 50.2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37.7 - 54.8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3.5 - 9.0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40.2 - 60.3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9.7 - 23.8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23.8 - 38.1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34.5 - 55.0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8.6 - 18.3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34.1 - 43.9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35.1 - 44.0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11.2 - 17.2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5.8 - 10.3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29.6 - 47.8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34.3 - 50.6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3.2 - 10.6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35.0 - 44.1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7.2 - 12.4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2024-10-02T19:38:09Z</dcterms:modified>
  <cp:category/>
</cp:coreProperties>
</file>