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herbal or traditional treatment for raised cholesterol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2.3 - 9.0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5.2 - 16.1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4.6 - 33.4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3.6 - 22.2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4.8 - 17.0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5.1 - 12.5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4.4 - 28.8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3.8 - 18.2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4.6 - 12.6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2024-10-02T19:38:11Z</dcterms:modified>
  <cp:category/>
</cp:coreProperties>
</file>