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Summary results for the ethnicity of the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C6: What is your [insert relevant ethnic group/racial group/cultural subgroup/others] background?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9"/>
        <w:gridCol w:w="1526"/>
        <w:gridCol w:w="1526"/>
        <w:gridCol w:w="1526"/>
        <w:gridCol w:w="1526"/>
        <w:gridCol w:w="1526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Ethnic group of respondents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Malay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Indian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Other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2024-10-02T19:33:16Z</dcterms:modified>
  <cp:category/>
</cp:coreProperties>
</file>