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2_Indicator1.docx" ContentType="application/vnd.openxmlformats-officedocument.wordprocessingml.document.main+xml"/>
  <Override PartName="/word/Part2_Indicator2.docx" ContentType="application/vnd.openxmlformats-officedocument.wordprocessingml.document.main+xml"/>
  <Override PartName="/word/Part2_Indicator3.docx" ContentType="application/vnd.openxmlformats-officedocument.wordprocessingml.document.main+xml"/>
  <Override PartName="/word/Part2_Indicator4.docx" ContentType="application/vnd.openxmlformats-officedocument.wordprocessingml.document.main+xml"/>
  <Override PartName="/word/Part2_Indicator5.docx" ContentType="application/vnd.openxmlformats-officedocument.wordprocessingml.document.main+xml"/>
  <Override PartName="/word/Part2_Indicator6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Demographic</w:t>
      </w:r>
    </w:p>
    <w:altChunk r:id="rId7"/>
    <w:altChunk r:id="rId8"/>
    <w:altChunk r:id="rId9"/>
    <w:altChunk r:id="rId10"/>
    <w:altChunk r:id="rId11"/>
    <w:altChunk r:id="rId1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2_Indicator1.docx"/>
<Relationship Id="rId8" Type="http://schemas.openxmlformats.org/officeDocument/2006/relationships/aFChunk" Target=".//Part2_Indicator2.docx"/>
<Relationship Id="rId9" Type="http://schemas.openxmlformats.org/officeDocument/2006/relationships/aFChunk" Target=".//Part2_Indicator3.docx"/>
<Relationship Id="rId10" Type="http://schemas.openxmlformats.org/officeDocument/2006/relationships/aFChunk" Target=".//Part2_Indicator4.docx"/>
<Relationship Id="rId11" Type="http://schemas.openxmlformats.org/officeDocument/2006/relationships/aFChunk" Target=".//Part2_Indicator5.docx"/>
<Relationship Id="rId12" Type="http://schemas.openxmlformats.org/officeDocument/2006/relationships/aFChunk" Target=".//Part2_Indicator6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2024-11-29T16:37:38Z</dcterms:modified>
  <cp:category/>
</cp:coreProperties>
</file>