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reduce fat in the diet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10.4 - 24.2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12.7 - 23.8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13.3 - 22.0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22.3 - 38.8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21.3 - 34.7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23.3 - 33.8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14.4 - 39.7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19.3 - 45.4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20.1 - 39.3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44.1 - 64.3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50.5 - 65.4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50.3 - 62.6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3.0 - 18.8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24.1 - 51.2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15.4 - 35.4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22.9 - 31.9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23.5 - 31.0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24.3 - 30.1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16.9 - 28.2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19.9 - 29.6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20.2 - 27.7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28.3 - 41.9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28.3 - 38.4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29.9 - 37.9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2024-11-28T17:10:11Z</dcterms:modified>
  <cp:category/>
</cp:coreProperties>
</file>