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 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heart rate (beats per minute)</w:t>
            </w:r>
          </w:p>
        </w:tc>
      </w:tr>
      <w:tr>
        <w:trPr>
          <w:trHeight w:val="82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M16 a-c: Reading 1-3 heart rate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heart rate (beats per minute)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68.0 - 71.1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77.0 - 79.3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1505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73.9 - 75.9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70.2 - 73.5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75.0 - 77.5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73.6 - 75.6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67.4 - 72.1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72.8 - 77.4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71.2 - 74.8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76.4 - 79.6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76.2 - 78.2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76.6 - 78.5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64.7 - 71.4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69.2 - 75.7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68.1 - 73.1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70.1 - 71.9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76.2 - 77.6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74.0 - 75.2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67.7 - 70.5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1795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74.6 - 76.5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2790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72.4 - 74.1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72.4 - 74.5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78.1 - 79.8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2096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75.9 - 77.3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2024-11-28T17:11:05Z</dcterms:modified>
  <cp:category/>
</cp:coreProperties>
</file>