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Cessation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smokers who have tried to stop smoking during the past 12 months</w:t>
            </w:r>
          </w:p>
        </w:tc>
      </w:tr>
      <w:tr>
        <w:trPr>
          <w:trHeight w:val="10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T6: During the past 12 months, have you tried to stop smoking?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smokers who have tried to stop smoking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Tried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Tried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Tried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18.0 - 43.2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8.4 - 30.5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17.2 - 36.9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28.9 - 48.8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14.0 - 36.4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26.7 - 42.7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25.0 - 65.1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3.1 - 50.8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22.3 - 55.9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21.4 - 41.4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17.2 - 32.1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21.2 - 33.9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9.0 - 60.5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2.9 - 61.4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9.8 - 51.7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27.5 - 40.3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16.7 - 27.0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25.2 - 34.5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24.2 - 43.8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22.7 - 39.5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26.4 - 42.5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17.6 - 28.8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24.1 - 34.8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2024-11-28T17:05:02Z</dcterms:modified>
  <cp:category/>
</cp:coreProperties>
</file>