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28"/>
        <w:gridCol w:w="758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Alcohol consumption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Alcohol consumption status of all population</w:t>
            </w:r>
          </w:p>
        </w:tc>
      </w:tr>
      <w:tr>
        <w:trPr>
          <w:trHeight w:val="123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A1: Have you ever consumed any alcohol such as …?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A5: Have you consumed any alcohol in the past 30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4"/>
        <w:gridCol w:w="884"/>
        <w:gridCol w:w="1027"/>
        <w:gridCol w:w="884"/>
        <w:gridCol w:w="1226"/>
        <w:gridCol w:w="884"/>
        <w:gridCol w:w="922"/>
        <w:gridCol w:w="884"/>
        <w:gridCol w:w="884"/>
        <w:gridCol w:w="884"/>
      </w:tblGrid>
      <w:tr>
        <w:trPr>
          <w:trHeight w:val="61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Alcohol consumption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drinker (past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Drank in past 12 months, not 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12 months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Lifetime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26.5 - 41.2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44.4 - 59.1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30.0 - 43.0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43.2 - 55.8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32.1 - 56.9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29.9 - 53.8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14.5 - 26.9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67.0 - 80.7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14.2 - 50.5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3.9 - 38.0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5.6 - 36.4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24.5 - 61.2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30.1 - 38.3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5.3 - 10.1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5.1 - 9.3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47.5 - 55.8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34.5 - 46.4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35.7 - 47.2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21.4 - 32.0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58.8 - 70.1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4"/>
        <w:gridCol w:w="884"/>
        <w:gridCol w:w="1027"/>
        <w:gridCol w:w="884"/>
        <w:gridCol w:w="1226"/>
        <w:gridCol w:w="884"/>
        <w:gridCol w:w="922"/>
        <w:gridCol w:w="884"/>
        <w:gridCol w:w="884"/>
        <w:gridCol w:w="884"/>
      </w:tblGrid>
      <w:tr>
        <w:trPr>
          <w:trHeight w:val="61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Alcohol consumption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drinker (past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Drank in past 12 months, not 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12 months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Lifetime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62.8 - 73.8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62.3 - 71.9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51.7 - 71.2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84.0 - 91.2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7.1 - 23.4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58.6 - 79.6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9.8 - 13.7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9.1 - 13.6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65.5 - 72.0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55.9 - 65.4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8.0 - 12.1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78.8 - 84.4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4"/>
        <w:gridCol w:w="884"/>
        <w:gridCol w:w="1027"/>
        <w:gridCol w:w="884"/>
        <w:gridCol w:w="1226"/>
        <w:gridCol w:w="884"/>
        <w:gridCol w:w="922"/>
        <w:gridCol w:w="884"/>
        <w:gridCol w:w="884"/>
        <w:gridCol w:w="884"/>
      </w:tblGrid>
      <w:tr>
        <w:trPr>
          <w:trHeight w:val="61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Alcohol consumption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drinker (past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Drank in past 12 months, not 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12 months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Lifetime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57.7 - 66.5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56.6 - 64.4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20.0 - 34.5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45.9 - 62.2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77.7 - 85.4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9.9 - 28.1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8.0 - 24.0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46.8 - 68.6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18.2 - 22.5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8.2 - 11.5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59.6 - 64.8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19.8 - 26.0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49.9 - 57.5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14.2 - 19.6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71.4 - 77.5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2024-12-09T13:01:54Z</dcterms:modified>
  <cp:category/>
</cp:coreProperties>
</file>