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09"/>
        <w:gridCol w:w="7307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 of alcohol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alcohol consumption in the past 12 months among those who drank in the last 12 months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A4: During the past 12 months, how frequently have you had at least one alcoholic drink?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3.6 - 22.9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6.0 - 23.9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5.1 - 18.5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2.1 - 12.9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5.2 - 27.6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0.9 - 14.3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3.7 - 37.3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3.3 - 12.2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2.8 - 9.0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7.3 - 16.9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2.3 - 10.9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7.3 - 20.6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4.5 - 15.8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1-3 days/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&lt; once a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15.9 - 34.3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14.8 - 34.1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17.1 - 39.9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25.2 - 46.4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19.3 - 38.0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9.3 - 22.4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12.2 - 48.8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19.3 - 55.0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7.2 - 27.9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13.8 - 38.8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11.6 - 36.2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32.3 - 64.1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9.4 - 56.8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9.5 - 70.3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3.5 - 65.8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22.0 - 34.6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20.6 - 33.8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16.6 - 29.3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22.4 - 38.9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21.1 - 39.1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10.9 - 23.8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15.6 - 33.7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14.9 - 29.6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23.4 - 48.1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0.2 - 5.4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1.2 - 8.7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0.3 - 15.9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4.4 - 58.3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1.6 - 48.6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1.1 - 4.7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0.9 - 5.0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0.8 - 9.6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1-3 days/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&lt; once a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26.0 - 48.9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35.0 - 56.6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15.5 - 32.4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16.4 - 35.8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35.0 - 54.1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4.7 - 23.6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20.8 - 51.2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30.4 - 63.4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8.9 - 35.5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24.9 - 55.2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26.9 - 59.2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28.6 - 81.2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11.1 - 19.7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25.3 - 38.3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39.2 - 51.8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8.5 - 18.9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24.2 - 40.3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39.5 - 54.7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14.9 - 29.7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22.6 - 40.4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30.9 - 50.7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3.6 - 13.8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3.8 - 11.2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3.6 - 17.2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0.5 - 9.1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2.4 - 28.7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4.4 - 30.1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2.3 - 7.1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2.0 - 5.5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4.8 - 10.3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4.5 - 11.6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3.6 - 11.1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1-3 days/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&lt; once a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12.5 - 24.1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22.2 - 37.8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28.2 - 43.8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22.4 - 36.4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20.1 - 33.4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24.0 - 36.1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10.5 - 33.9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24.4 - 46.9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19.7 - 40.3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14.2 - 32.9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19.2 - 38.9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33.7 - 58.6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7.4 - 39.7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7.2 - 54.6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14.9 - 58.9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18.2 - 25.9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24.5 - 33.7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28.8 - 37.8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17.0 - 26.7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24.8 - 36.8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26.6 - 37.1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16.9 - 29.7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19.9 - 30.9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29.0 - 45.6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2024-11-28T17:06:23Z</dcterms:modified>
  <cp:category/>
</cp:coreProperties>
</file>