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lower-end level among all population (&lt;40g of pure alcohol on average per occasion among men and &lt;20g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&lt;20g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lower-end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4.2 - 8.8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6.2 - 10.8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6.0 - 15.8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9.4 - 15.6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1.3 - 6.8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12.3 - 19.0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6.3 - 9.2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5.1 - 9.1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12.1 - 21.1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7.0 - 11.0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2024-11-28T17:06:26Z</dcterms:modified>
  <cp:category/>
</cp:coreProperties>
</file>