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all population (&lt;40g of pure alcohol on average per occasion among men and &lt;20g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4.2 - 8.8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6.2 - 10.8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9.4 - 15.6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12.3 - 19.0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12.1 - 21.2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2024-12-09T13:01:59Z</dcterms:modified>
  <cp:category/>
</cp:coreProperties>
</file>