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Avoid eating foods prepared outside of a home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46.6 - 60.7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46.9 - 57.6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48.6 - 57.0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49.5 - 57.8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48.3 - 65.5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50.1 - 63.7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49.7 - 64.3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41.8 - 54.7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47.3 - 57.2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27.3 - 64.7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44.1 - 66.4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41.4 - 61.0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50.0 - 58.3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49.9 - 56.4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51.1 - 56.0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52.8 - 64.3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55.1 - 63.9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55.9 - 62.6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43.0 - 54.1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38.8 - 46.7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41.9 - 48.5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2024-11-28T17:07:59Z</dcterms:modified>
  <cp:category/>
</cp:coreProperties>
</file>